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DE" w:rsidRDefault="00E579DE" w:rsidP="002B3482">
      <w:pPr>
        <w:pStyle w:val="NormalWeb"/>
        <w:spacing w:before="0" w:beforeAutospacing="0" w:after="0" w:afterAutospacing="0" w:line="360" w:lineRule="auto"/>
        <w:rPr>
          <w:b/>
          <w:bCs/>
          <w:color w:val="auto"/>
          <w:sz w:val="72"/>
          <w:szCs w:val="72"/>
        </w:rPr>
      </w:pPr>
      <w:bookmarkStart w:id="0" w:name="_GoBack"/>
      <w:bookmarkEnd w:id="0"/>
    </w:p>
    <w:p w:rsidR="00E579DE" w:rsidRDefault="00E579DE" w:rsidP="00070C7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auto"/>
          <w:sz w:val="72"/>
          <w:szCs w:val="72"/>
        </w:rPr>
      </w:pPr>
    </w:p>
    <w:p w:rsidR="00E579DE" w:rsidRDefault="00E579DE" w:rsidP="00070C7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auto"/>
          <w:sz w:val="72"/>
          <w:szCs w:val="72"/>
        </w:rPr>
      </w:pPr>
    </w:p>
    <w:p w:rsidR="00E579DE" w:rsidRDefault="00E579DE" w:rsidP="00070C7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auto"/>
          <w:sz w:val="72"/>
          <w:szCs w:val="72"/>
        </w:rPr>
      </w:pPr>
    </w:p>
    <w:p w:rsidR="00E579DE" w:rsidRPr="00070C75" w:rsidRDefault="00E579DE" w:rsidP="00070C7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auto"/>
          <w:sz w:val="72"/>
          <w:szCs w:val="72"/>
        </w:rPr>
      </w:pPr>
      <w:r w:rsidRPr="00070C75">
        <w:rPr>
          <w:b/>
          <w:bCs/>
          <w:color w:val="auto"/>
          <w:sz w:val="72"/>
          <w:szCs w:val="72"/>
        </w:rPr>
        <w:t xml:space="preserve">Statut </w:t>
      </w:r>
    </w:p>
    <w:p w:rsidR="00E579DE" w:rsidRDefault="00E579DE" w:rsidP="00070C7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auto"/>
          <w:sz w:val="72"/>
          <w:szCs w:val="72"/>
        </w:rPr>
      </w:pPr>
      <w:r w:rsidRPr="00070C75">
        <w:rPr>
          <w:b/>
          <w:bCs/>
          <w:color w:val="auto"/>
          <w:sz w:val="72"/>
          <w:szCs w:val="72"/>
        </w:rPr>
        <w:t xml:space="preserve">Zespołu Szkół Ponadgimnazjalnych Nr 2 </w:t>
      </w:r>
    </w:p>
    <w:p w:rsidR="00E579DE" w:rsidRPr="00070C75" w:rsidRDefault="00E579DE" w:rsidP="00070C7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>w Malborku</w:t>
      </w:r>
    </w:p>
    <w:p w:rsidR="00E579DE" w:rsidRPr="00070C75" w:rsidRDefault="00E579DE" w:rsidP="00070C7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auto"/>
          <w:sz w:val="28"/>
          <w:szCs w:val="28"/>
        </w:rPr>
      </w:pPr>
    </w:p>
    <w:p w:rsidR="00E579DE" w:rsidRPr="001F7E31" w:rsidRDefault="00E579DE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sz w:val="72"/>
          <w:szCs w:val="72"/>
        </w:rPr>
        <w:br w:type="page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TOC \o "1-3" \h \z \u </w:instrText>
      </w:r>
      <w:r>
        <w:rPr>
          <w:sz w:val="72"/>
          <w:szCs w:val="72"/>
        </w:rPr>
        <w:fldChar w:fldCharType="separate"/>
      </w:r>
      <w:hyperlink w:anchor="_Toc366707258" w:history="1">
        <w:r w:rsidRPr="001F7E31">
          <w:rPr>
            <w:rStyle w:val="Hyperlink"/>
            <w:noProof/>
          </w:rPr>
          <w:t>Rozdział 1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_Toc366707258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  <w:lang w:eastAsia="pl-PL"/>
        </w:rPr>
      </w:pPr>
      <w:hyperlink w:anchor="_Toc366707259" w:history="1">
        <w:r w:rsidRPr="001F7E31">
          <w:rPr>
            <w:rStyle w:val="Hyperlink"/>
            <w:noProof/>
          </w:rPr>
          <w:t>NAZWA SZKOŁY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_Toc366707259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  <w:lang w:eastAsia="pl-PL"/>
        </w:rPr>
      </w:pPr>
      <w:hyperlink w:anchor="_Toc366707260" w:history="1">
        <w:r w:rsidRPr="001F7E31">
          <w:rPr>
            <w:rStyle w:val="Hyperlink"/>
            <w:noProof/>
          </w:rPr>
          <w:t>Rozdział 2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_Toc366707260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  <w:lang w:eastAsia="pl-PL"/>
        </w:rPr>
      </w:pPr>
      <w:hyperlink w:anchor="_Toc366707261" w:history="1">
        <w:r w:rsidRPr="001F7E31">
          <w:rPr>
            <w:rStyle w:val="Hyperlink"/>
            <w:noProof/>
          </w:rPr>
          <w:t>CELE I ZADANIA ZESPOŁU SZKÓŁ PONADGIMNAZJALNYCH NR 2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_Toc366707261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  <w:lang w:eastAsia="pl-PL"/>
        </w:rPr>
      </w:pPr>
      <w:hyperlink w:anchor="_Toc366707262" w:history="1">
        <w:r w:rsidRPr="001F7E31">
          <w:rPr>
            <w:rStyle w:val="Hyperlink"/>
            <w:noProof/>
          </w:rPr>
          <w:t>Rozdział 3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_Toc366707262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5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  <w:lang w:eastAsia="pl-PL"/>
        </w:rPr>
      </w:pPr>
      <w:hyperlink w:anchor="_Toc366707263" w:history="1">
        <w:r w:rsidRPr="001F7E31">
          <w:rPr>
            <w:rStyle w:val="Hyperlink"/>
            <w:noProof/>
          </w:rPr>
          <w:t>ORGANY SZKOŁY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_Toc366707263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5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64" w:history="1">
        <w:r w:rsidRPr="001F7E31">
          <w:rPr>
            <w:rStyle w:val="Hyperlink"/>
            <w:i w:val="0"/>
            <w:iCs w:val="0"/>
            <w:noProof/>
          </w:rPr>
          <w:t>Kompetencje Dyrektora Szkoły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_Toc366707264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6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65" w:history="1">
        <w:r w:rsidRPr="001F7E31">
          <w:rPr>
            <w:rStyle w:val="Hyperlink"/>
            <w:i w:val="0"/>
            <w:iCs w:val="0"/>
            <w:noProof/>
          </w:rPr>
          <w:t>Kompetencje Rady Pedagogicznej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_Toc366707265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8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66" w:history="1">
        <w:r w:rsidRPr="001F7E31">
          <w:rPr>
            <w:rStyle w:val="Hyperlink"/>
            <w:i w:val="0"/>
            <w:iCs w:val="0"/>
            <w:noProof/>
          </w:rPr>
          <w:t>Kompetencje Rady Rodziców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_Toc366707266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10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67" w:history="1">
        <w:r w:rsidRPr="001F7E31">
          <w:rPr>
            <w:rStyle w:val="Hyperlink"/>
            <w:i w:val="0"/>
            <w:iCs w:val="0"/>
            <w:noProof/>
          </w:rPr>
          <w:t>Kompetencje Samorządu Uczniowskiego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_Toc366707267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11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  <w:lang w:eastAsia="pl-PL"/>
        </w:rPr>
      </w:pPr>
      <w:hyperlink w:anchor="_Toc366707268" w:history="1">
        <w:r w:rsidRPr="001F7E31">
          <w:rPr>
            <w:rStyle w:val="Hyperlink"/>
            <w:noProof/>
          </w:rPr>
          <w:t>Rozdział 4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_Toc366707268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12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  <w:lang w:eastAsia="pl-PL"/>
        </w:rPr>
      </w:pPr>
      <w:hyperlink w:anchor="_Toc366707269" w:history="1">
        <w:r w:rsidRPr="001F7E31">
          <w:rPr>
            <w:rStyle w:val="Hyperlink"/>
            <w:noProof/>
          </w:rPr>
          <w:t>ORGANIZACJA SZKOŁY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_Toc366707269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12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70" w:history="1">
        <w:r w:rsidRPr="001F7E31">
          <w:rPr>
            <w:rStyle w:val="Hyperlink"/>
            <w:i w:val="0"/>
            <w:iCs w:val="0"/>
            <w:noProof/>
          </w:rPr>
          <w:t>Zasady ogólne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_Toc366707270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12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71" w:history="1">
        <w:r w:rsidRPr="001F7E31">
          <w:rPr>
            <w:rStyle w:val="Hyperlink"/>
            <w:i w:val="0"/>
            <w:iCs w:val="0"/>
            <w:noProof/>
          </w:rPr>
          <w:t>Oddział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_Toc366707271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13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72" w:history="1">
        <w:r w:rsidRPr="001F7E31">
          <w:rPr>
            <w:rStyle w:val="Hyperlink"/>
            <w:i w:val="0"/>
            <w:iCs w:val="0"/>
            <w:noProof/>
          </w:rPr>
          <w:t>Organizacja zajęć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_Toc366707272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13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73" w:history="1">
        <w:r w:rsidRPr="001F7E31">
          <w:rPr>
            <w:rStyle w:val="Hyperlink"/>
            <w:i w:val="0"/>
            <w:iCs w:val="0"/>
            <w:noProof/>
          </w:rPr>
          <w:t>Zasady rekrutacji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_Toc366707273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14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74" w:history="1">
        <w:r w:rsidRPr="001F7E31">
          <w:rPr>
            <w:rStyle w:val="Hyperlink"/>
            <w:i w:val="0"/>
            <w:iCs w:val="0"/>
            <w:noProof/>
          </w:rPr>
          <w:t>Biblioteka szkolna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_Toc366707274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16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  <w:lang w:eastAsia="pl-PL"/>
        </w:rPr>
      </w:pPr>
      <w:hyperlink w:anchor="_Toc366707275" w:history="1">
        <w:r w:rsidRPr="001F7E31">
          <w:rPr>
            <w:rStyle w:val="Hyperlink"/>
            <w:noProof/>
          </w:rPr>
          <w:t>Rozdział 5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_Toc366707275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18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  <w:lang w:eastAsia="pl-PL"/>
        </w:rPr>
      </w:pPr>
      <w:hyperlink w:anchor="_Toc366707276" w:history="1">
        <w:r w:rsidRPr="001F7E31">
          <w:rPr>
            <w:rStyle w:val="Hyperlink"/>
            <w:noProof/>
          </w:rPr>
          <w:t>NAUCZYCIELE i INNI PRACOWNICY SZKOŁY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_Toc366707276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18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77" w:history="1">
        <w:r w:rsidRPr="001F7E31">
          <w:rPr>
            <w:rStyle w:val="Hyperlink"/>
            <w:i w:val="0"/>
            <w:iCs w:val="0"/>
            <w:noProof/>
          </w:rPr>
          <w:t>Odpowiedzialność nauczyciela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_Toc366707277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18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78" w:history="1">
        <w:r w:rsidRPr="001F7E31">
          <w:rPr>
            <w:rStyle w:val="Hyperlink"/>
            <w:i w:val="0"/>
            <w:iCs w:val="0"/>
            <w:noProof/>
          </w:rPr>
          <w:t>Nauczyciele w oddziałach integracyjnych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_Toc366707278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22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79" w:history="1">
        <w:r w:rsidRPr="001F7E31">
          <w:rPr>
            <w:rStyle w:val="Hyperlink"/>
            <w:i w:val="0"/>
            <w:iCs w:val="0"/>
            <w:noProof/>
          </w:rPr>
          <w:t>Zadania i obowiązki wychowawcy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_Toc366707279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22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80" w:history="1">
        <w:r w:rsidRPr="001F7E31">
          <w:rPr>
            <w:rStyle w:val="Hyperlink"/>
            <w:i w:val="0"/>
            <w:iCs w:val="0"/>
            <w:noProof/>
          </w:rPr>
          <w:t>Zespoły przedmiotowe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_Toc366707280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23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81" w:history="1">
        <w:r w:rsidRPr="001F7E31">
          <w:rPr>
            <w:rStyle w:val="Hyperlink"/>
            <w:i w:val="0"/>
            <w:iCs w:val="0"/>
            <w:noProof/>
          </w:rPr>
          <w:t>Zespoły zadaniowe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_Toc366707281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23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82" w:history="1">
        <w:r w:rsidRPr="001F7E31">
          <w:rPr>
            <w:rStyle w:val="Hyperlink"/>
            <w:i w:val="0"/>
            <w:iCs w:val="0"/>
            <w:noProof/>
          </w:rPr>
          <w:t>Obowiązki pedagoga i psychologa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_Toc366707282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24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  <w:lang w:eastAsia="pl-PL"/>
        </w:rPr>
      </w:pPr>
      <w:hyperlink w:anchor="_Toc366707283" w:history="1">
        <w:r w:rsidRPr="001F7E31">
          <w:rPr>
            <w:rStyle w:val="Hyperlink"/>
            <w:noProof/>
          </w:rPr>
          <w:t>Rozdział 6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_Toc366707283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29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  <w:lang w:eastAsia="pl-PL"/>
        </w:rPr>
      </w:pPr>
      <w:hyperlink w:anchor="_Toc366707284" w:history="1">
        <w:r w:rsidRPr="001F7E31">
          <w:rPr>
            <w:rStyle w:val="Hyperlink"/>
            <w:noProof/>
          </w:rPr>
          <w:t>UCZNIOWIE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_Toc366707284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29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85" w:history="1">
        <w:r w:rsidRPr="001F7E31">
          <w:rPr>
            <w:rStyle w:val="Hyperlink"/>
            <w:i w:val="0"/>
            <w:iCs w:val="0"/>
            <w:noProof/>
          </w:rPr>
          <w:t>Prawa ucznia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_Toc366707285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29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86" w:history="1">
        <w:r w:rsidRPr="001F7E31">
          <w:rPr>
            <w:rStyle w:val="Hyperlink"/>
            <w:i w:val="0"/>
            <w:iCs w:val="0"/>
            <w:noProof/>
          </w:rPr>
          <w:t>Obowiązki ucznia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_Toc366707286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30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87" w:history="1">
        <w:r w:rsidRPr="001F7E31">
          <w:rPr>
            <w:rStyle w:val="Hyperlink"/>
            <w:i w:val="0"/>
            <w:iCs w:val="0"/>
            <w:noProof/>
          </w:rPr>
          <w:t>Nagrody.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_Toc366707287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32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88" w:history="1">
        <w:r w:rsidRPr="001F7E31">
          <w:rPr>
            <w:rStyle w:val="Hyperlink"/>
            <w:i w:val="0"/>
            <w:iCs w:val="0"/>
            <w:noProof/>
          </w:rPr>
          <w:t>Kary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_Toc366707288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33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89" w:history="1">
        <w:r w:rsidRPr="001F7E31">
          <w:rPr>
            <w:rStyle w:val="Hyperlink"/>
            <w:i w:val="0"/>
            <w:iCs w:val="0"/>
            <w:noProof/>
          </w:rPr>
          <w:t>Strój uczniowski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_Toc366707289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35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3"/>
        <w:tabs>
          <w:tab w:val="right" w:leader="dot" w:pos="9062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366707290" w:history="1">
        <w:r w:rsidRPr="001F7E31">
          <w:rPr>
            <w:rStyle w:val="Hyperlink"/>
            <w:i w:val="0"/>
            <w:iCs w:val="0"/>
            <w:noProof/>
          </w:rPr>
          <w:t>Rozwiązywanie konfliktów szkolnych</w:t>
        </w:r>
        <w:r w:rsidRPr="001F7E31">
          <w:rPr>
            <w:i w:val="0"/>
            <w:iCs w:val="0"/>
            <w:noProof/>
            <w:webHidden/>
          </w:rPr>
          <w:tab/>
        </w:r>
        <w:r w:rsidRPr="001F7E31">
          <w:rPr>
            <w:i w:val="0"/>
            <w:iCs w:val="0"/>
            <w:noProof/>
            <w:webHidden/>
          </w:rPr>
          <w:fldChar w:fldCharType="begin"/>
        </w:r>
        <w:r w:rsidRPr="001F7E31">
          <w:rPr>
            <w:i w:val="0"/>
            <w:iCs w:val="0"/>
            <w:noProof/>
            <w:webHidden/>
          </w:rPr>
          <w:instrText xml:space="preserve"> PAGEREF _Toc366707290 \h </w:instrText>
        </w:r>
        <w:r w:rsidRPr="001F7E31">
          <w:rPr>
            <w:i w:val="0"/>
            <w:iCs w:val="0"/>
            <w:noProof/>
            <w:webHidden/>
          </w:rPr>
        </w:r>
        <w:r w:rsidRPr="001F7E31">
          <w:rPr>
            <w:i w:val="0"/>
            <w:iCs w:val="0"/>
            <w:noProof/>
            <w:webHidden/>
          </w:rPr>
          <w:fldChar w:fldCharType="separate"/>
        </w:r>
        <w:r w:rsidRPr="001F7E31">
          <w:rPr>
            <w:i w:val="0"/>
            <w:iCs w:val="0"/>
            <w:noProof/>
            <w:webHidden/>
          </w:rPr>
          <w:t>35</w:t>
        </w:r>
        <w:r w:rsidRPr="001F7E31">
          <w:rPr>
            <w:i w:val="0"/>
            <w:iCs w:val="0"/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  <w:lang w:eastAsia="pl-PL"/>
        </w:rPr>
      </w:pPr>
      <w:hyperlink w:anchor="_Toc366707291" w:history="1">
        <w:r w:rsidRPr="001F7E31">
          <w:rPr>
            <w:rStyle w:val="Hyperlink"/>
            <w:noProof/>
          </w:rPr>
          <w:t>Rozdział 7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_Toc366707291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36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  <w:lang w:eastAsia="pl-PL"/>
        </w:rPr>
      </w:pPr>
      <w:hyperlink w:anchor="_Toc366707292" w:history="1">
        <w:r w:rsidRPr="001F7E31">
          <w:rPr>
            <w:rStyle w:val="Hyperlink"/>
            <w:noProof/>
            <w:lang w:eastAsia="pl-PL"/>
          </w:rPr>
          <w:t>POMOC PSYCHOLOGICZNO-PEDAGOGICZNA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_Toc366707292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36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  <w:lang w:eastAsia="pl-PL"/>
        </w:rPr>
      </w:pPr>
      <w:hyperlink w:anchor="_Toc366707293" w:history="1">
        <w:r w:rsidRPr="001F7E31">
          <w:rPr>
            <w:rStyle w:val="Hyperlink"/>
            <w:noProof/>
          </w:rPr>
          <w:t>Rozdział 8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_Toc366707293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37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  <w:lang w:eastAsia="pl-PL"/>
        </w:rPr>
      </w:pPr>
      <w:hyperlink w:anchor="_Toc366707294" w:history="1">
        <w:r w:rsidRPr="001F7E31">
          <w:rPr>
            <w:rStyle w:val="Hyperlink"/>
            <w:noProof/>
          </w:rPr>
          <w:t>OCENIANIE, KLASYFIKACJA I PROMOWANIE UCZNIÓW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_Toc366707294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37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  <w:lang w:eastAsia="pl-PL"/>
        </w:rPr>
      </w:pPr>
      <w:hyperlink w:anchor="_Toc366707295" w:history="1">
        <w:r w:rsidRPr="001F7E31">
          <w:rPr>
            <w:rStyle w:val="Hyperlink"/>
            <w:noProof/>
          </w:rPr>
          <w:t>Rozdział 9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_Toc366707295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37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  <w:lang w:eastAsia="pl-PL"/>
        </w:rPr>
      </w:pPr>
      <w:hyperlink w:anchor="_Toc366707296" w:history="1">
        <w:r w:rsidRPr="001F7E31">
          <w:rPr>
            <w:rStyle w:val="Hyperlink"/>
            <w:noProof/>
          </w:rPr>
          <w:t>RODZICE, PRAWNI OPIEKUNOWIE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_Toc366707296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37</w:t>
        </w:r>
        <w:r w:rsidRPr="001F7E31">
          <w:rPr>
            <w:noProof/>
            <w:webHidden/>
          </w:rPr>
          <w:fldChar w:fldCharType="end"/>
        </w:r>
      </w:hyperlink>
    </w:p>
    <w:p w:rsidR="00E579DE" w:rsidRPr="001F7E31" w:rsidRDefault="00E579DE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  <w:lang w:eastAsia="pl-PL"/>
        </w:rPr>
      </w:pPr>
      <w:hyperlink w:anchor="_Toc366707297" w:history="1">
        <w:r w:rsidRPr="001F7E31">
          <w:rPr>
            <w:rStyle w:val="Hyperlink"/>
            <w:noProof/>
          </w:rPr>
          <w:t>Rozdział 10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_Toc366707297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38</w:t>
        </w:r>
        <w:r w:rsidRPr="001F7E31">
          <w:rPr>
            <w:noProof/>
            <w:webHidden/>
          </w:rPr>
          <w:fldChar w:fldCharType="end"/>
        </w:r>
      </w:hyperlink>
    </w:p>
    <w:p w:rsidR="00E579DE" w:rsidRDefault="00E579DE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  <w:lang w:eastAsia="pl-PL"/>
        </w:rPr>
      </w:pPr>
      <w:hyperlink w:anchor="_Toc366707298" w:history="1">
        <w:r w:rsidRPr="001F7E31">
          <w:rPr>
            <w:rStyle w:val="Hyperlink"/>
            <w:noProof/>
          </w:rPr>
          <w:t>POSTANOWIENIA KOŃCOWE</w:t>
        </w:r>
        <w:r w:rsidRPr="001F7E31">
          <w:rPr>
            <w:noProof/>
            <w:webHidden/>
          </w:rPr>
          <w:tab/>
        </w:r>
        <w:r w:rsidRPr="001F7E31">
          <w:rPr>
            <w:noProof/>
            <w:webHidden/>
          </w:rPr>
          <w:fldChar w:fldCharType="begin"/>
        </w:r>
        <w:r w:rsidRPr="001F7E31">
          <w:rPr>
            <w:noProof/>
            <w:webHidden/>
          </w:rPr>
          <w:instrText xml:space="preserve"> PAGEREF _Toc366707298 \h </w:instrText>
        </w:r>
        <w:r w:rsidRPr="001F7E31">
          <w:rPr>
            <w:noProof/>
            <w:webHidden/>
          </w:rPr>
        </w:r>
        <w:r w:rsidRPr="001F7E31">
          <w:rPr>
            <w:noProof/>
            <w:webHidden/>
          </w:rPr>
          <w:fldChar w:fldCharType="separate"/>
        </w:r>
        <w:r w:rsidRPr="001F7E31">
          <w:rPr>
            <w:noProof/>
            <w:webHidden/>
          </w:rPr>
          <w:t>38</w:t>
        </w:r>
        <w:r w:rsidRPr="001F7E31">
          <w:rPr>
            <w:noProof/>
            <w:webHidden/>
          </w:rPr>
          <w:fldChar w:fldCharType="end"/>
        </w:r>
      </w:hyperlink>
    </w:p>
    <w:p w:rsidR="00E579DE" w:rsidRPr="00DB7C69" w:rsidRDefault="00E579DE" w:rsidP="00F437B3">
      <w:pPr>
        <w:jc w:val="both"/>
        <w:rPr>
          <w:b/>
          <w:bCs/>
          <w:sz w:val="28"/>
          <w:szCs w:val="28"/>
        </w:rPr>
      </w:pPr>
      <w:r>
        <w:rPr>
          <w:sz w:val="72"/>
          <w:szCs w:val="72"/>
        </w:rPr>
        <w:fldChar w:fldCharType="end"/>
      </w:r>
      <w:r>
        <w:rPr>
          <w:sz w:val="72"/>
          <w:szCs w:val="72"/>
        </w:rPr>
        <w:br w:type="page"/>
      </w:r>
      <w:r w:rsidRPr="00070C75">
        <w:t>Na podstawie art. 60 ustawy z dnia 7.09.1991 r. o sys</w:t>
      </w:r>
      <w:r>
        <w:t xml:space="preserve">temie oświaty (tekst jednolity </w:t>
      </w:r>
      <w:r w:rsidRPr="00070C75">
        <w:t>:</w:t>
      </w:r>
      <w:r>
        <w:t xml:space="preserve"> </w:t>
      </w:r>
      <w:r w:rsidRPr="00070C75">
        <w:t xml:space="preserve">Dz. U.  </w:t>
      </w:r>
    </w:p>
    <w:p w:rsidR="00E579DE" w:rsidRDefault="00E579DE" w:rsidP="00F437B3">
      <w:pPr>
        <w:pStyle w:val="NormalWeb"/>
        <w:spacing w:before="0" w:beforeAutospacing="0" w:after="0" w:afterAutospacing="0" w:line="360" w:lineRule="auto"/>
        <w:jc w:val="both"/>
        <w:rPr>
          <w:color w:val="auto"/>
        </w:rPr>
      </w:pPr>
      <w:r w:rsidRPr="00070C75">
        <w:rPr>
          <w:color w:val="auto"/>
        </w:rPr>
        <w:t xml:space="preserve">z 2004 r. Nr 256, poz. 2572 z późniejszymi </w:t>
      </w:r>
      <w:r>
        <w:rPr>
          <w:color w:val="auto"/>
        </w:rPr>
        <w:t>zmianami) ustala się co następuj</w:t>
      </w:r>
      <w:r w:rsidRPr="00070C75">
        <w:rPr>
          <w:color w:val="auto"/>
        </w:rPr>
        <w:t>e:</w:t>
      </w:r>
    </w:p>
    <w:p w:rsidR="00E579DE" w:rsidRDefault="00E579DE" w:rsidP="000B4B20">
      <w:pPr>
        <w:pStyle w:val="Heading1"/>
        <w:spacing w:before="0" w:after="0" w:line="360" w:lineRule="auto"/>
        <w:jc w:val="center"/>
        <w:rPr>
          <w:rFonts w:cs="Times New Roman"/>
        </w:rPr>
      </w:pPr>
      <w:bookmarkStart w:id="1" w:name="_Toc365674922"/>
      <w:bookmarkStart w:id="2" w:name="_Toc366707258"/>
    </w:p>
    <w:p w:rsidR="00E579DE" w:rsidRPr="00070C75" w:rsidRDefault="00E579DE" w:rsidP="000B4B20">
      <w:pPr>
        <w:pStyle w:val="Heading1"/>
        <w:spacing w:before="0" w:after="0" w:line="360" w:lineRule="auto"/>
        <w:jc w:val="center"/>
        <w:rPr>
          <w:rFonts w:cs="Times New Roman"/>
          <w:sz w:val="24"/>
          <w:szCs w:val="24"/>
        </w:rPr>
      </w:pPr>
      <w:r>
        <w:t>Rozdział 1</w:t>
      </w:r>
      <w:bookmarkEnd w:id="1"/>
      <w:bookmarkEnd w:id="2"/>
    </w:p>
    <w:p w:rsidR="00E579DE" w:rsidRPr="00DB7C69" w:rsidRDefault="00E579DE" w:rsidP="000B4B20">
      <w:pPr>
        <w:pStyle w:val="Heading2"/>
        <w:spacing w:before="0" w:after="0" w:line="360" w:lineRule="auto"/>
        <w:jc w:val="center"/>
        <w:rPr>
          <w:i w:val="0"/>
          <w:iCs w:val="0"/>
        </w:rPr>
      </w:pPr>
      <w:bookmarkStart w:id="3" w:name="_Toc365674923"/>
      <w:bookmarkStart w:id="4" w:name="_Toc366707259"/>
      <w:r w:rsidRPr="00DB7C69">
        <w:rPr>
          <w:i w:val="0"/>
          <w:iCs w:val="0"/>
        </w:rPr>
        <w:t>Nazwa Szkoły</w:t>
      </w:r>
      <w:bookmarkEnd w:id="3"/>
      <w:bookmarkEnd w:id="4"/>
    </w:p>
    <w:p w:rsidR="00E579DE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auto"/>
        </w:rPr>
      </w:pPr>
      <w:r w:rsidRPr="00E337B3">
        <w:rPr>
          <w:color w:val="auto"/>
        </w:rPr>
        <w:t>§ 1.</w:t>
      </w:r>
    </w:p>
    <w:p w:rsidR="00E579DE" w:rsidRPr="00E337B3" w:rsidRDefault="00E579DE" w:rsidP="000B4B20">
      <w:pPr>
        <w:pStyle w:val="NormalWeb"/>
        <w:spacing w:before="0" w:beforeAutospacing="0" w:after="0" w:afterAutospacing="0" w:line="360" w:lineRule="auto"/>
        <w:rPr>
          <w:color w:val="auto"/>
        </w:rPr>
      </w:pPr>
      <w:r w:rsidRPr="00E337B3">
        <w:rPr>
          <w:color w:val="auto"/>
        </w:rPr>
        <w:t xml:space="preserve"> </w:t>
      </w:r>
      <w:r>
        <w:rPr>
          <w:color w:val="auto"/>
        </w:rPr>
        <w:t xml:space="preserve">1. </w:t>
      </w:r>
      <w:r w:rsidRPr="00E337B3">
        <w:rPr>
          <w:color w:val="auto"/>
        </w:rPr>
        <w:t>Zespół Szkół Ponadgimnazjalnych Nr 2</w:t>
      </w:r>
      <w:r>
        <w:rPr>
          <w:color w:val="auto"/>
        </w:rPr>
        <w:t xml:space="preserve"> zwany dalej Szkołą</w:t>
      </w:r>
      <w:r w:rsidRPr="00E337B3">
        <w:rPr>
          <w:color w:val="auto"/>
        </w:rPr>
        <w:t>.</w:t>
      </w:r>
    </w:p>
    <w:p w:rsidR="00E579DE" w:rsidRPr="00E337B3" w:rsidRDefault="00E579DE" w:rsidP="00F437B3">
      <w:pPr>
        <w:pStyle w:val="NormalWeb"/>
        <w:spacing w:before="0" w:beforeAutospacing="0" w:after="0" w:afterAutospacing="0"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Pr="00E337B3">
        <w:rPr>
          <w:color w:val="auto"/>
        </w:rPr>
        <w:t>W skład Zespołu</w:t>
      </w:r>
      <w:r>
        <w:rPr>
          <w:color w:val="auto"/>
        </w:rPr>
        <w:t xml:space="preserve"> </w:t>
      </w:r>
      <w:r w:rsidRPr="00E337B3">
        <w:rPr>
          <w:color w:val="auto"/>
        </w:rPr>
        <w:t xml:space="preserve">Szkół Ponadgimnazjalnych </w:t>
      </w:r>
      <w:r>
        <w:rPr>
          <w:color w:val="auto"/>
        </w:rPr>
        <w:t xml:space="preserve">Nr 2 w Malborku </w:t>
      </w:r>
      <w:r w:rsidRPr="00E337B3">
        <w:rPr>
          <w:color w:val="auto"/>
        </w:rPr>
        <w:t xml:space="preserve">wchodzą następujące szkoły na podbudowie gimnazjum: </w:t>
      </w:r>
    </w:p>
    <w:p w:rsidR="00E579DE" w:rsidRPr="00E337B3" w:rsidRDefault="00E579DE" w:rsidP="000B4B20">
      <w:pPr>
        <w:pStyle w:val="NormalWeb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rPr>
          <w:color w:val="auto"/>
        </w:rPr>
      </w:pPr>
      <w:r w:rsidRPr="00E337B3">
        <w:rPr>
          <w:color w:val="auto"/>
        </w:rPr>
        <w:t>II Liceum Ogólnokształcące</w:t>
      </w:r>
      <w:r>
        <w:rPr>
          <w:color w:val="auto"/>
        </w:rPr>
        <w:t xml:space="preserve"> – o trzyletnim cyklu nauczania ;</w:t>
      </w:r>
      <w:r w:rsidRPr="00E337B3">
        <w:rPr>
          <w:color w:val="auto"/>
        </w:rPr>
        <w:t xml:space="preserve"> </w:t>
      </w:r>
    </w:p>
    <w:p w:rsidR="00E579DE" w:rsidRPr="00E337B3" w:rsidRDefault="00E579DE" w:rsidP="000B4B20">
      <w:pPr>
        <w:pStyle w:val="NormalWeb"/>
        <w:numPr>
          <w:ilvl w:val="0"/>
          <w:numId w:val="1"/>
        </w:numPr>
        <w:tabs>
          <w:tab w:val="left" w:pos="567"/>
          <w:tab w:val="num" w:pos="851"/>
        </w:tabs>
        <w:spacing w:before="0" w:beforeAutospacing="0" w:after="0" w:afterAutospacing="0" w:line="360" w:lineRule="auto"/>
        <w:ind w:left="284" w:firstLine="0"/>
        <w:rPr>
          <w:color w:val="auto"/>
        </w:rPr>
      </w:pPr>
      <w:r w:rsidRPr="00E337B3">
        <w:rPr>
          <w:color w:val="auto"/>
        </w:rPr>
        <w:t>Liceum Plastyczne</w:t>
      </w:r>
      <w:r>
        <w:rPr>
          <w:color w:val="auto"/>
        </w:rPr>
        <w:t xml:space="preserve"> – o czteroletnim cyklu nauczania, kształcenie w zawodzie plastyk;</w:t>
      </w:r>
    </w:p>
    <w:p w:rsidR="00E579DE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8D7204">
        <w:rPr>
          <w:color w:val="000000"/>
        </w:rPr>
        <w:t>§ 2.</w:t>
      </w:r>
    </w:p>
    <w:p w:rsidR="00E579DE" w:rsidRPr="008D7204" w:rsidRDefault="00E579DE" w:rsidP="00F437B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8D7204">
        <w:rPr>
          <w:color w:val="000000"/>
        </w:rPr>
        <w:t xml:space="preserve">Siedzibą Zespołu Szkół Ponadgimnazjalnych Nr 2 jest budynek przy </w:t>
      </w:r>
      <w:r>
        <w:rPr>
          <w:color w:val="000000"/>
        </w:rPr>
        <w:t>Alei</w:t>
      </w:r>
      <w:r w:rsidRPr="008D7204">
        <w:rPr>
          <w:color w:val="000000"/>
        </w:rPr>
        <w:t xml:space="preserve"> Wojska Polskiego 493 w Malborku. </w:t>
      </w:r>
    </w:p>
    <w:p w:rsidR="00E579DE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8D7204">
        <w:rPr>
          <w:color w:val="000000"/>
        </w:rPr>
        <w:t>§ 3.</w:t>
      </w:r>
    </w:p>
    <w:p w:rsidR="00E579DE" w:rsidRPr="008D7204" w:rsidRDefault="00E579DE" w:rsidP="00F437B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8D7204">
        <w:rPr>
          <w:color w:val="000000"/>
        </w:rPr>
        <w:t xml:space="preserve">Organem prowadzącym Zespół Szkół Ponadgimnazjalnych Nr 2 </w:t>
      </w:r>
      <w:r>
        <w:rPr>
          <w:color w:val="000000"/>
        </w:rPr>
        <w:t>jest Rada Powiatu Malborskiego.</w:t>
      </w:r>
    </w:p>
    <w:p w:rsidR="00E579DE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8D7204">
        <w:rPr>
          <w:color w:val="000000"/>
        </w:rPr>
        <w:t>§ 4.</w:t>
      </w:r>
    </w:p>
    <w:p w:rsidR="00E579DE" w:rsidRPr="008D7204" w:rsidRDefault="00E579DE" w:rsidP="00F437B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8D7204">
        <w:rPr>
          <w:color w:val="000000"/>
        </w:rPr>
        <w:t>Organem nadzorującym jest Kuratorium Oświaty w Gdańsku</w:t>
      </w:r>
      <w:r>
        <w:rPr>
          <w:color w:val="000000"/>
        </w:rPr>
        <w:t xml:space="preserve"> i Minister Kultury i Dziedzictwa Narodowego</w:t>
      </w:r>
      <w:r w:rsidRPr="008D7204">
        <w:rPr>
          <w:color w:val="000000"/>
        </w:rPr>
        <w:t>.</w:t>
      </w:r>
    </w:p>
    <w:p w:rsidR="00E579DE" w:rsidRPr="008D7204" w:rsidRDefault="00E579DE" w:rsidP="000B4B20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E579DE" w:rsidRPr="008D7204" w:rsidRDefault="00E579DE" w:rsidP="000B4B20">
      <w:pPr>
        <w:pStyle w:val="Heading1"/>
        <w:spacing w:before="0" w:after="0" w:line="360" w:lineRule="auto"/>
        <w:jc w:val="center"/>
        <w:rPr>
          <w:rFonts w:cs="Times New Roman"/>
          <w:color w:val="000000"/>
          <w:sz w:val="24"/>
          <w:szCs w:val="24"/>
        </w:rPr>
      </w:pPr>
      <w:bookmarkStart w:id="5" w:name="_Toc365674924"/>
      <w:bookmarkStart w:id="6" w:name="_Toc366707260"/>
      <w:r w:rsidRPr="008D7204">
        <w:rPr>
          <w:color w:val="000000"/>
        </w:rPr>
        <w:t>Rozdział 2</w:t>
      </w:r>
      <w:bookmarkEnd w:id="5"/>
      <w:bookmarkEnd w:id="6"/>
    </w:p>
    <w:p w:rsidR="00E579DE" w:rsidRPr="00DB7C69" w:rsidRDefault="00E579DE" w:rsidP="000B4B20">
      <w:pPr>
        <w:pStyle w:val="Heading2"/>
        <w:spacing w:before="0" w:after="0" w:line="360" w:lineRule="auto"/>
        <w:jc w:val="center"/>
        <w:rPr>
          <w:i w:val="0"/>
          <w:iCs w:val="0"/>
          <w:color w:val="000000"/>
        </w:rPr>
      </w:pPr>
      <w:bookmarkStart w:id="7" w:name="_Toc365674925"/>
      <w:bookmarkStart w:id="8" w:name="_Toc366707261"/>
      <w:r w:rsidRPr="00DB7C69">
        <w:rPr>
          <w:i w:val="0"/>
          <w:iCs w:val="0"/>
          <w:color w:val="000000"/>
        </w:rPr>
        <w:t>Cele i zadania Zespołu Szkół Ponadgimnazjalnych Nr 2</w:t>
      </w:r>
      <w:bookmarkEnd w:id="7"/>
      <w:bookmarkEnd w:id="8"/>
    </w:p>
    <w:p w:rsidR="00E579DE" w:rsidRDefault="00E579DE" w:rsidP="000B4B20">
      <w:pPr>
        <w:pStyle w:val="NormalWeb"/>
        <w:spacing w:before="0" w:beforeAutospacing="0" w:after="0" w:afterAutospacing="0" w:line="360" w:lineRule="auto"/>
        <w:ind w:hanging="425"/>
        <w:jc w:val="center"/>
        <w:rPr>
          <w:color w:val="000000"/>
        </w:rPr>
      </w:pPr>
      <w:r w:rsidRPr="008D7204">
        <w:rPr>
          <w:color w:val="000000"/>
        </w:rPr>
        <w:t>§ 5.</w:t>
      </w:r>
    </w:p>
    <w:p w:rsidR="00E579DE" w:rsidRPr="008D7204" w:rsidRDefault="00E579DE" w:rsidP="00F437B3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8D7204">
        <w:rPr>
          <w:color w:val="000000"/>
        </w:rPr>
        <w:t>1. Szkoła realizuje cele i zadania określone w ustawie z dnia 7 września 1991 r. o systemi</w:t>
      </w:r>
      <w:r>
        <w:rPr>
          <w:color w:val="000000"/>
        </w:rPr>
        <w:t xml:space="preserve">e </w:t>
      </w:r>
      <w:r w:rsidRPr="008D7204">
        <w:rPr>
          <w:color w:val="000000"/>
        </w:rPr>
        <w:t>oświaty  oraz w przepisach wydanych na jej podstawie, koncentrując się na działalności dydaktycznej, wychowawczej oraz opiekuńczej.</w:t>
      </w:r>
    </w:p>
    <w:p w:rsidR="00E579DE" w:rsidRDefault="00E579DE" w:rsidP="00ED12B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Szkoła stwarza warunki do wszechstronnego rozwoju uczniów, uwzględniając ich indywidualne zainteresowania i potrzeby, a także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ich możliwości psychofizyczne.</w:t>
      </w:r>
    </w:p>
    <w:p w:rsidR="00E579DE" w:rsidRDefault="00E579DE" w:rsidP="00F43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color w:val="000000"/>
        </w:rPr>
        <w:br w:type="page"/>
      </w:r>
    </w:p>
    <w:p w:rsidR="00E579DE" w:rsidRDefault="00E579DE" w:rsidP="000B4B20">
      <w:pPr>
        <w:pStyle w:val="NormalWeb"/>
        <w:tabs>
          <w:tab w:val="left" w:pos="284"/>
        </w:tabs>
        <w:spacing w:before="0" w:beforeAutospacing="0" w:after="0" w:afterAutospacing="0" w:line="360" w:lineRule="auto"/>
        <w:jc w:val="center"/>
        <w:rPr>
          <w:color w:val="000000"/>
        </w:rPr>
      </w:pPr>
      <w:r w:rsidRPr="008D7204">
        <w:rPr>
          <w:color w:val="000000"/>
        </w:rPr>
        <w:t>§ 6.</w:t>
      </w:r>
    </w:p>
    <w:p w:rsidR="00E579DE" w:rsidRPr="008D7204" w:rsidRDefault="00E579DE" w:rsidP="000B4B20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color w:val="000000"/>
        </w:rPr>
      </w:pPr>
      <w:r w:rsidRPr="008D7204">
        <w:rPr>
          <w:color w:val="000000"/>
        </w:rPr>
        <w:t xml:space="preserve"> Rodzice i nauczyciele współdziałają ze sobą w sprawach wychowania i kształcenia młodzieży, na zasadach określonych w Statucie. </w:t>
      </w:r>
    </w:p>
    <w:p w:rsidR="00E579DE" w:rsidRDefault="00E579DE" w:rsidP="000B4B20">
      <w:pPr>
        <w:pStyle w:val="NormalWeb"/>
        <w:tabs>
          <w:tab w:val="left" w:pos="284"/>
        </w:tabs>
        <w:spacing w:before="0" w:beforeAutospacing="0" w:after="0" w:afterAutospacing="0" w:line="360" w:lineRule="auto"/>
        <w:jc w:val="center"/>
        <w:rPr>
          <w:color w:val="000000"/>
        </w:rPr>
      </w:pPr>
      <w:r w:rsidRPr="008D7204">
        <w:rPr>
          <w:color w:val="000000"/>
        </w:rPr>
        <w:t>§ 7.</w:t>
      </w:r>
    </w:p>
    <w:p w:rsidR="00E579DE" w:rsidRPr="008D7204" w:rsidRDefault="00E579DE" w:rsidP="00ED12B9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rPr>
          <w:color w:val="000000"/>
        </w:rPr>
      </w:pPr>
      <w:r w:rsidRPr="008D7204">
        <w:rPr>
          <w:color w:val="000000"/>
        </w:rPr>
        <w:t>Szkoła realiz</w:t>
      </w:r>
      <w:r>
        <w:rPr>
          <w:color w:val="000000"/>
        </w:rPr>
        <w:t xml:space="preserve">uje cele edukacyjne, zadania </w:t>
      </w:r>
      <w:r w:rsidRPr="008D7204">
        <w:rPr>
          <w:color w:val="000000"/>
        </w:rPr>
        <w:t xml:space="preserve"> i treści programowe w zakresie i na zasadach określonych w podstawie programowej kształcenia ogólnego. </w:t>
      </w:r>
    </w:p>
    <w:p w:rsidR="00E579DE" w:rsidRPr="008D7204" w:rsidRDefault="00E579DE" w:rsidP="00ED12B9">
      <w:pPr>
        <w:pStyle w:val="ListParagraph"/>
        <w:numPr>
          <w:ilvl w:val="3"/>
          <w:numId w:val="2"/>
        </w:numPr>
        <w:tabs>
          <w:tab w:val="clear" w:pos="2880"/>
          <w:tab w:val="left" w:pos="284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Nauczanie przedmiotów objętych ramowym planem odbywa się w języku polskim (poza nauczaniem języków obcych).</w:t>
      </w:r>
    </w:p>
    <w:p w:rsidR="00E579DE" w:rsidRPr="008D7204" w:rsidRDefault="00E579DE" w:rsidP="00ED12B9">
      <w:pPr>
        <w:pStyle w:val="ListParagraph"/>
        <w:numPr>
          <w:ilvl w:val="3"/>
          <w:numId w:val="2"/>
        </w:numPr>
        <w:tabs>
          <w:tab w:val="clear" w:pos="2880"/>
          <w:tab w:val="left" w:pos="284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W zakresie działalności edukacyjnej szkoła w szczególności:</w:t>
      </w:r>
    </w:p>
    <w:p w:rsidR="00E579DE" w:rsidRPr="008D7204" w:rsidRDefault="00E579DE" w:rsidP="00ED12B9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umożliwia zdobycie wiedzy i umiejętności niezbędnych do uzyskania świadectwa ukończenia szkoły;</w:t>
      </w:r>
    </w:p>
    <w:p w:rsidR="00E579DE" w:rsidRPr="008D7204" w:rsidRDefault="00E579DE" w:rsidP="00ED12B9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działa w kierunku rozwijania zainteresowań uczniów poprzez organizowanie kół zainteresowań, imprez kulturalnych, imprez sportowych, olimpiad i konkursów;</w:t>
      </w:r>
    </w:p>
    <w:p w:rsidR="00E579DE" w:rsidRPr="008D7204" w:rsidRDefault="00E579DE" w:rsidP="00ED12B9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zapewnia 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pomoc uczniom mającym trudności z opanowaniem treści programu nauczania;</w:t>
      </w:r>
    </w:p>
    <w:p w:rsidR="00E579DE" w:rsidRDefault="00E579DE" w:rsidP="00ED12B9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zapewnia uczniom właściwy rozwój moralno - emocjonalny i fizyczny zgodnie z ich potrzebami i możliwościami w warunkach poszanowania ich godności osobistej oraz wolności światopoglądowej i wyznaniowej;</w:t>
      </w:r>
    </w:p>
    <w:p w:rsidR="00E579DE" w:rsidRPr="0015711D" w:rsidRDefault="00E579DE" w:rsidP="00ED12B9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pomaga przyszłym absolwentom dokonać świadom</w:t>
      </w:r>
      <w:r>
        <w:rPr>
          <w:rFonts w:ascii="Times New Roman" w:hAnsi="Times New Roman" w:cs="Times New Roman"/>
          <w:color w:val="000000"/>
          <w:sz w:val="24"/>
          <w:szCs w:val="24"/>
        </w:rPr>
        <w:t>ego wyboru kierunku kształcenia.</w:t>
      </w:r>
    </w:p>
    <w:p w:rsidR="00E579DE" w:rsidRDefault="00E579DE" w:rsidP="000B4B20">
      <w:pPr>
        <w:pStyle w:val="NormalWeb"/>
        <w:tabs>
          <w:tab w:val="left" w:pos="284"/>
        </w:tabs>
        <w:spacing w:before="0" w:beforeAutospacing="0" w:after="0" w:afterAutospacing="0" w:line="360" w:lineRule="auto"/>
        <w:jc w:val="center"/>
        <w:rPr>
          <w:color w:val="000000"/>
        </w:rPr>
      </w:pPr>
      <w:r w:rsidRPr="008D7204">
        <w:rPr>
          <w:color w:val="000000"/>
        </w:rPr>
        <w:t>§ 8.</w:t>
      </w:r>
    </w:p>
    <w:p w:rsidR="00E579DE" w:rsidRPr="008D7204" w:rsidRDefault="00E579DE" w:rsidP="00ED12B9">
      <w:pPr>
        <w:pStyle w:val="NormalWeb"/>
        <w:numPr>
          <w:ilvl w:val="1"/>
          <w:numId w:val="3"/>
        </w:numPr>
        <w:tabs>
          <w:tab w:val="clear" w:pos="1440"/>
        </w:tabs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8D7204">
        <w:rPr>
          <w:color w:val="000000"/>
        </w:rPr>
        <w:t xml:space="preserve">Szkoła sprawuje opiekę nad uczniami odpowiednio do ich potrzeb i możliwości, </w:t>
      </w:r>
      <w:r w:rsidRPr="008D7204">
        <w:rPr>
          <w:color w:val="000000"/>
        </w:rPr>
        <w:br/>
        <w:t>a w szczególności:</w:t>
      </w:r>
    </w:p>
    <w:p w:rsidR="00E579DE" w:rsidRPr="008D7204" w:rsidRDefault="00E579DE" w:rsidP="00ED12B9">
      <w:pPr>
        <w:numPr>
          <w:ilvl w:val="0"/>
          <w:numId w:val="4"/>
        </w:numPr>
        <w:tabs>
          <w:tab w:val="clear" w:pos="644"/>
          <w:tab w:val="left" w:pos="284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udziela uczniom pomocy psychologicznej i pedagogicznej poprzez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pracę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wychowawców, pedagoga szkolnego, psychologa szkolnego oraz pracowników poradni psychologiczno-pedagogicznej;</w:t>
      </w:r>
    </w:p>
    <w:p w:rsidR="00E579DE" w:rsidRPr="008D7204" w:rsidRDefault="00E579DE" w:rsidP="00ED12B9">
      <w:pPr>
        <w:numPr>
          <w:ilvl w:val="0"/>
          <w:numId w:val="4"/>
        </w:numPr>
        <w:tabs>
          <w:tab w:val="clear" w:pos="644"/>
          <w:tab w:val="left" w:pos="284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organizuje i prowadzi nauczanie indywidualne dla uczniów uznanych za niezdolnych do kształcenia w warunkach szkolnych;</w:t>
      </w:r>
    </w:p>
    <w:p w:rsidR="00E579DE" w:rsidRPr="008D7204" w:rsidRDefault="00E579DE" w:rsidP="00ED12B9">
      <w:pPr>
        <w:numPr>
          <w:ilvl w:val="0"/>
          <w:numId w:val="4"/>
        </w:numPr>
        <w:tabs>
          <w:tab w:val="clear" w:pos="644"/>
          <w:tab w:val="left" w:pos="284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organizuje i prowadzi naukę dla uczniów z orzeczeniami z PPP w oddziałach integracyjnych;</w:t>
      </w:r>
    </w:p>
    <w:p w:rsidR="00E579DE" w:rsidRPr="008D7204" w:rsidRDefault="00E579DE" w:rsidP="00ED12B9">
      <w:pPr>
        <w:numPr>
          <w:ilvl w:val="0"/>
          <w:numId w:val="4"/>
        </w:numPr>
        <w:tabs>
          <w:tab w:val="clear" w:pos="644"/>
          <w:tab w:val="left" w:pos="284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organizuje i prowadzi rewalidację dla uczniów z orzeczeniami PPP;</w:t>
      </w:r>
    </w:p>
    <w:p w:rsidR="00E579DE" w:rsidRPr="008D7204" w:rsidRDefault="00E579DE" w:rsidP="00ED12B9">
      <w:pPr>
        <w:numPr>
          <w:ilvl w:val="0"/>
          <w:numId w:val="4"/>
        </w:numPr>
        <w:tabs>
          <w:tab w:val="clear" w:pos="644"/>
          <w:tab w:val="left" w:pos="284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organizuje i prowadzi koła zainteresowań i przedmiotowe.</w:t>
      </w:r>
    </w:p>
    <w:p w:rsidR="00E579DE" w:rsidRDefault="00E579DE" w:rsidP="000B4B20">
      <w:pPr>
        <w:pStyle w:val="NormalWeb"/>
        <w:tabs>
          <w:tab w:val="left" w:pos="284"/>
        </w:tabs>
        <w:spacing w:before="0" w:beforeAutospacing="0" w:after="0" w:afterAutospacing="0" w:line="360" w:lineRule="auto"/>
        <w:jc w:val="center"/>
        <w:rPr>
          <w:color w:val="000000"/>
        </w:rPr>
      </w:pPr>
      <w:r w:rsidRPr="008D7204">
        <w:rPr>
          <w:color w:val="000000"/>
        </w:rPr>
        <w:t>§ 9.</w:t>
      </w:r>
    </w:p>
    <w:p w:rsidR="00E579DE" w:rsidRPr="008D7204" w:rsidRDefault="00E579DE" w:rsidP="000B4B20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color w:val="000000"/>
        </w:rPr>
      </w:pPr>
      <w:r w:rsidRPr="008D7204">
        <w:rPr>
          <w:color w:val="000000"/>
        </w:rPr>
        <w:t>1. Szkoła wspomaga wychowawczą rolę rodziny.</w:t>
      </w:r>
    </w:p>
    <w:p w:rsidR="00E579DE" w:rsidRPr="008D7204" w:rsidRDefault="00E579DE" w:rsidP="000B4B2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2. W zakresie działalności wychowawczej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zkoła w szczególności: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kształtuje środowisko wychowawcze sprzyjające realizacji celów i zasad, określonych w ustawie i przepisach do niej wykonawczych, w szczególności w Statucie, stosownie do warunków szkoły i wieku uczniów;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upowszechnia zasady tolerancji, wolności sumienia i poczucia sprawiedliwości;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kształtuje postawy patriotyczne i obywatelskie;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sprzyja zachowaniom proekologicznym;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umożliwia uczniom podtrzymanie tożsamości narodowej, etn</w:t>
      </w:r>
      <w:r>
        <w:rPr>
          <w:rFonts w:ascii="Times New Roman" w:hAnsi="Times New Roman" w:cs="Times New Roman"/>
          <w:color w:val="000000"/>
          <w:sz w:val="24"/>
          <w:szCs w:val="24"/>
        </w:rPr>
        <w:t>icznej i językowej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szanuje indywidualność uczniów i ich prawo do własnej oceny rzeczywistości;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budzi szacunek do pracy poprzez dobrze zorganizowaną pracę na rzecz Szkoły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br/>
        <w:t>i środowiska;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wdraża do dyscypliny i punktualności;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prowadzi zajęcia wychowanie do życia w rodzinie;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  <w:tab w:val="num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zapobiega patologiom i uzależnieniom;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  <w:tab w:val="num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przeciwdziała agresji;</w:t>
      </w:r>
    </w:p>
    <w:p w:rsidR="00E579DE" w:rsidRPr="008D7204" w:rsidRDefault="00E579DE" w:rsidP="00ED12B9">
      <w:pPr>
        <w:numPr>
          <w:ilvl w:val="0"/>
          <w:numId w:val="5"/>
        </w:numPr>
        <w:tabs>
          <w:tab w:val="clear" w:pos="720"/>
          <w:tab w:val="num" w:pos="567"/>
          <w:tab w:val="num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prowadzi </w:t>
      </w:r>
      <w:r>
        <w:rPr>
          <w:rFonts w:ascii="Times New Roman" w:hAnsi="Times New Roman" w:cs="Times New Roman"/>
          <w:color w:val="000000"/>
          <w:sz w:val="24"/>
          <w:szCs w:val="24"/>
        </w:rPr>
        <w:t>preorientację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zawodową;</w:t>
      </w:r>
    </w:p>
    <w:p w:rsidR="00E579DE" w:rsidRDefault="00E579DE" w:rsidP="00ED12B9">
      <w:pPr>
        <w:numPr>
          <w:ilvl w:val="0"/>
          <w:numId w:val="5"/>
        </w:numPr>
        <w:tabs>
          <w:tab w:val="clear" w:pos="720"/>
          <w:tab w:val="num" w:pos="567"/>
          <w:tab w:val="num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B20">
        <w:rPr>
          <w:rFonts w:ascii="Times New Roman" w:hAnsi="Times New Roman" w:cs="Times New Roman"/>
          <w:color w:val="000000"/>
          <w:sz w:val="24"/>
          <w:szCs w:val="24"/>
        </w:rPr>
        <w:t>prowadzi edukację regionalną.</w:t>
      </w:r>
    </w:p>
    <w:p w:rsidR="00E579DE" w:rsidRPr="00D26ADC" w:rsidRDefault="00E579DE" w:rsidP="00D26ADC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26ADC">
        <w:rPr>
          <w:rFonts w:ascii="Times New Roman" w:hAnsi="Times New Roman" w:cs="Times New Roman"/>
          <w:color w:val="000000"/>
          <w:sz w:val="24"/>
          <w:szCs w:val="24"/>
        </w:rPr>
        <w:t>Szkoła podtrzymuje poczucie tożsamości religijnej:</w:t>
      </w:r>
    </w:p>
    <w:p w:rsidR="00E579DE" w:rsidRDefault="00E579DE" w:rsidP="00ED12B9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w szkole odbywają się lekcje religii lub etyki zgodnie z konstytucyjną zasadą </w:t>
      </w:r>
      <w:r w:rsidRPr="00D26ADC">
        <w:rPr>
          <w:rFonts w:ascii="Times New Roman" w:hAnsi="Times New Roman" w:cs="Times New Roman"/>
          <w:color w:val="000000"/>
          <w:sz w:val="24"/>
          <w:szCs w:val="24"/>
        </w:rPr>
        <w:t>nienaruszalności wolności i godności osobiste</w:t>
      </w:r>
      <w:r>
        <w:rPr>
          <w:rFonts w:ascii="Times New Roman" w:hAnsi="Times New Roman" w:cs="Times New Roman"/>
          <w:color w:val="000000"/>
          <w:sz w:val="24"/>
          <w:szCs w:val="24"/>
        </w:rPr>
        <w:t>j oraz zasadą</w:t>
      </w:r>
      <w:r w:rsidRPr="00D26ADC">
        <w:rPr>
          <w:rFonts w:ascii="Times New Roman" w:hAnsi="Times New Roman" w:cs="Times New Roman"/>
          <w:color w:val="000000"/>
          <w:sz w:val="24"/>
          <w:szCs w:val="24"/>
        </w:rPr>
        <w:t xml:space="preserve"> wolności wyznania;</w:t>
      </w:r>
    </w:p>
    <w:p w:rsidR="00E579DE" w:rsidRPr="00D26ADC" w:rsidRDefault="00E579DE" w:rsidP="00ED12B9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początku roku, w klasie pierwszej, uczniowie i ich rodzice pisemnie deklarują uczęszczanie lub nieuczęszczanie uczniów na lekcje religii i etyki;</w:t>
      </w:r>
    </w:p>
    <w:p w:rsidR="00E579DE" w:rsidRPr="00D26ADC" w:rsidRDefault="00E579DE" w:rsidP="00ED12B9">
      <w:pPr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DC">
        <w:rPr>
          <w:rFonts w:ascii="Times New Roman" w:hAnsi="Times New Roman" w:cs="Times New Roman"/>
          <w:color w:val="000000"/>
          <w:sz w:val="24"/>
          <w:szCs w:val="24"/>
        </w:rPr>
        <w:t>deklaracja, o której mowa wyżej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6ADC">
        <w:rPr>
          <w:rFonts w:ascii="Times New Roman" w:hAnsi="Times New Roman" w:cs="Times New Roman"/>
          <w:color w:val="000000"/>
          <w:sz w:val="24"/>
          <w:szCs w:val="24"/>
        </w:rPr>
        <w:t xml:space="preserve"> nie musi być ponawiana w kolejnym roku szkolnym, może natomiast być zmieniona w każdym czasie.</w:t>
      </w:r>
    </w:p>
    <w:p w:rsidR="00E579DE" w:rsidRPr="008D7204" w:rsidRDefault="00E579DE" w:rsidP="000B4B20">
      <w:pPr>
        <w:pStyle w:val="BodyTex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Szkoła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opracowuje i realizuje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W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ychowawczy i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P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rofilaktyczny będący alternatywą dla zagrożeń społecznych młodego człowieka, uchwalony przez Radę Rodziców, po zasięgnięciu opinii Rady Pedagogicznej i Samorządu Uczniowskiego.</w:t>
      </w:r>
    </w:p>
    <w:p w:rsidR="00E579DE" w:rsidRPr="008D7204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</w:p>
    <w:p w:rsidR="00E579DE" w:rsidRPr="008D7204" w:rsidRDefault="00E579DE" w:rsidP="000B4B20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365674926"/>
      <w:bookmarkStart w:id="10" w:name="_Toc366707262"/>
      <w:r>
        <w:rPr>
          <w:rFonts w:cs="Times New Roman"/>
          <w:color w:val="000000"/>
        </w:rPr>
        <w:br w:type="page"/>
      </w:r>
      <w:r w:rsidRPr="008D7204">
        <w:rPr>
          <w:color w:val="000000"/>
        </w:rPr>
        <w:t>Rozdział 3</w:t>
      </w:r>
      <w:bookmarkEnd w:id="9"/>
      <w:bookmarkEnd w:id="10"/>
    </w:p>
    <w:p w:rsidR="00E579DE" w:rsidRPr="00DB7C69" w:rsidRDefault="00E579DE" w:rsidP="000B4B20">
      <w:pPr>
        <w:pStyle w:val="Heading2"/>
        <w:spacing w:before="0" w:after="0" w:line="360" w:lineRule="auto"/>
        <w:jc w:val="center"/>
        <w:rPr>
          <w:i w:val="0"/>
          <w:iCs w:val="0"/>
          <w:color w:val="000000"/>
        </w:rPr>
      </w:pPr>
      <w:bookmarkStart w:id="11" w:name="_Toc365674927"/>
      <w:bookmarkStart w:id="12" w:name="_Toc366707263"/>
      <w:r w:rsidRPr="00DB7C69">
        <w:rPr>
          <w:i w:val="0"/>
          <w:iCs w:val="0"/>
          <w:color w:val="000000"/>
        </w:rPr>
        <w:t>Organy szkoły</w:t>
      </w:r>
      <w:bookmarkEnd w:id="11"/>
      <w:bookmarkEnd w:id="12"/>
    </w:p>
    <w:p w:rsidR="00E579DE" w:rsidRDefault="00E579DE" w:rsidP="00DA313D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§10.</w:t>
      </w:r>
    </w:p>
    <w:p w:rsidR="00E579DE" w:rsidRPr="008D7204" w:rsidRDefault="00E579DE" w:rsidP="000B4B20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 Organami S</w:t>
      </w:r>
      <w:r w:rsidRPr="008D7204">
        <w:rPr>
          <w:color w:val="000000"/>
        </w:rPr>
        <w:t xml:space="preserve">zkoły są: </w:t>
      </w:r>
    </w:p>
    <w:p w:rsidR="00E579DE" w:rsidRPr="00D26ADC" w:rsidRDefault="00E579DE" w:rsidP="00D26ADC">
      <w:pPr>
        <w:pStyle w:val="NormalWeb"/>
        <w:numPr>
          <w:ilvl w:val="0"/>
          <w:numId w:val="5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26ADC">
        <w:rPr>
          <w:color w:val="000000"/>
        </w:rPr>
        <w:t>Dyrektor Szkoły;</w:t>
      </w:r>
    </w:p>
    <w:p w:rsidR="00E579DE" w:rsidRPr="00D26ADC" w:rsidRDefault="00E579DE" w:rsidP="00D26ADC">
      <w:pPr>
        <w:pStyle w:val="NormalWeb"/>
        <w:numPr>
          <w:ilvl w:val="0"/>
          <w:numId w:val="5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26ADC">
        <w:rPr>
          <w:color w:val="000000"/>
        </w:rPr>
        <w:t>Rada Pedagogiczna;</w:t>
      </w:r>
    </w:p>
    <w:p w:rsidR="00E579DE" w:rsidRPr="00D26ADC" w:rsidRDefault="00E579DE" w:rsidP="00D26ADC">
      <w:pPr>
        <w:pStyle w:val="NormalWeb"/>
        <w:numPr>
          <w:ilvl w:val="0"/>
          <w:numId w:val="5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26ADC">
        <w:rPr>
          <w:color w:val="000000"/>
        </w:rPr>
        <w:t xml:space="preserve">Rada Rodziców; </w:t>
      </w:r>
    </w:p>
    <w:p w:rsidR="00E579DE" w:rsidRPr="00D26ADC" w:rsidRDefault="00E579DE" w:rsidP="00D26ADC">
      <w:pPr>
        <w:pStyle w:val="NormalWeb"/>
        <w:numPr>
          <w:ilvl w:val="0"/>
          <w:numId w:val="5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26ADC">
        <w:rPr>
          <w:color w:val="000000"/>
        </w:rPr>
        <w:t>Samorząd Uczniowski.</w:t>
      </w:r>
    </w:p>
    <w:p w:rsidR="00E579DE" w:rsidRPr="00AE4575" w:rsidRDefault="00E579DE" w:rsidP="00AE45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338619068"/>
      <w:r w:rsidRPr="00AE4575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575">
        <w:rPr>
          <w:rFonts w:ascii="Times New Roman" w:hAnsi="Times New Roman" w:cs="Times New Roman"/>
          <w:sz w:val="24"/>
          <w:szCs w:val="24"/>
        </w:rPr>
        <w:t>.</w:t>
      </w:r>
      <w:bookmarkEnd w:id="13"/>
    </w:p>
    <w:p w:rsidR="00E579DE" w:rsidRPr="00DB7C69" w:rsidRDefault="00E579DE" w:rsidP="00F437B3">
      <w:pPr>
        <w:pStyle w:val="Heading3"/>
        <w:rPr>
          <w:b w:val="0"/>
          <w:bCs w:val="0"/>
        </w:rPr>
      </w:pPr>
      <w:bookmarkStart w:id="14" w:name="_Toc365674928"/>
      <w:bookmarkStart w:id="15" w:name="_Toc366707264"/>
      <w:r w:rsidRPr="00DB7C69">
        <w:rPr>
          <w:b w:val="0"/>
          <w:bCs w:val="0"/>
        </w:rPr>
        <w:t>Kompetencje Dyrektora Szkoły</w:t>
      </w:r>
      <w:bookmarkEnd w:id="14"/>
      <w:bookmarkEnd w:id="15"/>
    </w:p>
    <w:p w:rsidR="00E579DE" w:rsidRPr="008D7204" w:rsidRDefault="00E579DE" w:rsidP="00F43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8D7204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Dyrektor 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zkoły  w szczególności: </w:t>
      </w:r>
    </w:p>
    <w:p w:rsidR="00E579DE" w:rsidRPr="008D7204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1) kieruje działalnością szkoły  oraz reprezentuje ją na zewnątrz; </w:t>
      </w:r>
    </w:p>
    <w:p w:rsidR="00E579DE" w:rsidRPr="008D7204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2) sprawuje nadzór pedagogiczny; </w:t>
      </w:r>
    </w:p>
    <w:p w:rsidR="00E579DE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3) sprawuje opiekę nad uczniami oraz stwarza warunki harmonijnego rozwoju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tym także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psychofizycznego poprzez aktywne działania prozdrowotne; </w:t>
      </w:r>
    </w:p>
    <w:p w:rsidR="00E579DE" w:rsidRPr="008D7204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wykonuje zadania związane z zape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wnieniem bezpieczeństwa uczniom 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nauczycielom w czasie zajęć organizo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wanych przez szkołę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579DE" w:rsidRPr="008D7204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realizuje uchwały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edagogicznej podjęte w ramach jej kompetencji;</w:t>
      </w:r>
    </w:p>
    <w:p w:rsidR="00E579DE" w:rsidRPr="008D7204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dysponuje środkami określonymi w planie finansowym szkoły zaopiniowanym przez Radę Rodziców i ponosi odpowiedzialność za ich prawidłowe wykorzystanie, a także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organizuje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administracyjną, finansową i gospodarczą obsługę szkoły; </w:t>
      </w:r>
    </w:p>
    <w:p w:rsidR="00E579DE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E3A9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 wykonuje inne zadania wynikające z przepisów szczególnych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E3A9D">
        <w:rPr>
          <w:rFonts w:ascii="Times New Roman" w:hAnsi="Times New Roman" w:cs="Times New Roman"/>
          <w:sz w:val="24"/>
          <w:szCs w:val="24"/>
        </w:rPr>
        <w:t>okonuje oceny pracy i</w:t>
      </w:r>
      <w:r>
        <w:rPr>
          <w:rFonts w:ascii="Times New Roman" w:hAnsi="Times New Roman" w:cs="Times New Roman"/>
          <w:sz w:val="24"/>
          <w:szCs w:val="24"/>
        </w:rPr>
        <w:t xml:space="preserve"> dorobku zawodowego nauczycieli;</w:t>
      </w:r>
    </w:p>
    <w:p w:rsidR="00E579DE" w:rsidRPr="00E80767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8) powierza stanowisko wicedyrektora i odwołuje go po zaciągnięciu opinii organu prowadzącego;</w:t>
      </w:r>
    </w:p>
    <w:p w:rsidR="00E579DE" w:rsidRPr="001E3A9D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E3A9D">
        <w:rPr>
          <w:rFonts w:ascii="Times New Roman" w:hAnsi="Times New Roman" w:cs="Times New Roman"/>
          <w:sz w:val="24"/>
          <w:szCs w:val="24"/>
        </w:rPr>
        <w:t>) egzekwuje przestrzeganie porządku i dyscypliny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8D7204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współdziała ze szkołami wyższymi oraz zakładami kształcenia nauczycieli w organizacji praktyk pedagogicznych; </w:t>
      </w:r>
    </w:p>
    <w:p w:rsidR="00E579DE" w:rsidRPr="008D7204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 odpowiada za właściwą organizację i przebieg egzaminów przeprowadzanych w szkole;</w:t>
      </w:r>
    </w:p>
    <w:p w:rsidR="00E579DE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 stwarza warunki do działania w szkole lub placówce: wolontariuszy, stowarzyszeń i innych organizacji, w szczególności organizacji harcerskich, których celem statutowym jest działalność wychowawcza lub rozszerzanie i wzbogacanie form działalności dydaktycznej, wyc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howawczej i opiekuńczej szkoły;</w:t>
      </w:r>
    </w:p>
    <w:p w:rsidR="00E579DE" w:rsidRPr="00AD28AF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A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D28A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AD28AF">
        <w:rPr>
          <w:rFonts w:ascii="Times New Roman" w:hAnsi="Times New Roman" w:cs="Times New Roman"/>
          <w:color w:val="000000"/>
          <w:sz w:val="24"/>
          <w:szCs w:val="24"/>
        </w:rPr>
        <w:t>dopuszcza do użytku w danej szkole, po zasięgnięciu opinii Rady Pedagogicznej, zaproponowany przez nauczyciela program nauczania, który musi spełniać warunki określone odrębnymi przepisami</w:t>
      </w:r>
    </w:p>
    <w:p w:rsidR="00E579DE" w:rsidRPr="00AD28AF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14</w:t>
      </w:r>
      <w:r w:rsidRPr="00AD28A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 podaje do publicznej wiadomości, do dnia 15 czerwca, szkolny zestaw podręczników, który będzie obowiązywać od początku następnego roku szkolnego.</w:t>
      </w:r>
    </w:p>
    <w:p w:rsidR="00E579DE" w:rsidRPr="008D7204" w:rsidRDefault="00E579DE" w:rsidP="00F43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Dyrektor w szczególności decyduje w sprawach: </w:t>
      </w:r>
    </w:p>
    <w:p w:rsidR="00E579DE" w:rsidRPr="008D7204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zatrudniania i zwalniania nauczycieli oraz innych pracowników szkoły; </w:t>
      </w:r>
    </w:p>
    <w:p w:rsidR="00E579DE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przyznawania nagród oraz wymierzania kar porządkowych nauczycielom i innym pracownikom szkoły;  </w:t>
      </w:r>
    </w:p>
    <w:p w:rsidR="00E579DE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występowania z wni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oskami, po zasięgnięciu opinii Rady Pedagogicznej i Rady Rodziców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w sprawach odznaczeń, nagród i innych wyróżnień dla nauczycieli oraz pozostałych pracowników szkoły. </w:t>
      </w:r>
    </w:p>
    <w:p w:rsidR="00E579DE" w:rsidRPr="00B0754C" w:rsidRDefault="00E579DE" w:rsidP="00F437B3">
      <w:pPr>
        <w:pStyle w:val="NormalWeb"/>
        <w:tabs>
          <w:tab w:val="left" w:pos="567"/>
        </w:tabs>
        <w:spacing w:before="0" w:beforeAutospacing="0" w:after="0" w:afterAutospacing="0" w:line="360" w:lineRule="auto"/>
        <w:ind w:left="284"/>
        <w:jc w:val="both"/>
        <w:rPr>
          <w:b/>
          <w:bCs/>
          <w:color w:val="auto"/>
          <w:sz w:val="32"/>
          <w:szCs w:val="32"/>
        </w:rPr>
      </w:pPr>
      <w:r>
        <w:rPr>
          <w:color w:val="000000"/>
        </w:rPr>
        <w:t xml:space="preserve">4) </w:t>
      </w:r>
      <w:r w:rsidRPr="008D7204">
        <w:rPr>
          <w:color w:val="000000"/>
        </w:rPr>
        <w:t>skreśl</w:t>
      </w:r>
      <w:r>
        <w:rPr>
          <w:color w:val="000000"/>
        </w:rPr>
        <w:t xml:space="preserve">enia </w:t>
      </w:r>
      <w:r w:rsidRPr="008D7204">
        <w:rPr>
          <w:color w:val="000000"/>
        </w:rPr>
        <w:t>ucznia z listy uczni</w:t>
      </w:r>
      <w:r>
        <w:rPr>
          <w:color w:val="000000"/>
        </w:rPr>
        <w:t xml:space="preserve">ów zgodnie </w:t>
      </w:r>
      <w:r w:rsidRPr="00D26ADC">
        <w:rPr>
          <w:color w:val="000000"/>
        </w:rPr>
        <w:t xml:space="preserve">z </w:t>
      </w:r>
      <w:r w:rsidRPr="00D26ADC">
        <w:rPr>
          <w:color w:val="auto"/>
        </w:rPr>
        <w:t>Procedurą postępowania w przypadku skreślenia ucznia z listy uczniów w Zespole Szkół Ponadgimnazjalnych Nr 2</w:t>
      </w:r>
      <w:r w:rsidRPr="001E3A9D">
        <w:rPr>
          <w:color w:val="auto"/>
        </w:rPr>
        <w:t xml:space="preserve"> </w:t>
      </w:r>
    </w:p>
    <w:p w:rsidR="00E579DE" w:rsidRPr="00B02242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8EE"/>
        </w:rPr>
      </w:pPr>
      <w:r w:rsidRPr="009409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B02242">
        <w:rPr>
          <w:rFonts w:ascii="Times New Roman" w:hAnsi="Times New Roman" w:cs="Times New Roman"/>
          <w:color w:val="000000"/>
          <w:sz w:val="24"/>
          <w:szCs w:val="24"/>
          <w:shd w:val="clear" w:color="auto" w:fill="FFF8EE"/>
        </w:rPr>
        <w:t>zwalnia</w:t>
      </w:r>
      <w:r w:rsidRPr="00B022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8EE"/>
        </w:rPr>
        <w:t> </w:t>
      </w:r>
      <w:r w:rsidRPr="00B02242">
        <w:rPr>
          <w:rFonts w:ascii="Times New Roman" w:hAnsi="Times New Roman" w:cs="Times New Roman"/>
          <w:color w:val="000000"/>
          <w:sz w:val="24"/>
          <w:szCs w:val="24"/>
          <w:shd w:val="clear" w:color="auto" w:fill="FFF8EE"/>
        </w:rPr>
        <w:t>ucznia z wadą słuchu, z głęboką dysleksją rozwojową,</w:t>
      </w:r>
      <w:r w:rsidRPr="00B022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8EE"/>
        </w:rPr>
        <w:t> </w:t>
      </w:r>
      <w:r w:rsidRPr="00B02242">
        <w:rPr>
          <w:rFonts w:ascii="Times New Roman" w:hAnsi="Times New Roman" w:cs="Times New Roman"/>
          <w:color w:val="000000"/>
          <w:sz w:val="24"/>
          <w:szCs w:val="24"/>
          <w:shd w:val="clear" w:color="auto" w:fill="FFF8EE"/>
        </w:rPr>
        <w:t>ze sprzężonymi niepełnosprawnościami lub z autyzmem</w:t>
      </w:r>
      <w:r w:rsidRPr="00B022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8EE"/>
        </w:rPr>
        <w:t> </w:t>
      </w:r>
      <w:r w:rsidRPr="00B02242">
        <w:rPr>
          <w:rFonts w:ascii="Times New Roman" w:hAnsi="Times New Roman" w:cs="Times New Roman"/>
          <w:color w:val="000000"/>
          <w:sz w:val="24"/>
          <w:szCs w:val="24"/>
          <w:shd w:val="clear" w:color="auto" w:fill="FFF8EE"/>
        </w:rPr>
        <w:t>z nauki drugiego języka obcego;</w:t>
      </w:r>
    </w:p>
    <w:p w:rsidR="00E579DE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2242">
        <w:rPr>
          <w:rFonts w:ascii="Times New Roman" w:hAnsi="Times New Roman" w:cs="Times New Roman"/>
          <w:color w:val="000000"/>
          <w:sz w:val="24"/>
          <w:szCs w:val="24"/>
          <w:shd w:val="clear" w:color="auto" w:fill="FFF8EE"/>
        </w:rPr>
        <w:t xml:space="preserve">6) </w:t>
      </w:r>
      <w:r w:rsidRPr="00B02242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</w:t>
      </w:r>
      <w:r w:rsidRPr="00F437B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walnia</w:t>
      </w:r>
      <w:r w:rsidRPr="00940976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ucznia z zajęć wychowania fizycznego, zajęć komputerowych, informatyki lub technologii informacyjnej na podstawie opinii o ograniczonych możliwościach uczestniczenia ucznia w tych zajęciach, wydanej przez lekarza,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 czas określony w tej opinii;</w:t>
      </w:r>
    </w:p>
    <w:p w:rsidR="00E579DE" w:rsidRPr="00AD28AF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AD28AF">
        <w:rPr>
          <w:rFonts w:ascii="Times New Roman" w:hAnsi="Times New Roman" w:cs="Times New Roman"/>
          <w:color w:val="000000"/>
          <w:sz w:val="24"/>
          <w:szCs w:val="24"/>
          <w:shd w:val="clear" w:color="auto" w:fill="FFF8EE"/>
        </w:rPr>
        <w:t xml:space="preserve">7) </w:t>
      </w:r>
      <w:r w:rsidRPr="00AD28AF">
        <w:rPr>
          <w:rFonts w:ascii="Times New Roman" w:hAnsi="Times New Roman" w:cs="Times New Roman"/>
          <w:sz w:val="24"/>
          <w:szCs w:val="24"/>
        </w:rPr>
        <w:t>wyraża zgodę na realizację obowiązku szkolnego poza szkołą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9DE" w:rsidRPr="008D7204" w:rsidRDefault="00E579DE" w:rsidP="000B4B20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3. Dyrektor S</w:t>
      </w:r>
      <w:r w:rsidRPr="008D7204">
        <w:rPr>
          <w:color w:val="000000"/>
        </w:rPr>
        <w:t>zkoły  w wykonywaniu swoich zadań współpracuje z Radą Pedagogiczną, Radą Rodziców, rodzicami i Samorządem Uczniowskim.</w:t>
      </w:r>
    </w:p>
    <w:p w:rsidR="00E579DE" w:rsidRPr="008D7204" w:rsidRDefault="00E579DE" w:rsidP="000B4B20">
      <w:pPr>
        <w:spacing w:after="0" w:line="360" w:lineRule="auto"/>
        <w:ind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Dyrektor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koły, po zasięgnięciu opinii Rady Pedagogicznej, Rady Rodziców i Samorządu U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czniowskiego, biorąc pod uwagę warunki lokalowe i możliwości organizacyjne szkoły, może, w danym roku szkolnym, ustalić dodatkowe dni wolne od zajęć dydaktyczno-wychowawczych, w wymiarze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10 dni.</w:t>
      </w:r>
    </w:p>
    <w:p w:rsidR="00E579DE" w:rsidRPr="008D7204" w:rsidRDefault="00E579DE" w:rsidP="000B4B20">
      <w:pPr>
        <w:spacing w:after="0" w:line="360" w:lineRule="auto"/>
        <w:ind w:right="15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. Dodatkowe dni wolne od zajęć dydaktyczno-wychowawczych, o których mowa w ust. 5, mogą być ustalone:</w:t>
      </w:r>
    </w:p>
    <w:p w:rsidR="00E579DE" w:rsidRPr="008D7204" w:rsidRDefault="00E579DE" w:rsidP="00DA313D">
      <w:pPr>
        <w:tabs>
          <w:tab w:val="left" w:pos="567"/>
        </w:tabs>
        <w:spacing w:after="0" w:line="360" w:lineRule="auto"/>
        <w:ind w:left="284"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w dni, w których w szkole odbywa się egzamin maturalny;</w:t>
      </w:r>
    </w:p>
    <w:p w:rsidR="00E579DE" w:rsidRPr="008D7204" w:rsidRDefault="00E579DE" w:rsidP="00DA313D">
      <w:pPr>
        <w:tabs>
          <w:tab w:val="left" w:pos="567"/>
        </w:tabs>
        <w:spacing w:after="0" w:line="360" w:lineRule="auto"/>
        <w:ind w:left="284"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w dni świąt religijnych 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będących dniami ustawowo wolnym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od pracy, określone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w przepisach o stosunku państwa do poszczególnych kościołów lub związków wyznaniowych;</w:t>
      </w:r>
    </w:p>
    <w:p w:rsidR="00E579DE" w:rsidRPr="008D7204" w:rsidRDefault="00E579DE" w:rsidP="00DA313D">
      <w:pPr>
        <w:tabs>
          <w:tab w:val="left" w:pos="567"/>
        </w:tabs>
        <w:spacing w:after="0" w:line="360" w:lineRule="auto"/>
        <w:ind w:left="284"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w inne dni, jeżeli jest to uzasadnione organizacją pracy szkoły lub potrzebami społeczności lokalnej.</w:t>
      </w:r>
    </w:p>
    <w:p w:rsidR="00E579DE" w:rsidRPr="008D7204" w:rsidRDefault="00E579DE" w:rsidP="000B4B20">
      <w:pPr>
        <w:spacing w:after="0" w:line="360" w:lineRule="auto"/>
        <w:ind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  Dyrektor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zkoły, w terminie do dnia 30 września, informuje nauczycieli, uczniów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 rodziców (prawnych opiekunów)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organ prowadzący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o ustalonych w danym roku szkolnym dodatkowych dniach wolnych od zajęć dydaktyczno-wychowawczych, o których mowa w ust. 5.</w:t>
      </w:r>
    </w:p>
    <w:p w:rsidR="00E579DE" w:rsidRPr="008D7204" w:rsidRDefault="00E579DE" w:rsidP="000B4B20">
      <w:pPr>
        <w:spacing w:after="0" w:line="360" w:lineRule="auto"/>
        <w:ind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.   W szczególnie uzasadnionych przypadkach, niezależnie od dodatkowych dni wolnych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br/>
        <w:t>od zajęć dydaktyczno-wychowawczych u</w:t>
      </w:r>
      <w:r>
        <w:rPr>
          <w:rFonts w:ascii="Times New Roman" w:hAnsi="Times New Roman" w:cs="Times New Roman"/>
          <w:color w:val="000000"/>
          <w:sz w:val="24"/>
          <w:szCs w:val="24"/>
        </w:rPr>
        <w:t>stalonych na podstawie ust. 5, Dyrektor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zkoły</w:t>
      </w:r>
      <w:r w:rsidRPr="008D72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8D7204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po zasięgnięciu opinii </w:t>
      </w:r>
      <w:r>
        <w:rPr>
          <w:rFonts w:ascii="Times New Roman" w:hAnsi="Times New Roman" w:cs="Times New Roman"/>
          <w:color w:val="000000"/>
          <w:sz w:val="24"/>
          <w:szCs w:val="24"/>
        </w:rPr>
        <w:t>Rady Pedagogicznej, Rady Rodziców i Samorządu U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czniowskiego, może, za zgodą organu prowadzącego, ustalić inne dodatkowe dni wolne od zajęć dydaktyczno-wychowawczych.</w:t>
      </w:r>
    </w:p>
    <w:p w:rsidR="00E579DE" w:rsidRPr="008D7204" w:rsidRDefault="00E579DE" w:rsidP="000B4B20">
      <w:pPr>
        <w:spacing w:after="0" w:line="360" w:lineRule="auto"/>
        <w:ind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. W przypadku dni wolnych od za</w:t>
      </w:r>
      <w:r>
        <w:rPr>
          <w:rFonts w:ascii="Times New Roman" w:hAnsi="Times New Roman" w:cs="Times New Roman"/>
          <w:color w:val="000000"/>
          <w:sz w:val="24"/>
          <w:szCs w:val="24"/>
        </w:rPr>
        <w:t>jęć, o których mowa w ust. 8, Dyrektor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zkoły wyznacza termin odpracowania tych dni w wolne soboty.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ind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. Dyrektor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zkoły, za zgodą organu prowadzącego, może zawiesić zajęcia na czas oznaczony, jeżeli:</w:t>
      </w:r>
    </w:p>
    <w:p w:rsidR="00E579DE" w:rsidRPr="008D7204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temperatura zewnętrzna mierzona o godzinie 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00 w dwóch kolejnych dniach</w:t>
      </w:r>
    </w:p>
    <w:p w:rsidR="00E579DE" w:rsidRPr="008D7204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     poprzedzających zawieszenie zajęć wynosi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-15°C lub jest niższa;</w:t>
      </w:r>
    </w:p>
    <w:p w:rsidR="00E579DE" w:rsidRPr="008D7204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wystąpiły na danym terenie zdarzenia, które mogą zagrozić zdrowiu uczniów. np. klęski żywiołowe, zagrożenia epidemiologiczne, zagrożenia atakami terrorystycznymi i inne.</w:t>
      </w:r>
    </w:p>
    <w:p w:rsidR="00E579DE" w:rsidRDefault="00E579DE" w:rsidP="000B4B20">
      <w:pPr>
        <w:spacing w:after="0" w:line="360" w:lineRule="auto"/>
        <w:ind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. Zajęcia, o których mowa w ust. 10 podlegają odpracowaniu w wyznaczonym przez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Szkoły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terminie.</w:t>
      </w:r>
    </w:p>
    <w:p w:rsidR="00E579DE" w:rsidRDefault="00E579DE" w:rsidP="000B4B20">
      <w:pPr>
        <w:spacing w:after="0" w:line="360" w:lineRule="auto"/>
        <w:ind w:right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9DE" w:rsidRPr="001F5915" w:rsidRDefault="00E579DE" w:rsidP="00AE4575">
      <w:pPr>
        <w:jc w:val="center"/>
      </w:pPr>
      <w:bookmarkStart w:id="16" w:name="_Toc338619070"/>
      <w:r w:rsidRPr="001F5915">
        <w:t>§</w:t>
      </w:r>
      <w:r w:rsidRPr="00AE45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5915">
        <w:t>.</w:t>
      </w:r>
      <w:bookmarkEnd w:id="16"/>
    </w:p>
    <w:p w:rsidR="00E579DE" w:rsidRPr="00DB7C69" w:rsidRDefault="00E579DE" w:rsidP="00D067CA">
      <w:pPr>
        <w:pStyle w:val="Heading3"/>
        <w:rPr>
          <w:b w:val="0"/>
          <w:bCs w:val="0"/>
        </w:rPr>
      </w:pPr>
      <w:bookmarkStart w:id="17" w:name="_Toc365674929"/>
      <w:bookmarkStart w:id="18" w:name="_Toc366707265"/>
      <w:r w:rsidRPr="00DB7C69">
        <w:rPr>
          <w:b w:val="0"/>
          <w:bCs w:val="0"/>
        </w:rPr>
        <w:t>Kompetencje Rady Pedagogicznej</w:t>
      </w:r>
      <w:bookmarkEnd w:id="17"/>
      <w:bookmarkEnd w:id="18"/>
    </w:p>
    <w:p w:rsidR="00E579DE" w:rsidRPr="008D7204" w:rsidRDefault="00E579DE" w:rsidP="00F437B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8D7204">
        <w:rPr>
          <w:color w:val="000000"/>
        </w:rPr>
        <w:t>1. Rada Pedagogiczna jest organem kolegialnym szkoły w zakresie realizacji jej statutowych zadań dotyczących kształcenia i wychowania.</w:t>
      </w:r>
    </w:p>
    <w:p w:rsidR="00E579DE" w:rsidRPr="008D7204" w:rsidRDefault="00E579DE" w:rsidP="00F43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W skład Rady Pedagogicznej wchodzą: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zkoły  i wszyscy nauczyciele zatrudnieni w szkole. W zebraniach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edagogicznej mogą również brać udział, z głosem doradczym, osoby zapraszane przez jej przewodniczącego za zgodą lub na wniosek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Pedagogicznej.</w:t>
      </w:r>
    </w:p>
    <w:p w:rsidR="00E579DE" w:rsidRPr="008D7204" w:rsidRDefault="00E579DE" w:rsidP="00F43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Przewodniczącym Rady Pedagogicznej jest Dyrektor 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zkoły.  </w:t>
      </w:r>
    </w:p>
    <w:p w:rsidR="00E579DE" w:rsidRPr="008D7204" w:rsidRDefault="00E579DE" w:rsidP="00F43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Zebrania Rady 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edagogicznej są organizowane przed rozpoczęciem roku szkolnego, w każdym okresie (semestrze) w związku z klasyfikowaniem i promowaniem uczniów, po zakończeniu rocznych zajęć dydaktyczno-wychowawczych oraz w miarę bieżących potrzeb. Zebrania mogą być organizowane na wniosek organu sprawującego nadzór pedag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ogiczny, z inicjatywy Dyrektora Szkoły, 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organu prowadzącego szkołę albo co najmniej 1/3 członków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edagogicznej. </w:t>
      </w:r>
    </w:p>
    <w:p w:rsidR="00E579DE" w:rsidRPr="008D7204" w:rsidRDefault="00E579DE" w:rsidP="00F43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5. Przewodniczący pr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owadzi i przygotowuje zebrania Rady 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edagogicznej oraz jest odpowiedzialny za zawiadomienie wszystkich jej członków o terminie i porządku zebrania zgodnie z regulaminem rady. </w:t>
      </w:r>
    </w:p>
    <w:p w:rsidR="00E579DE" w:rsidRPr="008D7204" w:rsidRDefault="00E579DE" w:rsidP="00F43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6. Dyrektor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Szkoły przedstawia Radzie 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edagogicznej, nie rzadziej niż dwa razy w roku szkolnym, ogólne wnioski wynikające ze sprawowanego nadzoru pedagogicznego oraz informacje o działalności szkoły. 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 kompetencji stanowiących Rady 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edagogicznej należy: </w:t>
      </w:r>
    </w:p>
    <w:p w:rsidR="00E579DE" w:rsidRPr="008D7204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zatwierdzanie planów pracy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szkoły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E579DE" w:rsidRPr="008D7204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podejmowanie uchwał w sprawie wyników klasyfikacji i promocji uczniów; </w:t>
      </w:r>
    </w:p>
    <w:p w:rsidR="00E579DE" w:rsidRPr="008D7204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podejmowanie uchwał w sprawie innowacji i eksperymentów pedagogicznych w szkole, po zaopiniowaniu ich projektów przez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adę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Rodziców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E579DE" w:rsidRPr="008D7204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ustalanie organizacji doskonalenia zawodowego nauczycieli szkoły; </w:t>
      </w:r>
    </w:p>
    <w:p w:rsidR="00E579DE" w:rsidRPr="002E0767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E076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2E076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podejmowanie uchwał w spraw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ach skreślenia z listy uczniów</w:t>
      </w:r>
      <w:r w:rsidRPr="002E076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579DE" w:rsidRPr="002E0767" w:rsidRDefault="00E579DE" w:rsidP="002E0767">
      <w:pPr>
        <w:pStyle w:val="BodyTextInden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6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Pr="002E0767">
        <w:rPr>
          <w:rFonts w:ascii="Times New Roman" w:hAnsi="Times New Roman" w:cs="Times New Roman"/>
          <w:sz w:val="24"/>
          <w:szCs w:val="24"/>
        </w:rPr>
        <w:t>dokonywanie zmian w Wewnątrzszkolnym Systemie Oceniania.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8. Rada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edagogiczna opiniuje w szczególności: </w:t>
      </w:r>
    </w:p>
    <w:p w:rsidR="00E579DE" w:rsidRPr="008D7204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organizację pracy szkoły , w tym zwłaszcza tygodniowy rozkład zajęć lekcyjnych i pozalekcyjnych; </w:t>
      </w:r>
    </w:p>
    <w:p w:rsidR="00E579DE" w:rsidRPr="008D7204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projekt planu finansowego szkoły; </w:t>
      </w:r>
    </w:p>
    <w:p w:rsidR="00E579DE" w:rsidRPr="008D7204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wnioski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yrektora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Szkoły 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 przyznanie nauczycielom 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dznaczeń 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innych wyróżnień; </w:t>
      </w:r>
    </w:p>
    <w:p w:rsidR="00E579DE" w:rsidRDefault="00E579DE" w:rsidP="00F437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propozycje Dyrektora 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zkoły  w sprawach przydziału nauczycielom stałych prac i zajęć w ramach wynagrodzenia zasadniczego oraz dodatkowo płatnych zajęć dydaktycznych, wychowawczych i opiekuńczych. </w:t>
      </w:r>
    </w:p>
    <w:p w:rsidR="00E579DE" w:rsidRPr="008D7204" w:rsidRDefault="00E579DE" w:rsidP="00DA313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5) dni wolne</w:t>
      </w:r>
    </w:p>
    <w:p w:rsidR="00E579DE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9. Rada 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edagogicz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uchwala i nowelizuje Statutu .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Rada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edagogiczna może wystąpić z wnioskiem o odwołanie nauczyciela ze stanowiska dyrektora lub z innego stanowiska kierowniczego w szkole. 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W przypadku określonym w ust.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organ uprawniony do odwołania jest obowiązany przeprowadzić postępowanie wyjaśniające i powiadomić o jego wyniku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adę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edagogiczną w ciągu 14 dni od otrzymania wniosku. 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Uchwały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edagogicznej są podejmowane zwykłą większością głosów w obecności co najmniej połowy jej członków. </w:t>
      </w:r>
    </w:p>
    <w:p w:rsidR="00E579DE" w:rsidRPr="00AC39B9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Rada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edagogiczna ustala regulamin swojej działalności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AC39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Regulamin Rady Pedagogicznej. 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Zebrania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edagogicznej są protokołowane. 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14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soby biorące udział w zebraniu Rady 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edagogicznej są obowiązane do nieujawniania spra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poruszanych na zebraniu Rady 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edagogicznej, które mogą naruszać dobra osobiste uczniów lub ich rodziców, a także nauczycieli i innych pracowników szkoły. 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Członkowie Rady Pedagogicznej mają obowiązek zapoznawan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ia się z protokołami Rady Pedago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gicznej.</w:t>
      </w:r>
    </w:p>
    <w:p w:rsidR="00E579DE" w:rsidRPr="00AE4575" w:rsidRDefault="00E579DE" w:rsidP="00AE45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338619072"/>
      <w:r>
        <w:rPr>
          <w:rFonts w:ascii="Times New Roman" w:hAnsi="Times New Roman" w:cs="Times New Roman"/>
          <w:sz w:val="24"/>
          <w:szCs w:val="24"/>
        </w:rPr>
        <w:br w:type="page"/>
        <w:t>§13</w:t>
      </w:r>
      <w:r w:rsidRPr="00AE4575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20" w:name="_Toc365674930"/>
      <w:bookmarkStart w:id="21" w:name="_Toc366707266"/>
      <w:r w:rsidRPr="00DB7C69">
        <w:rPr>
          <w:b w:val="0"/>
          <w:bCs w:val="0"/>
        </w:rPr>
        <w:t>Kompetencje Rady Rodziców</w:t>
      </w:r>
      <w:bookmarkEnd w:id="20"/>
      <w:bookmarkEnd w:id="21"/>
    </w:p>
    <w:p w:rsidR="00E579DE" w:rsidRPr="008D7204" w:rsidRDefault="00E579DE" w:rsidP="0082093B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8D7204"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color w:val="000000"/>
        </w:rPr>
        <w:tab/>
        <w:t>W szkole działa Rada R</w:t>
      </w:r>
      <w:r w:rsidRPr="008D7204">
        <w:rPr>
          <w:color w:val="000000"/>
        </w:rPr>
        <w:t>odziców, która reprezentuje ogół rodziców uczniów.</w:t>
      </w:r>
    </w:p>
    <w:p w:rsidR="00E579DE" w:rsidRPr="008D7204" w:rsidRDefault="00E579DE" w:rsidP="0082093B">
      <w:pPr>
        <w:pStyle w:val="NormalWeb"/>
        <w:tabs>
          <w:tab w:val="left" w:pos="284"/>
          <w:tab w:val="left" w:pos="993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W skład R</w:t>
      </w:r>
      <w:r w:rsidRPr="008D7204">
        <w:rPr>
          <w:color w:val="000000"/>
        </w:rPr>
        <w:t>ad</w:t>
      </w:r>
      <w:r>
        <w:rPr>
          <w:color w:val="000000"/>
        </w:rPr>
        <w:t>y R</w:t>
      </w:r>
      <w:r w:rsidRPr="008D7204">
        <w:rPr>
          <w:color w:val="000000"/>
        </w:rPr>
        <w:t>odziców wchodz</w:t>
      </w:r>
      <w:r>
        <w:rPr>
          <w:color w:val="000000"/>
        </w:rPr>
        <w:t>i po 1 przedstawicielu rodziców z każdego oddziału</w:t>
      </w:r>
      <w:r w:rsidRPr="008D7204">
        <w:rPr>
          <w:color w:val="000000"/>
        </w:rPr>
        <w:t>.</w:t>
      </w:r>
    </w:p>
    <w:p w:rsidR="00E579DE" w:rsidRPr="008D7204" w:rsidRDefault="00E579DE" w:rsidP="0082093B">
      <w:pPr>
        <w:pStyle w:val="NormalWeb"/>
        <w:tabs>
          <w:tab w:val="left" w:pos="284"/>
          <w:tab w:val="left" w:pos="993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>Rada R</w:t>
      </w:r>
      <w:r w:rsidRPr="008D7204">
        <w:rPr>
          <w:color w:val="000000"/>
        </w:rPr>
        <w:t xml:space="preserve">odziców uchwala regulamin swojej działalności, w którym określa w szczególności: </w:t>
      </w:r>
    </w:p>
    <w:p w:rsidR="00E579DE" w:rsidRPr="008D7204" w:rsidRDefault="00E579DE" w:rsidP="0082093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1) wewnętrzną strukturę i tryb pracy rady; </w:t>
      </w:r>
    </w:p>
    <w:p w:rsidR="00E579DE" w:rsidRPr="008D7204" w:rsidRDefault="00E579DE" w:rsidP="0082093B">
      <w:pPr>
        <w:pStyle w:val="NormalWeb"/>
        <w:tabs>
          <w:tab w:val="left" w:pos="567"/>
        </w:tabs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8D7204">
        <w:rPr>
          <w:color w:val="000000"/>
        </w:rPr>
        <w:t>2) szczegółowy tryb przeprowadzania wyborów do rady.</w:t>
      </w:r>
    </w:p>
    <w:p w:rsidR="00E579DE" w:rsidRPr="008D7204" w:rsidRDefault="00E579DE" w:rsidP="0082093B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Rada Rodziców może występować do D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yrektora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Szkoły 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innych organów szkoły, organu prowadzącego szkołę oraz organu sprawującego nadzór pedagogiczny z wnioskami i opiniami we wsz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ystkich sprawach 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zkoły . </w:t>
      </w:r>
    </w:p>
    <w:p w:rsidR="00E579DE" w:rsidRPr="008D7204" w:rsidRDefault="00E579DE" w:rsidP="0082093B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Do kompetencji Rady 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odziców należy: </w:t>
      </w:r>
    </w:p>
    <w:p w:rsidR="00E579DE" w:rsidRPr="008D7204" w:rsidRDefault="00E579DE" w:rsidP="0082093B">
      <w:pPr>
        <w:tabs>
          <w:tab w:val="left" w:pos="567"/>
          <w:tab w:val="left" w:pos="241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uchwalanie w porozumieniu z Radą 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edagogiczną: </w:t>
      </w:r>
    </w:p>
    <w:p w:rsidR="00E579DE" w:rsidRPr="008D7204" w:rsidRDefault="00E579DE" w:rsidP="0082093B">
      <w:pPr>
        <w:tabs>
          <w:tab w:val="left" w:pos="567"/>
          <w:tab w:val="left" w:pos="851"/>
          <w:tab w:val="left" w:pos="241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Programu Wychowawczego 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zkoły obejmującego wszystkie treści i działania o charakterze wychowawczym skierowane do uczniów, r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ealizowanego przez nauczycieli,</w:t>
      </w:r>
    </w:p>
    <w:p w:rsidR="00E579DE" w:rsidRPr="008D7204" w:rsidRDefault="00E579DE" w:rsidP="008209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b) Programu Profilaktycznego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dostosowanego do potrzeb rozwojowych uczniów oraz potrzeb danego środowiska, obejmującego wszystkie treści i działania skierowane do 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czniów, nauczycieli i rodziców;</w:t>
      </w:r>
    </w:p>
    <w:p w:rsidR="00E579DE" w:rsidRPr="008D7204" w:rsidRDefault="00E579DE" w:rsidP="0082093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opiniowanie programu i harmonogramu poprawy efektywności kształcenia lub wychowania szkoły;</w:t>
      </w:r>
    </w:p>
    <w:p w:rsidR="00E579DE" w:rsidRPr="008D7204" w:rsidRDefault="00E579DE" w:rsidP="0082093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opiniowanie projektu planu finansowego składanego przez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zkoły. 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6. Jeżeli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odziców w terminie 30 dni od dnia rozpoczęcia roku szkolnego nie uzyska porozumienia 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adą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edagogiczną w sprawie programu, o którym mowa w ust. 5 pkt 1 lit. a lub b, program ten ustala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zkoły w uzgodnieniu z organem sprawującym nadzór pedagogiczny. Program ustalony przez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yrektora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zkoły obowiązuje do c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zasu uchwalenia programu przez Radę 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odziców w porozumieniu 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adą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edagogiczną. </w:t>
      </w:r>
    </w:p>
    <w:p w:rsidR="00E579DE" w:rsidRPr="008D7204" w:rsidRDefault="00E579DE" w:rsidP="0082093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8D7204">
        <w:rPr>
          <w:color w:val="000000"/>
        </w:rPr>
        <w:t xml:space="preserve">7. W celu wspierania działalności statutowej szkoły, </w:t>
      </w:r>
      <w:r>
        <w:rPr>
          <w:color w:val="000000"/>
        </w:rPr>
        <w:t>R</w:t>
      </w:r>
      <w:r w:rsidRPr="008D7204">
        <w:rPr>
          <w:color w:val="000000"/>
        </w:rPr>
        <w:t xml:space="preserve">ada </w:t>
      </w:r>
      <w:r>
        <w:rPr>
          <w:color w:val="000000"/>
        </w:rPr>
        <w:t>R</w:t>
      </w:r>
      <w:r w:rsidRPr="008D7204">
        <w:rPr>
          <w:color w:val="000000"/>
        </w:rPr>
        <w:t xml:space="preserve">odziców może gromadzić fundusze z dobrowolnych składek rodziców oraz innych źródeł. Zasady wydatkowania funduszy </w:t>
      </w:r>
      <w:r>
        <w:rPr>
          <w:color w:val="000000"/>
        </w:rPr>
        <w:t>R</w:t>
      </w:r>
      <w:r w:rsidRPr="008D7204">
        <w:rPr>
          <w:color w:val="000000"/>
        </w:rPr>
        <w:t xml:space="preserve">ady </w:t>
      </w:r>
      <w:r>
        <w:rPr>
          <w:color w:val="000000"/>
        </w:rPr>
        <w:t>R</w:t>
      </w:r>
      <w:r w:rsidRPr="008D7204">
        <w:rPr>
          <w:color w:val="000000"/>
        </w:rPr>
        <w:t>odziców określa odrębny regulamin.</w:t>
      </w:r>
    </w:p>
    <w:p w:rsidR="00E579DE" w:rsidRDefault="00E579DE" w:rsidP="000B4B20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E579DE" w:rsidRPr="001F5915" w:rsidRDefault="00E579DE" w:rsidP="001F5915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  <w:r w:rsidRPr="001F5915">
        <w:rPr>
          <w:rFonts w:ascii="Times New Roman" w:hAnsi="Times New Roman" w:cs="Times New Roman"/>
          <w:sz w:val="24"/>
          <w:szCs w:val="24"/>
        </w:rPr>
        <w:t>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22" w:name="_Toc365674931"/>
      <w:bookmarkStart w:id="23" w:name="_Toc366707267"/>
      <w:r w:rsidRPr="00DB7C69">
        <w:rPr>
          <w:b w:val="0"/>
          <w:bCs w:val="0"/>
        </w:rPr>
        <w:t>Kompetencje Samorządu Uczniowskiego</w:t>
      </w:r>
      <w:bookmarkEnd w:id="22"/>
      <w:bookmarkEnd w:id="23"/>
    </w:p>
    <w:p w:rsidR="00E579DE" w:rsidRPr="008D7204" w:rsidRDefault="00E579DE" w:rsidP="0082093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 W szkole i placówce działa Samorząd U</w:t>
      </w:r>
      <w:r w:rsidRPr="008D7204">
        <w:rPr>
          <w:color w:val="000000"/>
        </w:rPr>
        <w:t xml:space="preserve">czniowski, zwany dalej „samorządem". 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Samorząd tworzą wszyscy uczniowie szkoły . 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3. Zasady wybierania i dział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ania organów samorządu określa </w:t>
      </w:r>
      <w:r w:rsidRPr="00AC39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Regulamin Samorządu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Uczniowskiego. Or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gany samorządu są jedynymi reprezentantami ogółu uczniów. 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4. Regulamin samorządu nie może być sprzeczny ze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tatutem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zkoły . 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5. Samorząd może przedstawiać Radzie Rodziców, Radzie P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edagogicznej oraz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yrektorowi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Szkoły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wnioski i opinie we wszystkich sprawach szkoły, w szczególności dotyczących realizacji podstawowych praw uczniów, takich jak: </w:t>
      </w:r>
    </w:p>
    <w:p w:rsidR="00E579DE" w:rsidRPr="008D7204" w:rsidRDefault="00E579DE" w:rsidP="0082093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prawo do zapoznawania się z programem nauczania, z jego treścią, celem i stawianymi wymaganiami; </w:t>
      </w:r>
    </w:p>
    <w:p w:rsidR="00E579DE" w:rsidRPr="008D7204" w:rsidRDefault="00E579DE" w:rsidP="0082093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jawnej i umotywowanej oceny postępów w nauce i zachowaniu; </w:t>
      </w:r>
    </w:p>
    <w:p w:rsidR="00E579DE" w:rsidRPr="008D7204" w:rsidRDefault="00E579DE" w:rsidP="0082093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E579DE" w:rsidRPr="008D7204" w:rsidRDefault="00E579DE" w:rsidP="0082093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redagowania i wydawania gazety szkolnej; </w:t>
      </w:r>
    </w:p>
    <w:p w:rsidR="00E579DE" w:rsidRPr="008D7204" w:rsidRDefault="00E579DE" w:rsidP="0082093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organizowania działalności kulturalnej, oświatowej, sportowej oraz rozrywkowej zgodnie z własnymi potrzebami i możliwościami organizacyjnymi, w porozumieniu z dyrektorem; </w:t>
      </w:r>
    </w:p>
    <w:p w:rsidR="00E579DE" w:rsidRPr="008D7204" w:rsidRDefault="00E579DE" w:rsidP="0082093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6) prawo wyboru nauczyciela pełniącego rolę opiekuna samorządu. </w:t>
      </w:r>
    </w:p>
    <w:p w:rsidR="00E579DE" w:rsidRDefault="00E579DE" w:rsidP="00F43985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8D7204">
        <w:rPr>
          <w:color w:val="000000"/>
        </w:rPr>
        <w:t>§</w:t>
      </w:r>
      <w:r>
        <w:rPr>
          <w:color w:val="000000"/>
        </w:rPr>
        <w:t xml:space="preserve"> 15</w:t>
      </w:r>
      <w:r w:rsidRPr="008D7204">
        <w:rPr>
          <w:color w:val="000000"/>
        </w:rPr>
        <w:t>.</w:t>
      </w:r>
    </w:p>
    <w:p w:rsidR="00E579DE" w:rsidRPr="008D7204" w:rsidRDefault="00E579DE" w:rsidP="0082093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8D7204">
        <w:rPr>
          <w:color w:val="000000"/>
        </w:rPr>
        <w:t>1. Organy szkoły są zobowiązane do współdziałania i przestrzegania swoich</w:t>
      </w:r>
    </w:p>
    <w:p w:rsidR="00E579DE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kompetencji. 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S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prawność i realizację zadań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organom szkoły 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zapewnia i umożliwia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Dyrektor Szkoły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poprzez: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 zapewnienie każdemu organowi możliwość swobodnego działania i podejmowania decyzji w ramach kompetencji określonych ustaw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ą o systemie oświaty i Statutem;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 rozwi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ązywanie sytuacji konfliktowych;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3) zapewnienie bieżącej wymiany informacji pomiędzy organami szkoły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podejmowanych i planowanych działaniach lub decyzjach.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Każdy organ szkoły może włączyć się do rozstrzygania konkretnego problemu szkoły, nie naruszając kompetencji innego organu; może wyrazić swoją opinię oraz propozycję rozwiązania sporu.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Organy szkoły mogą prowadzić bieżącą wymianę informacji, zapraszać na spotkania w celu wymiany poglądów.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Konflikty pomiędzy organami szkoły rozwiązywane s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ą w drodze negocjacji i dyskusji.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W przypadku nieosiągnięcia porozumienia wewnątrz szkoły, Dyrektor Szkoły</w:t>
      </w:r>
    </w:p>
    <w:p w:rsidR="00E579DE" w:rsidRPr="008D7204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zobowiązany jest poinformować o konfliktowej sytuacji organ prowadzący i organ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sprawujący nadzór pedagogiczny.</w:t>
      </w:r>
    </w:p>
    <w:p w:rsidR="00E579DE" w:rsidRPr="008D7204" w:rsidRDefault="00E579DE" w:rsidP="000B4B20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_Toc365674932"/>
      <w:bookmarkStart w:id="25" w:name="_Toc366707268"/>
      <w:r>
        <w:rPr>
          <w:rFonts w:cs="Times New Roman"/>
          <w:color w:val="000000"/>
        </w:rPr>
        <w:br w:type="page"/>
      </w:r>
      <w:r w:rsidRPr="008D7204">
        <w:rPr>
          <w:color w:val="000000"/>
        </w:rPr>
        <w:t>Rozdział 4</w:t>
      </w:r>
      <w:bookmarkEnd w:id="24"/>
      <w:bookmarkEnd w:id="25"/>
    </w:p>
    <w:p w:rsidR="00E579DE" w:rsidRPr="00DB7C69" w:rsidRDefault="00E579DE" w:rsidP="000B4B20">
      <w:pPr>
        <w:pStyle w:val="Heading2"/>
        <w:spacing w:before="0" w:after="0" w:line="360" w:lineRule="auto"/>
        <w:jc w:val="center"/>
        <w:rPr>
          <w:i w:val="0"/>
          <w:iCs w:val="0"/>
          <w:color w:val="000000"/>
        </w:rPr>
      </w:pPr>
      <w:bookmarkStart w:id="26" w:name="_Toc365674933"/>
      <w:bookmarkStart w:id="27" w:name="_Toc366707269"/>
      <w:r w:rsidRPr="00DB7C69">
        <w:rPr>
          <w:i w:val="0"/>
          <w:iCs w:val="0"/>
          <w:color w:val="000000"/>
        </w:rPr>
        <w:t>Organizacja szkoły</w:t>
      </w:r>
      <w:bookmarkEnd w:id="26"/>
      <w:bookmarkEnd w:id="27"/>
    </w:p>
    <w:p w:rsidR="00E579DE" w:rsidRDefault="00E579DE" w:rsidP="00F4398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16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28" w:name="_Toc365674934"/>
      <w:bookmarkStart w:id="29" w:name="_Toc366707270"/>
      <w:r w:rsidRPr="00DB7C69">
        <w:rPr>
          <w:b w:val="0"/>
          <w:bCs w:val="0"/>
        </w:rPr>
        <w:t>Zasady ogólne</w:t>
      </w:r>
      <w:bookmarkEnd w:id="28"/>
      <w:bookmarkEnd w:id="29"/>
    </w:p>
    <w:p w:rsidR="00E579DE" w:rsidRPr="00E845B0" w:rsidRDefault="00E579DE" w:rsidP="00EB27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Okresem przeznaczonym na realizację materiału programowego jednej klasy jest rok szkolny/semestr.</w:t>
      </w:r>
    </w:p>
    <w:p w:rsidR="00E579DE" w:rsidRPr="00E845B0" w:rsidRDefault="00E579DE" w:rsidP="00EB27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Termin rozpoczęcia i kończenia zajęć edukacyjnych, przerw świątecznych oraz ferii zimowych i letnich określają przepisy o organizacji roku szkolnego.</w:t>
      </w:r>
    </w:p>
    <w:p w:rsidR="00E579DE" w:rsidRPr="00E845B0" w:rsidRDefault="00E579DE" w:rsidP="00EB27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Termin semestrów ustala Dyrektor Szkoły po zaciągnięciu opinii Rady Pedagogicznej.</w:t>
      </w:r>
    </w:p>
    <w:p w:rsidR="00E579DE" w:rsidRPr="00E845B0" w:rsidRDefault="00E579DE" w:rsidP="00EB27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Podstawę organizacji pracy Szkoły w danym roku szkolnym stanowią ustalone przez Dyrektora i zaopiniowane przez Radę Pedagogiczną:</w:t>
      </w:r>
    </w:p>
    <w:p w:rsidR="00E579DE" w:rsidRPr="00E845B0" w:rsidRDefault="00E579DE" w:rsidP="004306F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plan nauczania;</w:t>
      </w:r>
    </w:p>
    <w:p w:rsidR="00E579DE" w:rsidRPr="00E845B0" w:rsidRDefault="00E579DE" w:rsidP="004306F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organizacji nauczania;</w:t>
      </w:r>
    </w:p>
    <w:p w:rsidR="00E579DE" w:rsidRPr="00E845B0" w:rsidRDefault="00E579DE" w:rsidP="004306F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tygodniowy rozkład zajęć.</w:t>
      </w:r>
    </w:p>
    <w:p w:rsidR="00E579DE" w:rsidRPr="00E845B0" w:rsidRDefault="00E579DE" w:rsidP="00ED12B9">
      <w:pPr>
        <w:widowControl w:val="0"/>
        <w:numPr>
          <w:ilvl w:val="0"/>
          <w:numId w:val="17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Szkolny plan nauczania ustala się dla danego etapu edukacyjnego, z wyodrębnieniem każdego roku szkolnego, na podstawie ramowego planu nauczania, określonego w odrębnych przepisach.</w:t>
      </w:r>
    </w:p>
    <w:p w:rsidR="00E579DE" w:rsidRPr="00E845B0" w:rsidRDefault="00E579DE" w:rsidP="00ED12B9">
      <w:pPr>
        <w:widowControl w:val="0"/>
        <w:numPr>
          <w:ilvl w:val="0"/>
          <w:numId w:val="17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Szczegółową organizację nauczania, wychowania i opieki określa arkusz organizacji Szkoły, opracowany na podstawie szkolnego planu nauczania oraz z uwzględnieniem planu finansowego Szkoły.</w:t>
      </w:r>
    </w:p>
    <w:p w:rsidR="00E579DE" w:rsidRDefault="00E579DE" w:rsidP="00ED12B9">
      <w:pPr>
        <w:widowControl w:val="0"/>
        <w:numPr>
          <w:ilvl w:val="0"/>
          <w:numId w:val="17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Arkusz organizacji Szkoły zatwierdza do 30 maja każdego roku organ prowadzący.</w:t>
      </w:r>
    </w:p>
    <w:p w:rsidR="00E579DE" w:rsidRPr="00E845B0" w:rsidRDefault="00E579DE" w:rsidP="00ED12B9">
      <w:pPr>
        <w:widowControl w:val="0"/>
        <w:numPr>
          <w:ilvl w:val="0"/>
          <w:numId w:val="17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W arkuszu organizacji Szkoły zamieszcza się w szczególności liczbę pracowników Szkoły, łącznie z liczbą stanowisk kierowniczych, ogólną liczbę godzin edukacyjnych finansowanych ze środków przydzielonych przez organ prowadzący oraz liczbę nauczycieli, w podziale na stopnie awansu zawodowego, przystępujących do postępowań kwalifikacyjnych lub egzaminacyjnych w roku szkolnym, którego dotyczy dany arkusz organizacyjny. W arkuszu wskazuje się terminy złożenia przez nauczycieli wniosków o podjęcie tych postępowań.</w:t>
      </w:r>
    </w:p>
    <w:p w:rsidR="00E579DE" w:rsidRDefault="00E579DE" w:rsidP="00ED12B9">
      <w:pPr>
        <w:widowControl w:val="0"/>
        <w:numPr>
          <w:ilvl w:val="0"/>
          <w:numId w:val="17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Organizację stałych, obowiązkowych i nadobowiązkowych zajęć edukacyjnych określa tygodniowy rozkład zajęć, ustalony na podstawie zatwierdzonego arkusza organizacji Szkoły, z uwzględnieniem zasad ochrony zdrowia i higieny pracy.</w:t>
      </w:r>
    </w:p>
    <w:p w:rsidR="00E579DE" w:rsidRDefault="00E579DE" w:rsidP="00ED12B9">
      <w:pPr>
        <w:widowControl w:val="0"/>
        <w:numPr>
          <w:ilvl w:val="0"/>
          <w:numId w:val="17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lekcyjne odbywają się:</w:t>
      </w:r>
    </w:p>
    <w:p w:rsidR="00E579DE" w:rsidRDefault="00E579DE" w:rsidP="004306F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izbach lekcyjnych budynku szkolnego;</w:t>
      </w:r>
    </w:p>
    <w:p w:rsidR="00E579DE" w:rsidRDefault="00E579DE" w:rsidP="004306F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obiektach sportowych szkoły;</w:t>
      </w:r>
    </w:p>
    <w:p w:rsidR="00E579DE" w:rsidRPr="005E624F" w:rsidRDefault="00E579DE" w:rsidP="004306F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miejskich obiektach sportowych. </w:t>
      </w:r>
    </w:p>
    <w:p w:rsidR="00E579DE" w:rsidRPr="00E845B0" w:rsidRDefault="00E579DE" w:rsidP="00ED12B9">
      <w:pPr>
        <w:widowControl w:val="0"/>
        <w:numPr>
          <w:ilvl w:val="0"/>
          <w:numId w:val="17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5B0">
        <w:rPr>
          <w:rFonts w:ascii="Times New Roman" w:hAnsi="Times New Roman" w:cs="Times New Roman"/>
          <w:sz w:val="24"/>
          <w:szCs w:val="24"/>
        </w:rPr>
        <w:t>Zasady tworzenia, treść i sposób realizacji planu finansowego określają odrębne przepisy.</w:t>
      </w:r>
    </w:p>
    <w:p w:rsidR="00E579DE" w:rsidRDefault="00E579DE" w:rsidP="00F4398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17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30" w:name="_Toc365674935"/>
      <w:bookmarkStart w:id="31" w:name="_Toc366707271"/>
      <w:r w:rsidRPr="00DB7C69">
        <w:rPr>
          <w:b w:val="0"/>
          <w:bCs w:val="0"/>
        </w:rPr>
        <w:t>Oddział</w:t>
      </w:r>
      <w:bookmarkEnd w:id="30"/>
      <w:bookmarkEnd w:id="31"/>
    </w:p>
    <w:p w:rsidR="00E579DE" w:rsidRPr="00E2634F" w:rsidRDefault="00E579DE" w:rsidP="00E263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634F">
        <w:rPr>
          <w:rFonts w:ascii="Times New Roman" w:hAnsi="Times New Roman" w:cs="Times New Roman"/>
          <w:sz w:val="24"/>
          <w:szCs w:val="24"/>
        </w:rPr>
        <w:t>Podstawową jednostką organizacyjną Szkoły jest oddział złożony z uczniów, którzy w jednorocznym</w:t>
      </w:r>
      <w:r w:rsidRPr="00E263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34F">
        <w:rPr>
          <w:rFonts w:ascii="Times New Roman" w:hAnsi="Times New Roman" w:cs="Times New Roman"/>
          <w:sz w:val="24"/>
          <w:szCs w:val="24"/>
        </w:rPr>
        <w:t>kursie nauki danego roku uczą się wszystkich przedmiotów obowiązkowych, określonych planem nauczania zgodnym z odpowiednim ramowym planem nauczania i programem wybranym z programów dla danej klasy dopuszczonych do użytku szkolnego.</w:t>
      </w:r>
    </w:p>
    <w:p w:rsidR="00E579DE" w:rsidRPr="00E2634F" w:rsidRDefault="00E579DE" w:rsidP="00E2634F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2634F">
        <w:rPr>
          <w:rFonts w:ascii="Times New Roman" w:hAnsi="Times New Roman" w:cs="Times New Roman"/>
          <w:color w:val="000000"/>
          <w:sz w:val="24"/>
          <w:szCs w:val="24"/>
        </w:rPr>
        <w:t>2. Szkoła prowadzi także oddziały integracyjne.</w:t>
      </w:r>
    </w:p>
    <w:p w:rsidR="00E579DE" w:rsidRPr="00E2634F" w:rsidRDefault="00E579DE" w:rsidP="00E2634F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2634F">
        <w:rPr>
          <w:rFonts w:ascii="Times New Roman" w:hAnsi="Times New Roman" w:cs="Times New Roman"/>
          <w:color w:val="000000"/>
          <w:sz w:val="24"/>
          <w:szCs w:val="24"/>
        </w:rPr>
        <w:t>3. Przeciętną liczbę uczniów w oddziale ustala organ prowadzący szkołę.</w:t>
      </w:r>
    </w:p>
    <w:p w:rsidR="00E579DE" w:rsidRPr="00E2634F" w:rsidRDefault="00E579DE" w:rsidP="00E2634F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2634F">
        <w:rPr>
          <w:rFonts w:ascii="Times New Roman" w:hAnsi="Times New Roman" w:cs="Times New Roman"/>
          <w:color w:val="000000"/>
          <w:sz w:val="24"/>
          <w:szCs w:val="24"/>
        </w:rPr>
        <w:t>4. Szczegółowy tryb corocznego dokonywania podziału na grupy na zajęciach wymagających specjalistycznych warunków nauki i bezpieczeństwa z uwzględnieniem wysokości środków finansowych posiadanych przez szkołę określa Dyrektor Szkoły, uwzględniając odrębne przepisy.</w:t>
      </w:r>
    </w:p>
    <w:p w:rsidR="00E579DE" w:rsidRDefault="00E579DE" w:rsidP="00F4398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18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32" w:name="_Toc366707272"/>
      <w:r w:rsidRPr="00DB7C69">
        <w:rPr>
          <w:b w:val="0"/>
          <w:bCs w:val="0"/>
        </w:rPr>
        <w:t>Organizacja zajęć</w:t>
      </w:r>
      <w:bookmarkEnd w:id="32"/>
    </w:p>
    <w:p w:rsidR="00E579DE" w:rsidRPr="00E2634F" w:rsidRDefault="00E579DE" w:rsidP="00EB27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4F">
        <w:rPr>
          <w:rFonts w:ascii="Times New Roman" w:hAnsi="Times New Roman" w:cs="Times New Roman"/>
          <w:sz w:val="24"/>
          <w:szCs w:val="24"/>
        </w:rPr>
        <w:t>Organizację stałych, obowiązkowych i nadobowiązkowych zajęć dydaktycznych i wychowawczych określa tygodniowy rozkład zajęć ustalony przez Dyrektora Szkoły na podstawie zatwierdzonego arkusza organizacyjnego, z uwzględnieniem zasad ochrony zdrowia i higieny pracy.</w:t>
      </w:r>
    </w:p>
    <w:p w:rsidR="00E579DE" w:rsidRPr="00E2634F" w:rsidRDefault="00E579DE" w:rsidP="00EB27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4F">
        <w:rPr>
          <w:rFonts w:ascii="Times New Roman" w:hAnsi="Times New Roman" w:cs="Times New Roman"/>
          <w:sz w:val="24"/>
          <w:szCs w:val="24"/>
        </w:rPr>
        <w:t>Zajęcia w Szkole prowadzone są:</w:t>
      </w:r>
    </w:p>
    <w:p w:rsidR="00E579DE" w:rsidRPr="00E2634F" w:rsidRDefault="00E579DE" w:rsidP="004306F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systemie klasowo-lekcyjnym;</w:t>
      </w:r>
    </w:p>
    <w:p w:rsidR="00E579DE" w:rsidRPr="00E2634F" w:rsidRDefault="00E579DE" w:rsidP="004306F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4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strukturach międzyoddziałowych;</w:t>
      </w:r>
    </w:p>
    <w:p w:rsidR="00E579DE" w:rsidRPr="00E2634F" w:rsidRDefault="00E579DE" w:rsidP="004306F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4F">
        <w:rPr>
          <w:rFonts w:ascii="Times New Roman" w:hAnsi="Times New Roman" w:cs="Times New Roman"/>
          <w:sz w:val="24"/>
          <w:szCs w:val="24"/>
        </w:rPr>
        <w:t>w toku nauczani</w:t>
      </w:r>
      <w:r>
        <w:rPr>
          <w:rFonts w:ascii="Times New Roman" w:hAnsi="Times New Roman" w:cs="Times New Roman"/>
          <w:sz w:val="24"/>
          <w:szCs w:val="24"/>
        </w:rPr>
        <w:t>a indywidualnego;</w:t>
      </w:r>
    </w:p>
    <w:p w:rsidR="00E579DE" w:rsidRDefault="00E579DE" w:rsidP="004306F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układzie zajęć pozalekcyjnych;</w:t>
      </w:r>
    </w:p>
    <w:p w:rsidR="00E579DE" w:rsidRPr="00B56A5E" w:rsidRDefault="00E579DE" w:rsidP="004306F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56A5E">
        <w:rPr>
          <w:rFonts w:ascii="Times New Roman" w:hAnsi="Times New Roman" w:cs="Times New Roman"/>
          <w:color w:val="000000"/>
          <w:sz w:val="24"/>
          <w:szCs w:val="24"/>
        </w:rPr>
        <w:t xml:space="preserve"> Liceum Plastycznym jedną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form zajęć obowiązkowych jest plener m</w:t>
      </w:r>
      <w:r w:rsidRPr="00B56A5E">
        <w:rPr>
          <w:rFonts w:ascii="Times New Roman" w:hAnsi="Times New Roman" w:cs="Times New Roman"/>
          <w:color w:val="000000"/>
          <w:sz w:val="24"/>
          <w:szCs w:val="24"/>
        </w:rPr>
        <w:t xml:space="preserve">alarski, organizowany zgodnie z </w:t>
      </w:r>
      <w:r w:rsidRPr="00AC39B9">
        <w:rPr>
          <w:rFonts w:ascii="Times New Roman" w:hAnsi="Times New Roman" w:cs="Times New Roman"/>
          <w:color w:val="000000"/>
          <w:sz w:val="24"/>
          <w:szCs w:val="24"/>
        </w:rPr>
        <w:t>Regulaminem plenerów malarskich.</w:t>
      </w:r>
    </w:p>
    <w:p w:rsidR="00E579DE" w:rsidRPr="00E2634F" w:rsidRDefault="00E579DE" w:rsidP="00EB27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4F">
        <w:rPr>
          <w:rFonts w:ascii="Times New Roman" w:hAnsi="Times New Roman" w:cs="Times New Roman"/>
          <w:sz w:val="24"/>
          <w:szCs w:val="24"/>
        </w:rPr>
        <w:t>Godzina lekcyjna trwa 45 minut z zastrzeżeniem ust. 4.</w:t>
      </w:r>
    </w:p>
    <w:p w:rsidR="00E579DE" w:rsidRPr="00E2634F" w:rsidRDefault="00E579DE" w:rsidP="00EB27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4F">
        <w:rPr>
          <w:rFonts w:ascii="Times New Roman" w:hAnsi="Times New Roman" w:cs="Times New Roman"/>
          <w:sz w:val="24"/>
          <w:szCs w:val="24"/>
        </w:rPr>
        <w:t xml:space="preserve">W uzasadnionych przypadkach Dyrektor może ustalić inny czas trwania zajęć edukacyjnych, nie dłuższy jednak niż 60 minut i nie krótszy niż 30 minut, zachowując ogólny tygodniowy czas zajęć ustalony w tygodniowym rozkładzie zajęć. </w:t>
      </w:r>
    </w:p>
    <w:p w:rsidR="00E579DE" w:rsidRPr="00E2634F" w:rsidRDefault="00E579DE" w:rsidP="00EB27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4F">
        <w:rPr>
          <w:rFonts w:ascii="Times New Roman" w:hAnsi="Times New Roman" w:cs="Times New Roman"/>
          <w:sz w:val="24"/>
          <w:szCs w:val="24"/>
        </w:rPr>
        <w:t>W czasie trwania zajęć edukacyjnych organizuje się przerwy międzylekcyjne.</w:t>
      </w:r>
    </w:p>
    <w:p w:rsidR="00E579DE" w:rsidRPr="00E2634F" w:rsidRDefault="00E579DE" w:rsidP="00EB27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4F">
        <w:rPr>
          <w:rFonts w:ascii="Times New Roman" w:hAnsi="Times New Roman" w:cs="Times New Roman"/>
          <w:sz w:val="24"/>
          <w:szCs w:val="24"/>
        </w:rPr>
        <w:t>Zajęcia wymagające specjalnych warunków nauki i bezpieczeństwa z uwzględnieniem przepisów w sprawie ramowych planów naucz</w:t>
      </w:r>
      <w:r>
        <w:rPr>
          <w:rFonts w:ascii="Times New Roman" w:hAnsi="Times New Roman" w:cs="Times New Roman"/>
          <w:sz w:val="24"/>
          <w:szCs w:val="24"/>
        </w:rPr>
        <w:t>ania mogą odbywać się w grupach.</w:t>
      </w:r>
    </w:p>
    <w:p w:rsidR="00E579DE" w:rsidRDefault="00E579DE" w:rsidP="00F4398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9DE" w:rsidRDefault="00E579DE" w:rsidP="00200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  <w:t>§ 19.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33" w:name="_Toc366707273"/>
      <w:r w:rsidRPr="00DB7C69">
        <w:rPr>
          <w:b w:val="0"/>
          <w:bCs w:val="0"/>
        </w:rPr>
        <w:t>Zasady rekrutacji</w:t>
      </w:r>
      <w:bookmarkEnd w:id="33"/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93">
        <w:rPr>
          <w:rFonts w:ascii="Times New Roman" w:hAnsi="Times New Roman" w:cs="Times New Roman"/>
          <w:sz w:val="24"/>
          <w:szCs w:val="24"/>
        </w:rPr>
        <w:t>1. Zespół Szkół Ponadgimnazjalnych Nr 2 w Malborku przeprowadza rekrutację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93">
        <w:rPr>
          <w:rFonts w:ascii="Times New Roman" w:hAnsi="Times New Roman" w:cs="Times New Roman"/>
          <w:sz w:val="24"/>
          <w:szCs w:val="24"/>
        </w:rPr>
        <w:t xml:space="preserve">w oparciu o: 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C1493">
        <w:rPr>
          <w:rFonts w:ascii="Times New Roman" w:hAnsi="Times New Roman" w:cs="Times New Roman"/>
          <w:sz w:val="24"/>
          <w:szCs w:val="24"/>
        </w:rPr>
        <w:t xml:space="preserve">aktualne rozporządzenie Ministra Edukacji Narodowej i Sportu w sprawie warunków i trybu przyjmowania uczniów do szkół publicznych oraz przechodzenia </w:t>
      </w:r>
      <w:r>
        <w:rPr>
          <w:rFonts w:ascii="Times New Roman" w:hAnsi="Times New Roman" w:cs="Times New Roman"/>
          <w:sz w:val="24"/>
          <w:szCs w:val="24"/>
        </w:rPr>
        <w:t>z jednych typów szkół do innych;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C1493">
        <w:rPr>
          <w:rFonts w:ascii="Times New Roman" w:hAnsi="Times New Roman" w:cs="Times New Roman"/>
          <w:sz w:val="24"/>
          <w:szCs w:val="24"/>
        </w:rPr>
        <w:t>aktualne rozporządzenie Ministra Kultury i Dziedzictwa Narodowego w sprawie warunków i trybu przyjmowania uczniów do szkół i placówek artystycznych oraz przechodzenia z jednych typ</w:t>
      </w:r>
      <w:r>
        <w:rPr>
          <w:rFonts w:ascii="Times New Roman" w:hAnsi="Times New Roman" w:cs="Times New Roman"/>
          <w:sz w:val="24"/>
          <w:szCs w:val="24"/>
        </w:rPr>
        <w:t>ów szkół do innych;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C1493">
        <w:rPr>
          <w:rFonts w:ascii="Times New Roman" w:hAnsi="Times New Roman" w:cs="Times New Roman"/>
          <w:sz w:val="24"/>
          <w:szCs w:val="24"/>
        </w:rPr>
        <w:t>aktualne zarządzenie Pomorskiego Kuratora Oświaty w sprawie terminów rekrutacji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93">
        <w:rPr>
          <w:rFonts w:ascii="Times New Roman" w:hAnsi="Times New Roman" w:cs="Times New Roman"/>
          <w:sz w:val="24"/>
          <w:szCs w:val="24"/>
        </w:rPr>
        <w:t>i składania dokumentów do publicznych szkół ponadgimnazjalnych oraz sposobu przeliczania na punkty zajęć edukacyjnych i innych osiągnięć kandydatów do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93">
        <w:rPr>
          <w:rFonts w:ascii="Times New Roman" w:hAnsi="Times New Roman" w:cs="Times New Roman"/>
          <w:sz w:val="24"/>
          <w:szCs w:val="24"/>
        </w:rPr>
        <w:t>młodzieżowych szkół ponadgimnazjalnych na podbudowie gimnazjum w województwi</w:t>
      </w:r>
      <w:r>
        <w:rPr>
          <w:rFonts w:ascii="Times New Roman" w:hAnsi="Times New Roman" w:cs="Times New Roman"/>
          <w:sz w:val="24"/>
          <w:szCs w:val="24"/>
        </w:rPr>
        <w:t>e pomorskim na dany rok szkolny.</w:t>
      </w:r>
    </w:p>
    <w:p w:rsidR="00E579DE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493">
        <w:rPr>
          <w:rFonts w:ascii="Times New Roman" w:hAnsi="Times New Roman" w:cs="Times New Roman"/>
          <w:sz w:val="24"/>
          <w:szCs w:val="24"/>
        </w:rPr>
        <w:t xml:space="preserve">2. </w:t>
      </w:r>
      <w:r w:rsidRPr="00BC1493">
        <w:rPr>
          <w:rFonts w:ascii="Times New Roman" w:hAnsi="Times New Roman" w:cs="Times New Roman"/>
          <w:color w:val="000000"/>
          <w:sz w:val="24"/>
          <w:szCs w:val="24"/>
        </w:rPr>
        <w:t xml:space="preserve">Rekrutacji w terminie ustalonym przez Kuratora Oświaty dokonuje szkolna komisja rekrutacyjno-kwalifikacyjna, powoływana corocznie przez dyrektora szkoły. 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C1493">
        <w:rPr>
          <w:rFonts w:ascii="Times New Roman" w:hAnsi="Times New Roman" w:cs="Times New Roman"/>
          <w:color w:val="000000"/>
          <w:sz w:val="24"/>
          <w:szCs w:val="24"/>
        </w:rPr>
        <w:t>Przewodniczącym komisji jest dyrektor lub wicedyrektor szkoły.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1493">
        <w:rPr>
          <w:rFonts w:ascii="Times New Roman" w:hAnsi="Times New Roman" w:cs="Times New Roman"/>
          <w:color w:val="000000"/>
          <w:sz w:val="24"/>
          <w:szCs w:val="24"/>
        </w:rPr>
        <w:t>. Praca komisji rekrutacyjno-kwalifikacyjnej kończy się w dniu wywieszenia wyników rekrutacji, a dalszej rekrutacji na wolne miejsc w oddziałach dokonuje dyrektor szkoły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1493">
        <w:rPr>
          <w:rFonts w:ascii="Times New Roman" w:hAnsi="Times New Roman" w:cs="Times New Roman"/>
          <w:sz w:val="24"/>
          <w:szCs w:val="24"/>
        </w:rPr>
        <w:t xml:space="preserve">. Dyrektor szkoły może odstąpić od powołania szkolnej komisji </w:t>
      </w:r>
      <w:r w:rsidRPr="00BC1493">
        <w:rPr>
          <w:rFonts w:ascii="Times New Roman" w:hAnsi="Times New Roman" w:cs="Times New Roman"/>
          <w:color w:val="000000"/>
          <w:sz w:val="24"/>
          <w:szCs w:val="24"/>
        </w:rPr>
        <w:t>rekrutacyjno-kwalifikacyjnej,</w:t>
      </w:r>
      <w:r w:rsidRPr="00BC1493">
        <w:rPr>
          <w:rFonts w:ascii="Times New Roman" w:hAnsi="Times New Roman" w:cs="Times New Roman"/>
          <w:sz w:val="24"/>
          <w:szCs w:val="24"/>
        </w:rPr>
        <w:t xml:space="preserve"> jeżeli liczba kandydatów ubiegających się o przyjęcie do szkoły jest mniejsza lub równa liczbie wolnych miejsc, którymi dysponuje szkoła.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1493">
        <w:rPr>
          <w:rFonts w:ascii="Times New Roman" w:hAnsi="Times New Roman" w:cs="Times New Roman"/>
          <w:sz w:val="24"/>
          <w:szCs w:val="24"/>
        </w:rPr>
        <w:t>. Kandydaci ubiegający się o przyjęcie do szkoły składają w Sekretariacie Szkoły wymaganą dokumentację w terminie określonym w aktualnym Zarządzeniu Pomorskiego Kuratora Oświaty w sprawie terminów rekrutacji i składania dokumentów do publicznych szkół ponadgimnazjalnych oraz sposobu przeliczania na punkty zajęć edukacyjnych i innych osiągnięć kandydatów do młodzieżowych szkół ponadgimnazjalnych na podbudowie gimnazjum w województwie pomorskim na dany rok szkolny</w:t>
      </w:r>
      <w:r w:rsidRPr="00BC1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FD4A79" w:rsidRDefault="00E579DE" w:rsidP="002008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A79">
        <w:rPr>
          <w:rFonts w:ascii="Times New Roman" w:hAnsi="Times New Roman" w:cs="Times New Roman"/>
          <w:sz w:val="24"/>
          <w:szCs w:val="24"/>
        </w:rPr>
        <w:t>7. Wymagany komplet dokumentów:</w:t>
      </w:r>
    </w:p>
    <w:p w:rsidR="00E579DE" w:rsidRPr="00BC1493" w:rsidRDefault="00E579DE" w:rsidP="00FD4A79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C1493">
        <w:rPr>
          <w:rFonts w:ascii="Times New Roman" w:hAnsi="Times New Roman" w:cs="Times New Roman"/>
          <w:sz w:val="24"/>
          <w:szCs w:val="24"/>
        </w:rPr>
        <w:t>podanie o przyjęcie do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C1493">
        <w:rPr>
          <w:rFonts w:ascii="Times New Roman" w:hAnsi="Times New Roman" w:cs="Times New Roman"/>
          <w:sz w:val="24"/>
          <w:szCs w:val="24"/>
        </w:rPr>
        <w:t>poświadczona przez dyrektora gimnazjum kopia świadectwa ukończenia gimnazjum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493">
        <w:rPr>
          <w:rFonts w:ascii="Times New Roman" w:hAnsi="Times New Roman" w:cs="Times New Roman"/>
          <w:sz w:val="24"/>
          <w:szCs w:val="24"/>
        </w:rPr>
        <w:t>poświadczoną przez dyrektora gimnazjum kopia zaświadczenia o szczegółowych wynikach egzaminu gimnazjalnego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BC1493" w:rsidRDefault="00E579DE" w:rsidP="00FD4A79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C1493">
        <w:rPr>
          <w:rFonts w:ascii="Times New Roman" w:hAnsi="Times New Roman" w:cs="Times New Roman"/>
          <w:sz w:val="24"/>
          <w:szCs w:val="24"/>
        </w:rPr>
        <w:t>dwie fotografie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9DE" w:rsidRPr="00FD4A79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C1493">
        <w:rPr>
          <w:rFonts w:ascii="Times New Roman" w:hAnsi="Times New Roman" w:cs="Times New Roman"/>
          <w:sz w:val="24"/>
          <w:szCs w:val="24"/>
        </w:rPr>
        <w:t xml:space="preserve">. Kandydaci umieszczeni na liście zakwalifikowanych do przyjęcia, </w:t>
      </w:r>
      <w:r w:rsidRPr="00FD4A79">
        <w:rPr>
          <w:rFonts w:ascii="Times New Roman" w:hAnsi="Times New Roman" w:cs="Times New Roman"/>
          <w:sz w:val="24"/>
          <w:szCs w:val="24"/>
        </w:rPr>
        <w:t>składają</w:t>
      </w:r>
    </w:p>
    <w:p w:rsidR="00E579DE" w:rsidRPr="00FD4A79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79">
        <w:rPr>
          <w:rFonts w:ascii="Times New Roman" w:hAnsi="Times New Roman" w:cs="Times New Roman"/>
          <w:sz w:val="24"/>
          <w:szCs w:val="24"/>
        </w:rPr>
        <w:t>oświadczenie potwierdzające wolę podjęcia nauki w danej szkole oraz oryginał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A79">
        <w:rPr>
          <w:rFonts w:ascii="Times New Roman" w:hAnsi="Times New Roman" w:cs="Times New Roman"/>
          <w:sz w:val="24"/>
          <w:szCs w:val="24"/>
        </w:rPr>
        <w:t xml:space="preserve">świadectwa ukończenia gimnazjum i oryginał zaświadczenia o wynikach egzaminu gimnazjalnego </w:t>
      </w:r>
      <w:r w:rsidRPr="00BC1493">
        <w:rPr>
          <w:rFonts w:ascii="Times New Roman" w:hAnsi="Times New Roman" w:cs="Times New Roman"/>
          <w:sz w:val="24"/>
          <w:szCs w:val="24"/>
        </w:rPr>
        <w:t>w terminie określonym w Zarządzeniu Pomorskiego Kuratora Oświaty w sprawie terminów rekrutacji i składania dokumentów do publicznych szkół ponadgimnazjalnych oraz sposobu przeliczania na punkty zajęć edukacyjnych i innych osiągnięć kandydatów do młodzieżowych szkół ponadgimnazjalnych na podbudowie gimnazjum w województwie pomorskim na dany rok szkolny</w:t>
      </w:r>
      <w:r w:rsidRPr="00BC1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C1493">
        <w:rPr>
          <w:rFonts w:ascii="Times New Roman" w:hAnsi="Times New Roman" w:cs="Times New Roman"/>
          <w:sz w:val="24"/>
          <w:szCs w:val="24"/>
        </w:rPr>
        <w:t>. Warunkiem przyjęcia do szkoły jest złożenie pisemnego oświadczenia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93">
        <w:rPr>
          <w:rFonts w:ascii="Times New Roman" w:hAnsi="Times New Roman" w:cs="Times New Roman"/>
          <w:sz w:val="24"/>
          <w:szCs w:val="24"/>
        </w:rPr>
        <w:t>potwierdzającego wybór szkoły i dostarczenie oryginałów wszystkich dokumentów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93">
        <w:rPr>
          <w:rFonts w:ascii="Times New Roman" w:hAnsi="Times New Roman" w:cs="Times New Roman"/>
          <w:sz w:val="24"/>
          <w:szCs w:val="24"/>
        </w:rPr>
        <w:t>w terminie.</w:t>
      </w:r>
    </w:p>
    <w:p w:rsidR="00E579DE" w:rsidRDefault="00E579DE" w:rsidP="002008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C1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FD4A79" w:rsidRDefault="00E579DE" w:rsidP="008209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D4A79">
        <w:rPr>
          <w:rFonts w:ascii="Times New Roman" w:hAnsi="Times New Roman" w:cs="Times New Roman"/>
          <w:color w:val="000000"/>
          <w:sz w:val="24"/>
          <w:szCs w:val="24"/>
        </w:rPr>
        <w:t xml:space="preserve">W Liceum Plastycznym </w:t>
      </w:r>
      <w:r w:rsidRPr="00FD4A79">
        <w:rPr>
          <w:rFonts w:ascii="Times New Roman" w:hAnsi="Times New Roman" w:cs="Times New Roman"/>
          <w:sz w:val="24"/>
          <w:szCs w:val="24"/>
        </w:rPr>
        <w:t>kwalifikacja kandydatów odbywa się na podstawie egzaminu wstępnego;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C1493">
        <w:rPr>
          <w:rFonts w:ascii="Times New Roman" w:hAnsi="Times New Roman" w:cs="Times New Roman"/>
          <w:sz w:val="24"/>
          <w:szCs w:val="24"/>
        </w:rPr>
        <w:t>Egzamin wstępny przeprowadza się w terminie ustalonym przez Dyrektora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C1493">
        <w:rPr>
          <w:rFonts w:ascii="Times New Roman" w:hAnsi="Times New Roman" w:cs="Times New Roman"/>
          <w:color w:val="000000"/>
          <w:sz w:val="24"/>
          <w:szCs w:val="24"/>
        </w:rPr>
        <w:t>. Kierunki kształcenia w danym roku szkolnym ustala Dyrektor Szkoły po zasięgnięciu opinii Rady Pedagogicznej.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C1493">
        <w:rPr>
          <w:rFonts w:ascii="Times New Roman" w:hAnsi="Times New Roman" w:cs="Times New Roman"/>
          <w:sz w:val="24"/>
          <w:szCs w:val="24"/>
        </w:rPr>
        <w:t xml:space="preserve">. Liczbę oddziałów i miejsc w poszczególnych oddziałach określa dyrektor szkoły w porozumieniu z organem prowadzącym szkołę. 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C1493">
        <w:rPr>
          <w:rFonts w:ascii="Times New Roman" w:hAnsi="Times New Roman" w:cs="Times New Roman"/>
          <w:sz w:val="24"/>
          <w:szCs w:val="24"/>
        </w:rPr>
        <w:t>. Terminy rekrutacji i składania dokumentów ustala każdego roku Kurator Oświaty.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C1493">
        <w:rPr>
          <w:rFonts w:ascii="Times New Roman" w:hAnsi="Times New Roman" w:cs="Times New Roman"/>
          <w:sz w:val="24"/>
          <w:szCs w:val="24"/>
        </w:rPr>
        <w:t>. Odwołanie od wyników rekrutacji przyjmuje dyrektor szkoły w ciągu 3 dni</w:t>
      </w:r>
    </w:p>
    <w:p w:rsidR="00E579DE" w:rsidRPr="00BC1493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93">
        <w:rPr>
          <w:rFonts w:ascii="Times New Roman" w:hAnsi="Times New Roman" w:cs="Times New Roman"/>
          <w:sz w:val="24"/>
          <w:szCs w:val="24"/>
        </w:rPr>
        <w:t>od ogłoszenia list przyjętych.</w:t>
      </w:r>
    </w:p>
    <w:p w:rsidR="00E579DE" w:rsidRPr="00AC39B9" w:rsidRDefault="00E579DE" w:rsidP="0082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C14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Szczegółowe zasady rekrutacji do szkoły określa </w:t>
      </w:r>
      <w:r w:rsidRPr="00AC39B9">
        <w:rPr>
          <w:rFonts w:ascii="Times New Roman" w:hAnsi="Times New Roman" w:cs="Times New Roman"/>
          <w:sz w:val="24"/>
          <w:szCs w:val="24"/>
        </w:rPr>
        <w:t>Regulamin rekrutacji w Zespole Szkół Pponadgimnazjalnych Nr 2.</w:t>
      </w:r>
    </w:p>
    <w:p w:rsidR="00E579DE" w:rsidRDefault="00E579DE" w:rsidP="00F4398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9DE" w:rsidRDefault="00E579DE" w:rsidP="00F4398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§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Szkoła umożliwia prowadzenie bufetu szkolnego przez inny podmiot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umowy zawartej między tym podmiotem a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yrektorem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E579DE" w:rsidRDefault="00E579DE" w:rsidP="00F4398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21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34" w:name="_Toc366707274"/>
      <w:r w:rsidRPr="00DB7C69">
        <w:rPr>
          <w:b w:val="0"/>
          <w:bCs w:val="0"/>
        </w:rPr>
        <w:t>Biblioteka szkolna</w:t>
      </w:r>
      <w:bookmarkEnd w:id="34"/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1. Integralną część szkoły stanowi biblioteka szkolna, która jest interdyscyplinarną</w:t>
      </w:r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pracownią Zespołu Szkół Ponadgimnazjalnych Nr 2.</w:t>
      </w:r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2. Z biblioteki mogą korzystać uczniowie, nauczyciele i inni pracownicy szkoły.</w:t>
      </w:r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3. Dokumentem uprawniającym uczniów do korzystania ze zbiorów jest karta</w:t>
      </w:r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biblioteczna ważna przez cały cykl nauczania w szkole. Karty bibliotecznej nie wolno</w:t>
      </w:r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odstępować innym osobom. O zagubieniu karty należy powiadomić bibliotekarzy i</w:t>
      </w:r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wyrobić nową.</w:t>
      </w:r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4. Biblioteka służy realizacji zadań dydaktyczno-wychowawczych szkoły: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wspiera doskonalenie warsztatu pracy nauczycieli;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2)  pełni rolę ośrodka informacji szkoły oraz centrum informacji multimedialnej;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zaspokaja zgłaszane przez użytkownika potrzeby czytelnicze, informacyjne;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popularyzuje wiedzę pedagogiczną wśród rodziców.</w:t>
      </w:r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5. Bezpośredni nadzór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nad pracą biblioteki sprawuje Dyrektor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zkoły, który: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zapewnia właściwe pomieszczenie, wyposażenie, wykwalifikowaną kadrę i środki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finansowe na działalność biblioteki;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zarządza skontrum zbiorów, dba o jej protokolarne przekazanie przy zmianie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Pracownika;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zatwierdza regulamin biblioteki.</w:t>
      </w:r>
    </w:p>
    <w:p w:rsidR="00E579DE" w:rsidRPr="008D7204" w:rsidRDefault="00E579DE" w:rsidP="0082093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6. Pomieszczenie, wyposażenie i urządzenia komputerowe umożliwiają: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bezpieczne i funkcjonalne przechowyw</w:t>
      </w:r>
      <w:r>
        <w:rPr>
          <w:rFonts w:ascii="Times New Roman" w:hAnsi="Times New Roman" w:cs="Times New Roman"/>
          <w:color w:val="000000"/>
          <w:sz w:val="24"/>
          <w:szCs w:val="24"/>
        </w:rPr>
        <w:t>anie oraz udostępnianie zbiorów;</w:t>
      </w:r>
    </w:p>
    <w:p w:rsidR="00E579DE" w:rsidRPr="008D7204" w:rsidRDefault="00E579DE" w:rsidP="0082093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organizowanie nowoczesnego warsztatu biblioteczno – informacyjnego, umożliwiającego realizację przypisanych bibliotece zadań.</w:t>
      </w:r>
    </w:p>
    <w:p w:rsidR="00E579DE" w:rsidRPr="008D7204" w:rsidRDefault="00E579DE" w:rsidP="000B4B20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7. Gromadząc zbiory uwzględnia się realizację programów nauczania, zapotrzebowanie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9DE" w:rsidRPr="008D7204" w:rsidRDefault="00E579DE" w:rsidP="000B4B20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i zainteresowanie uczniów i nauczycieli, oferty wydawnicze i możliwości finansowe</w:t>
      </w:r>
    </w:p>
    <w:p w:rsidR="00E579DE" w:rsidRPr="008D7204" w:rsidRDefault="00E579DE" w:rsidP="000B4B20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:rsidR="00E579DE" w:rsidRPr="008D7204" w:rsidRDefault="00E579DE" w:rsidP="000B4B20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9. Czas pracy: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biblioteka udostępnia swoje zbiory w czasie trwania zajęć dydaktycznych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zgodn</w:t>
      </w:r>
      <w:r>
        <w:rPr>
          <w:rFonts w:ascii="Times New Roman" w:hAnsi="Times New Roman" w:cs="Times New Roman"/>
          <w:color w:val="000000"/>
          <w:sz w:val="24"/>
          <w:szCs w:val="24"/>
        </w:rPr>
        <w:t>ie z organizacją roku szkolnego;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okres udostępniania zostaje zawieszony w </w:t>
      </w:r>
      <w:r>
        <w:rPr>
          <w:rFonts w:ascii="Times New Roman" w:hAnsi="Times New Roman" w:cs="Times New Roman"/>
          <w:color w:val="000000"/>
          <w:sz w:val="24"/>
          <w:szCs w:val="24"/>
        </w:rPr>
        <w:t>czasie przeprowadzania skontrum;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czas otwarcia biblioteki ustalony jest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porozumieniu z dyrekcją szkoły.</w:t>
      </w:r>
    </w:p>
    <w:p w:rsidR="00E579DE" w:rsidRPr="008D7204" w:rsidRDefault="00E579DE" w:rsidP="000B4B20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10. Finansowanie wydatków: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wydatk</w:t>
      </w:r>
      <w:r>
        <w:rPr>
          <w:rFonts w:ascii="Times New Roman" w:hAnsi="Times New Roman" w:cs="Times New Roman"/>
          <w:color w:val="000000"/>
          <w:sz w:val="24"/>
          <w:szCs w:val="24"/>
        </w:rPr>
        <w:t>i pokrywane są z budżetu szkoły;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działalność biblioteki może być finansowana przez Radę Rodziców i innych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ofiarodawców.</w:t>
      </w:r>
    </w:p>
    <w:p w:rsidR="00E579DE" w:rsidRPr="008D7204" w:rsidRDefault="00E579DE" w:rsidP="000B4B20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11. Praca pedagogiczna: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udostępnianie zbiorów;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prowadzenie działalno</w:t>
      </w:r>
      <w:r>
        <w:rPr>
          <w:rFonts w:ascii="Times New Roman" w:hAnsi="Times New Roman" w:cs="Times New Roman"/>
          <w:color w:val="000000"/>
          <w:sz w:val="24"/>
          <w:szCs w:val="24"/>
        </w:rPr>
        <w:t>ści informacyjnej i poradniczej;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prowadzenie różnych fo</w:t>
      </w:r>
      <w:r>
        <w:rPr>
          <w:rFonts w:ascii="Times New Roman" w:hAnsi="Times New Roman" w:cs="Times New Roman"/>
          <w:color w:val="000000"/>
          <w:sz w:val="24"/>
          <w:szCs w:val="24"/>
        </w:rPr>
        <w:t>rm upowszechniania czytelnictwa;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udział w realizacji zadań dydaktyczno – wychowawczych szkoły poprzez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współpracę z wychowawcami i nauczycielami przedmiotów i innymi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instytucjami p</w:t>
      </w:r>
      <w:r>
        <w:rPr>
          <w:rFonts w:ascii="Times New Roman" w:hAnsi="Times New Roman" w:cs="Times New Roman"/>
          <w:color w:val="000000"/>
          <w:sz w:val="24"/>
          <w:szCs w:val="24"/>
        </w:rPr>
        <w:t>ozaszkolnymi;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udział w realizacji programu edukacji czytelniczej i medialnej zgodnie z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obowiązującymi w szkole programami i planami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>( lekcje biblioteczne)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8D7204" w:rsidRDefault="00E579DE" w:rsidP="000B4B20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12. Praca biblioteczno – techniczna: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gromadzenie zbiorów zgodnie z profilem program</w:t>
      </w:r>
      <w:r>
        <w:rPr>
          <w:rFonts w:ascii="Times New Roman" w:hAnsi="Times New Roman" w:cs="Times New Roman"/>
          <w:color w:val="000000"/>
          <w:sz w:val="24"/>
          <w:szCs w:val="24"/>
        </w:rPr>
        <w:t>owym i potrzebami szkoły;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ewidencja zbiorów zgod</w:t>
      </w:r>
      <w:r>
        <w:rPr>
          <w:rFonts w:ascii="Times New Roman" w:hAnsi="Times New Roman" w:cs="Times New Roman"/>
          <w:color w:val="000000"/>
          <w:sz w:val="24"/>
          <w:szCs w:val="24"/>
        </w:rPr>
        <w:t>nie z obowiązującymi przepisami;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opracowanie zbiorów;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organizacja warsztatu informacyjnego (wydzielenie księgozbioru podręcznego,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prowadzenie katalogów, kartotek, teczek tematycznych, zestawień biograficznych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itp.)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prowadzenie określonej prz</w:t>
      </w:r>
      <w:r>
        <w:rPr>
          <w:rFonts w:ascii="Times New Roman" w:hAnsi="Times New Roman" w:cs="Times New Roman"/>
          <w:color w:val="000000"/>
          <w:sz w:val="24"/>
          <w:szCs w:val="24"/>
        </w:rPr>
        <w:t>episami dokumentacji biblioteki;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składanie sprawozdania z pracy biblioteki i czytelnictwa na rocznej Radzie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Pedagogicznej;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współpraca z nauczycielami w zakresie realizacji edukacji czytelniczej i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med</w:t>
      </w:r>
      <w:r>
        <w:rPr>
          <w:rFonts w:ascii="Times New Roman" w:hAnsi="Times New Roman" w:cs="Times New Roman"/>
          <w:color w:val="000000"/>
          <w:sz w:val="24"/>
          <w:szCs w:val="24"/>
        </w:rPr>
        <w:t>ialnej uczniów;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współpraca z wychowawcami w zakresie egzekwowania postanowień</w:t>
      </w:r>
    </w:p>
    <w:p w:rsidR="00E579DE" w:rsidRPr="008D7204" w:rsidRDefault="00E579DE" w:rsidP="00F4398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regulaminu biblioteki.</w:t>
      </w:r>
    </w:p>
    <w:p w:rsidR="00E579DE" w:rsidRPr="008D7204" w:rsidRDefault="00E579DE" w:rsidP="000B4B20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_Toc365674936"/>
      <w:bookmarkStart w:id="36" w:name="_Toc366707275"/>
      <w:r>
        <w:rPr>
          <w:rFonts w:cs="Times New Roman"/>
          <w:color w:val="000000"/>
        </w:rPr>
        <w:br w:type="page"/>
      </w:r>
      <w:r w:rsidRPr="008D7204">
        <w:rPr>
          <w:color w:val="000000"/>
        </w:rPr>
        <w:t>Rozdział 5</w:t>
      </w:r>
      <w:bookmarkEnd w:id="35"/>
      <w:bookmarkEnd w:id="36"/>
    </w:p>
    <w:p w:rsidR="00E579DE" w:rsidRPr="00DB7C69" w:rsidRDefault="00E579DE" w:rsidP="000B4B20">
      <w:pPr>
        <w:pStyle w:val="Heading2"/>
        <w:spacing w:before="0" w:after="0" w:line="360" w:lineRule="auto"/>
        <w:jc w:val="center"/>
        <w:rPr>
          <w:i w:val="0"/>
          <w:iCs w:val="0"/>
          <w:color w:val="000000"/>
        </w:rPr>
      </w:pPr>
      <w:bookmarkStart w:id="37" w:name="_Toc365674937"/>
      <w:bookmarkStart w:id="38" w:name="_Toc366707276"/>
      <w:r w:rsidRPr="00DB7C69">
        <w:rPr>
          <w:i w:val="0"/>
          <w:iCs w:val="0"/>
          <w:color w:val="000000"/>
        </w:rPr>
        <w:t>Nauczyciele i inni pracownicy szkoły</w:t>
      </w:r>
      <w:bookmarkEnd w:id="37"/>
      <w:bookmarkEnd w:id="38"/>
    </w:p>
    <w:p w:rsidR="00E579DE" w:rsidRDefault="00E579DE" w:rsidP="00F43985">
      <w:pPr>
        <w:pStyle w:val="Default"/>
        <w:spacing w:line="360" w:lineRule="auto"/>
        <w:jc w:val="center"/>
      </w:pPr>
      <w:r>
        <w:t>§ 22</w:t>
      </w:r>
      <w:r w:rsidRPr="008D7204">
        <w:t>.</w:t>
      </w:r>
    </w:p>
    <w:p w:rsidR="00E579DE" w:rsidRDefault="00E579DE" w:rsidP="000B4B20">
      <w:pPr>
        <w:pStyle w:val="Default"/>
        <w:spacing w:line="360" w:lineRule="auto"/>
      </w:pPr>
      <w:r w:rsidRPr="008D7204">
        <w:t xml:space="preserve"> 1. W szkole zatrudnia się nauczycieli, pracowników administracyjnych i pracowników obsługi. </w:t>
      </w:r>
    </w:p>
    <w:p w:rsidR="00E579DE" w:rsidRPr="008D7204" w:rsidRDefault="00E579DE" w:rsidP="000B4B20">
      <w:pPr>
        <w:pStyle w:val="Default"/>
        <w:spacing w:line="360" w:lineRule="auto"/>
      </w:pPr>
      <w:r w:rsidRPr="008D7204">
        <w:t xml:space="preserve">2. Zasady zatrudniania nauczycieli i innych pracowników określają odrębne przepisy. </w:t>
      </w:r>
    </w:p>
    <w:p w:rsidR="00E579DE" w:rsidRDefault="00E579DE" w:rsidP="00F43985">
      <w:pPr>
        <w:pStyle w:val="Default"/>
        <w:spacing w:line="360" w:lineRule="auto"/>
        <w:jc w:val="center"/>
      </w:pPr>
      <w:r>
        <w:t>§ 23</w:t>
      </w:r>
      <w:r w:rsidRPr="008D7204">
        <w:t>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39" w:name="_Toc365674938"/>
      <w:bookmarkStart w:id="40" w:name="_Toc366707277"/>
      <w:r w:rsidRPr="00DB7C69">
        <w:rPr>
          <w:b w:val="0"/>
          <w:bCs w:val="0"/>
        </w:rPr>
        <w:t>Odpowiedzialność nauczyciela</w:t>
      </w:r>
      <w:bookmarkEnd w:id="39"/>
      <w:bookmarkEnd w:id="40"/>
    </w:p>
    <w:p w:rsidR="00E579DE" w:rsidRPr="00D87B2F" w:rsidRDefault="00E579DE" w:rsidP="00EB279E">
      <w:pPr>
        <w:widowControl w:val="0"/>
        <w:numPr>
          <w:ilvl w:val="0"/>
          <w:numId w:val="19"/>
        </w:numPr>
        <w:tabs>
          <w:tab w:val="left" w:pos="6297"/>
          <w:tab w:val="left" w:pos="87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Zakres działań nauczyciela:</w:t>
      </w:r>
    </w:p>
    <w:p w:rsidR="00E579DE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realizuje program kształcenia, wychowania i opieki na powierzonych mu zajęciach edukacyjnych, w klasach i zespołach, osiągając w stopniu optymalnym cele Szkoły ustalone w p</w:t>
      </w:r>
      <w:r>
        <w:rPr>
          <w:rFonts w:ascii="Times New Roman" w:hAnsi="Times New Roman" w:cs="Times New Roman"/>
          <w:sz w:val="24"/>
          <w:szCs w:val="24"/>
        </w:rPr>
        <w:t>rogramach i planie pracy Szkoły;</w:t>
      </w:r>
    </w:p>
    <w:p w:rsidR="00E579DE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przygotowuje się do zajęć dydaktycznych i wychowawczych;</w:t>
      </w:r>
    </w:p>
    <w:p w:rsidR="00E579DE" w:rsidRPr="00DC5609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poprawność językową własną i uczniów;</w:t>
      </w:r>
    </w:p>
    <w:p w:rsidR="00E579DE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nowatorskie metody pracy;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wnioskuje o wzbogacenie klasopracowni lub jej modernizację do przewodniczącego zespołu przedmiotowego lub Dyrektor</w:t>
      </w:r>
      <w:r>
        <w:rPr>
          <w:rFonts w:ascii="Times New Roman" w:hAnsi="Times New Roman" w:cs="Times New Roman"/>
          <w:sz w:val="24"/>
          <w:szCs w:val="24"/>
        </w:rPr>
        <w:t>a Szkoły;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wspiera swoją postawą i działaniami pedagogicznymi rozwój psychofi</w:t>
      </w:r>
      <w:r>
        <w:rPr>
          <w:rFonts w:ascii="Times New Roman" w:hAnsi="Times New Roman" w:cs="Times New Roman"/>
          <w:sz w:val="24"/>
          <w:szCs w:val="24"/>
        </w:rPr>
        <w:t>zyczny uczniów</w:t>
      </w:r>
      <w:r w:rsidRPr="00D87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ich zdolności i zainteresowania;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 xml:space="preserve">udziela pomocy w przezwyciężeniu niepowodzeń szkolnych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Pr="00D87B2F">
        <w:rPr>
          <w:rFonts w:ascii="Times New Roman" w:hAnsi="Times New Roman" w:cs="Times New Roman"/>
          <w:sz w:val="24"/>
          <w:szCs w:val="24"/>
        </w:rPr>
        <w:t>o rozpo</w:t>
      </w:r>
      <w:r>
        <w:rPr>
          <w:rFonts w:ascii="Times New Roman" w:hAnsi="Times New Roman" w:cs="Times New Roman"/>
          <w:sz w:val="24"/>
          <w:szCs w:val="24"/>
        </w:rPr>
        <w:t>znanie potrzeb uczniów;</w:t>
      </w:r>
    </w:p>
    <w:p w:rsidR="00E579DE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bezstronnie i obiektywnie oraz sprawiedliwie ocenia i trakt</w:t>
      </w:r>
      <w:r>
        <w:rPr>
          <w:rFonts w:ascii="Times New Roman" w:hAnsi="Times New Roman" w:cs="Times New Roman"/>
          <w:sz w:val="24"/>
          <w:szCs w:val="24"/>
        </w:rPr>
        <w:t>uje wszystkich uczniów;</w:t>
      </w:r>
    </w:p>
    <w:p w:rsidR="00E579DE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kontroluje obecność uczniów na każdych zajęciach;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 dyżury zgodnie z opracowanym harmonogramem;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tabs>
          <w:tab w:val="center" w:pos="45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umiejętnie i systematycznie współpracuje z rodzicami i prawnymi opiekunami uczniów oraz wychowawcami klas, informuje rodziców lub opiekunów uczniów oraz wychowawcę klasy i Dyrektora Szkoły, a także Radę Pedagogiczną o wynikach dydaktyczno-wychowawczych swoich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bierze udział w różnych formach doskonalenia zawodowego organizowanego w Szkole i przez</w:t>
      </w:r>
      <w:r>
        <w:rPr>
          <w:rFonts w:ascii="Times New Roman" w:hAnsi="Times New Roman" w:cs="Times New Roman"/>
          <w:sz w:val="24"/>
          <w:szCs w:val="24"/>
        </w:rPr>
        <w:t xml:space="preserve"> instytucje wspomagające Szkołę przez co </w:t>
      </w:r>
      <w:r w:rsidRPr="00D87B2F">
        <w:rPr>
          <w:rFonts w:ascii="Times New Roman" w:hAnsi="Times New Roman" w:cs="Times New Roman"/>
          <w:sz w:val="24"/>
          <w:szCs w:val="24"/>
        </w:rPr>
        <w:t>doskonali umiejętności dydaktyczne i podno</w:t>
      </w:r>
      <w:r>
        <w:rPr>
          <w:rFonts w:ascii="Times New Roman" w:hAnsi="Times New Roman" w:cs="Times New Roman"/>
          <w:sz w:val="24"/>
          <w:szCs w:val="24"/>
        </w:rPr>
        <w:t>si poziom wiedzy merytorycznej;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prowadzi ustaloną odrębnymi przepisami dokumentację pracy dydaktyczno-wycho</w:t>
      </w:r>
      <w:r>
        <w:rPr>
          <w:rFonts w:ascii="Times New Roman" w:hAnsi="Times New Roman" w:cs="Times New Roman"/>
          <w:sz w:val="24"/>
          <w:szCs w:val="24"/>
        </w:rPr>
        <w:t>wawczej;</w:t>
      </w:r>
    </w:p>
    <w:p w:rsidR="00E579DE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44">
        <w:rPr>
          <w:rFonts w:ascii="Times New Roman" w:hAnsi="Times New Roman" w:cs="Times New Roman"/>
          <w:sz w:val="24"/>
          <w:szCs w:val="24"/>
        </w:rPr>
        <w:t xml:space="preserve">jest zobowiązany do </w:t>
      </w:r>
      <w:r>
        <w:rPr>
          <w:rFonts w:ascii="Times New Roman" w:hAnsi="Times New Roman" w:cs="Times New Roman"/>
          <w:sz w:val="24"/>
          <w:szCs w:val="24"/>
        </w:rPr>
        <w:t xml:space="preserve">aktywnego </w:t>
      </w:r>
      <w:r w:rsidRPr="00EC5344">
        <w:rPr>
          <w:rFonts w:ascii="Times New Roman" w:hAnsi="Times New Roman" w:cs="Times New Roman"/>
          <w:sz w:val="24"/>
          <w:szCs w:val="24"/>
        </w:rPr>
        <w:t>uczestnictw</w:t>
      </w:r>
      <w:r>
        <w:rPr>
          <w:rFonts w:ascii="Times New Roman" w:hAnsi="Times New Roman" w:cs="Times New Roman"/>
          <w:sz w:val="24"/>
          <w:szCs w:val="24"/>
        </w:rPr>
        <w:t>a w pracach Rady Pedagogicznej;</w:t>
      </w:r>
    </w:p>
    <w:p w:rsidR="00E579DE" w:rsidRPr="00EC5344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44">
        <w:rPr>
          <w:rFonts w:ascii="Times New Roman" w:hAnsi="Times New Roman" w:cs="Times New Roman"/>
          <w:sz w:val="24"/>
          <w:szCs w:val="24"/>
        </w:rPr>
        <w:t>przekazuje uczniom informacje na temat obo</w:t>
      </w:r>
      <w:r>
        <w:rPr>
          <w:rFonts w:ascii="Times New Roman" w:hAnsi="Times New Roman" w:cs="Times New Roman"/>
          <w:sz w:val="24"/>
          <w:szCs w:val="24"/>
        </w:rPr>
        <w:t>wiązujących kryteriów oceniania;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jest obowiązany uczestniczyć w przep</w:t>
      </w:r>
      <w:r>
        <w:rPr>
          <w:rFonts w:ascii="Times New Roman" w:hAnsi="Times New Roman" w:cs="Times New Roman"/>
          <w:sz w:val="24"/>
          <w:szCs w:val="24"/>
        </w:rPr>
        <w:t>rowadzaniu egzaminu maturalnego;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sprawuje opiekę merytoryczną nad uczniami biorącymi udział w olimpiadach, k</w:t>
      </w:r>
      <w:r>
        <w:rPr>
          <w:rFonts w:ascii="Times New Roman" w:hAnsi="Times New Roman" w:cs="Times New Roman"/>
          <w:sz w:val="24"/>
          <w:szCs w:val="24"/>
        </w:rPr>
        <w:t>onkursach, zawodach, turniejach;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inicjuje pozaprogra</w:t>
      </w:r>
      <w:r>
        <w:rPr>
          <w:rFonts w:ascii="Times New Roman" w:hAnsi="Times New Roman" w:cs="Times New Roman"/>
          <w:sz w:val="24"/>
          <w:szCs w:val="24"/>
        </w:rPr>
        <w:t>mowe przedsięwzięcia edukacyjne;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zapewnia b</w:t>
      </w:r>
      <w:r>
        <w:rPr>
          <w:rFonts w:ascii="Times New Roman" w:hAnsi="Times New Roman" w:cs="Times New Roman"/>
          <w:sz w:val="24"/>
          <w:szCs w:val="24"/>
        </w:rPr>
        <w:t>ezpieczeństwo uczniom</w:t>
      </w:r>
      <w:r w:rsidRPr="00D87B2F">
        <w:rPr>
          <w:rFonts w:ascii="Times New Roman" w:hAnsi="Times New Roman" w:cs="Times New Roman"/>
          <w:sz w:val="24"/>
          <w:szCs w:val="24"/>
        </w:rPr>
        <w:t xml:space="preserve"> w czasie za</w:t>
      </w:r>
      <w:r>
        <w:rPr>
          <w:rFonts w:ascii="Times New Roman" w:hAnsi="Times New Roman" w:cs="Times New Roman"/>
          <w:sz w:val="24"/>
          <w:szCs w:val="24"/>
        </w:rPr>
        <w:t>jęć organizowanych przez Szkołę;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realizuje sumiennie czynności dodatkowe powierzone na dany rok</w:t>
      </w:r>
      <w:r>
        <w:rPr>
          <w:rFonts w:ascii="Times New Roman" w:hAnsi="Times New Roman" w:cs="Times New Roman"/>
          <w:sz w:val="24"/>
          <w:szCs w:val="24"/>
        </w:rPr>
        <w:t xml:space="preserve"> szkolny przez Dyrektora Szkoły;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kształ</w:t>
      </w:r>
      <w:r>
        <w:rPr>
          <w:rFonts w:ascii="Times New Roman" w:hAnsi="Times New Roman" w:cs="Times New Roman"/>
          <w:sz w:val="24"/>
          <w:szCs w:val="24"/>
        </w:rPr>
        <w:t>ci i wychowuje uczniów</w:t>
      </w:r>
      <w:r w:rsidRPr="00D87B2F">
        <w:rPr>
          <w:rFonts w:ascii="Times New Roman" w:hAnsi="Times New Roman" w:cs="Times New Roman"/>
          <w:sz w:val="24"/>
          <w:szCs w:val="24"/>
        </w:rPr>
        <w:t xml:space="preserve"> w umiłowaniu ojczyzny, w poszanowaniu </w:t>
      </w:r>
      <w:r w:rsidRPr="00D87B2F">
        <w:rPr>
          <w:rFonts w:ascii="Times New Roman" w:hAnsi="Times New Roman" w:cs="Times New Roman"/>
          <w:i/>
          <w:iCs/>
          <w:sz w:val="24"/>
          <w:szCs w:val="24"/>
        </w:rPr>
        <w:t>Konstytucji Rzeczypospolitej Polskiej</w:t>
      </w:r>
      <w:r w:rsidRPr="00D87B2F">
        <w:rPr>
          <w:rFonts w:ascii="Times New Roman" w:hAnsi="Times New Roman" w:cs="Times New Roman"/>
          <w:sz w:val="24"/>
          <w:szCs w:val="24"/>
        </w:rPr>
        <w:t>, atmosferze wolności sumienia i</w:t>
      </w:r>
      <w:r>
        <w:rPr>
          <w:rFonts w:ascii="Times New Roman" w:hAnsi="Times New Roman" w:cs="Times New Roman"/>
          <w:sz w:val="24"/>
          <w:szCs w:val="24"/>
        </w:rPr>
        <w:t xml:space="preserve"> szacunku dla każdego człowieka;</w:t>
      </w:r>
    </w:p>
    <w:p w:rsidR="00E579DE" w:rsidRPr="00D87B2F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dba o k</w:t>
      </w:r>
      <w:r>
        <w:rPr>
          <w:rFonts w:ascii="Times New Roman" w:hAnsi="Times New Roman" w:cs="Times New Roman"/>
          <w:sz w:val="24"/>
          <w:szCs w:val="24"/>
        </w:rPr>
        <w:t>ształtowanie u uczniów</w:t>
      </w:r>
      <w:r w:rsidRPr="00D87B2F">
        <w:rPr>
          <w:rFonts w:ascii="Times New Roman" w:hAnsi="Times New Roman" w:cs="Times New Roman"/>
          <w:sz w:val="24"/>
          <w:szCs w:val="24"/>
        </w:rPr>
        <w:t xml:space="preserve"> postaw moralnych i obywatelskich zgodnie z ideą demokracji, pokoju i przyjaźni między ludźmi różnyc</w:t>
      </w:r>
      <w:r>
        <w:rPr>
          <w:rFonts w:ascii="Times New Roman" w:hAnsi="Times New Roman" w:cs="Times New Roman"/>
          <w:sz w:val="24"/>
          <w:szCs w:val="24"/>
        </w:rPr>
        <w:t>h narodów, ras i światopoglądów;</w:t>
      </w:r>
    </w:p>
    <w:p w:rsidR="00E579DE" w:rsidRDefault="00E579DE" w:rsidP="00EB27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2F">
        <w:rPr>
          <w:rFonts w:ascii="Times New Roman" w:hAnsi="Times New Roman" w:cs="Times New Roman"/>
          <w:sz w:val="24"/>
          <w:szCs w:val="24"/>
        </w:rPr>
        <w:t>realizuje zajęcia opiekuńcze i wychowawcze uwzględniające potrzeby i zaint</w:t>
      </w:r>
      <w:r>
        <w:rPr>
          <w:rFonts w:ascii="Times New Roman" w:hAnsi="Times New Roman" w:cs="Times New Roman"/>
          <w:sz w:val="24"/>
          <w:szCs w:val="24"/>
        </w:rPr>
        <w:t>eresowania uczniów (art. 42 KN);</w:t>
      </w:r>
    </w:p>
    <w:p w:rsidR="00E579DE" w:rsidRPr="00EC0B22" w:rsidRDefault="00E579DE" w:rsidP="00ED12B9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896" w:hanging="35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zapoznaje </w:t>
      </w:r>
      <w:r w:rsidRPr="00CE0292">
        <w:rPr>
          <w:rFonts w:ascii="Times New Roman" w:hAnsi="Times New Roman" w:cs="Times New Roman"/>
          <w:spacing w:val="-6"/>
          <w:sz w:val="24"/>
          <w:szCs w:val="24"/>
        </w:rPr>
        <w:t>się z aktualnym stanem prawnym w oświacie</w:t>
      </w:r>
    </w:p>
    <w:p w:rsidR="00E579DE" w:rsidRDefault="00E579DE" w:rsidP="00ED12B9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896" w:hanging="357"/>
        <w:rPr>
          <w:rFonts w:ascii="Times New Roman" w:hAnsi="Times New Roman" w:cs="Times New Roman"/>
          <w:spacing w:val="-7"/>
          <w:sz w:val="24"/>
          <w:szCs w:val="24"/>
        </w:rPr>
      </w:pPr>
      <w:r w:rsidRPr="00EC0B22">
        <w:rPr>
          <w:rFonts w:ascii="Times New Roman" w:hAnsi="Times New Roman" w:cs="Times New Roman"/>
          <w:sz w:val="24"/>
          <w:szCs w:val="24"/>
        </w:rPr>
        <w:t>wnioskuje do Dyrektora Szkoły o dopuszczenie do użytku szkolnego programu nauczania, decyduje i informuje o wyborze zestawu podręczników, form organizacyjnych i środków dydaktycznych w nauczaniu swego przedmiotu;</w:t>
      </w:r>
    </w:p>
    <w:p w:rsidR="00E579DE" w:rsidRDefault="00E579DE" w:rsidP="00ED12B9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896" w:hanging="357"/>
        <w:rPr>
          <w:rFonts w:ascii="Times New Roman" w:hAnsi="Times New Roman" w:cs="Times New Roman"/>
          <w:spacing w:val="-7"/>
          <w:sz w:val="24"/>
          <w:szCs w:val="24"/>
        </w:rPr>
      </w:pPr>
      <w:r w:rsidRPr="00EC0B22">
        <w:rPr>
          <w:rFonts w:ascii="Times New Roman" w:hAnsi="Times New Roman" w:cs="Times New Roman"/>
          <w:sz w:val="24"/>
          <w:szCs w:val="24"/>
        </w:rPr>
        <w:t>jeśli prowadzi koło zainteresowań lub zespół, decyduje o treści programu koła lub zespołu;</w:t>
      </w:r>
    </w:p>
    <w:p w:rsidR="00E579DE" w:rsidRDefault="00E579DE" w:rsidP="00ED12B9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896" w:hanging="357"/>
        <w:rPr>
          <w:rFonts w:ascii="Times New Roman" w:hAnsi="Times New Roman" w:cs="Times New Roman"/>
          <w:spacing w:val="-7"/>
          <w:sz w:val="24"/>
          <w:szCs w:val="24"/>
        </w:rPr>
      </w:pPr>
      <w:r w:rsidRPr="00EC0B22">
        <w:rPr>
          <w:rFonts w:ascii="Times New Roman" w:hAnsi="Times New Roman" w:cs="Times New Roman"/>
          <w:sz w:val="24"/>
          <w:szCs w:val="24"/>
        </w:rPr>
        <w:t>decyduje o ocenie bieżącej, śródrocznej i rocznej postępów swoich uczniów zgodnie z przyjętymi przez szkołę kryteriami;</w:t>
      </w:r>
    </w:p>
    <w:p w:rsidR="00E579DE" w:rsidRDefault="00E579DE" w:rsidP="00ED12B9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896" w:hanging="357"/>
        <w:rPr>
          <w:rFonts w:ascii="Times New Roman" w:hAnsi="Times New Roman" w:cs="Times New Roman"/>
          <w:spacing w:val="-7"/>
          <w:sz w:val="24"/>
          <w:szCs w:val="24"/>
        </w:rPr>
      </w:pPr>
      <w:r w:rsidRPr="00EC0B22">
        <w:rPr>
          <w:rFonts w:ascii="Times New Roman" w:hAnsi="Times New Roman" w:cs="Times New Roman"/>
          <w:sz w:val="24"/>
          <w:szCs w:val="24"/>
        </w:rPr>
        <w:t>współdecyd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EC0B22">
        <w:rPr>
          <w:rFonts w:ascii="Times New Roman" w:hAnsi="Times New Roman" w:cs="Times New Roman"/>
          <w:sz w:val="24"/>
          <w:szCs w:val="24"/>
        </w:rPr>
        <w:t xml:space="preserve"> o ocenie zachowania swoich uczniów;</w:t>
      </w:r>
    </w:p>
    <w:p w:rsidR="00E579DE" w:rsidRDefault="00E579DE" w:rsidP="00ED12B9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896" w:hanging="357"/>
        <w:rPr>
          <w:rFonts w:ascii="Times New Roman" w:hAnsi="Times New Roman" w:cs="Times New Roman"/>
          <w:spacing w:val="-7"/>
          <w:sz w:val="24"/>
          <w:szCs w:val="24"/>
        </w:rPr>
      </w:pPr>
      <w:r w:rsidRPr="00EC0B22"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EC0B22">
        <w:rPr>
          <w:rFonts w:ascii="Times New Roman" w:hAnsi="Times New Roman" w:cs="Times New Roman"/>
          <w:sz w:val="24"/>
          <w:szCs w:val="24"/>
        </w:rPr>
        <w:t xml:space="preserve"> o przyznanie nagród i wyróżnień oraz kar regulaminowych dla swoich uczniów;</w:t>
      </w:r>
    </w:p>
    <w:p w:rsidR="00E579DE" w:rsidRPr="00EC0B22" w:rsidRDefault="00E579DE" w:rsidP="00ED12B9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896" w:hanging="357"/>
        <w:rPr>
          <w:rFonts w:ascii="Times New Roman" w:hAnsi="Times New Roman" w:cs="Times New Roman"/>
          <w:spacing w:val="-7"/>
          <w:sz w:val="24"/>
          <w:szCs w:val="24"/>
        </w:rPr>
      </w:pPr>
      <w:r w:rsidRPr="00EC0B22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EC0B22">
        <w:rPr>
          <w:rFonts w:ascii="Times New Roman" w:hAnsi="Times New Roman" w:cs="Times New Roman"/>
          <w:sz w:val="24"/>
          <w:szCs w:val="24"/>
        </w:rPr>
        <w:t xml:space="preserve"> o pomoc psychologiczną i zdrowotną uczniom, którzy takiej pomocy potrzebują.</w:t>
      </w:r>
    </w:p>
    <w:p w:rsidR="00E579DE" w:rsidRDefault="00E579DE" w:rsidP="00B074F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7"/>
          <w:sz w:val="24"/>
          <w:szCs w:val="24"/>
        </w:rPr>
      </w:pPr>
    </w:p>
    <w:p w:rsidR="00E579DE" w:rsidRPr="00B074F1" w:rsidRDefault="00E579DE" w:rsidP="0082093B">
      <w:pPr>
        <w:pStyle w:val="ListParagraph"/>
        <w:numPr>
          <w:ilvl w:val="0"/>
          <w:numId w:val="19"/>
        </w:numPr>
        <w:shd w:val="clear" w:color="auto" w:fill="FFFFFF"/>
        <w:tabs>
          <w:tab w:val="left" w:pos="2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pacing w:val="-5"/>
          <w:sz w:val="24"/>
          <w:szCs w:val="24"/>
        </w:rPr>
        <w:t>Opiekun nauczyciela ubiegającego się o awans zawodowy na stopień nauczyciela</w:t>
      </w:r>
      <w:r w:rsidRPr="00B074F1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B074F1">
        <w:rPr>
          <w:rFonts w:ascii="Times New Roman" w:hAnsi="Times New Roman" w:cs="Times New Roman"/>
          <w:spacing w:val="-6"/>
          <w:sz w:val="24"/>
          <w:szCs w:val="24"/>
        </w:rPr>
        <w:t>kontraktowego oraz stopień nauczyciela stażysty obejmuje wymienionego nauczyciela</w:t>
      </w:r>
      <w:r w:rsidRPr="00B074F1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B074F1">
        <w:rPr>
          <w:rFonts w:ascii="Times New Roman" w:hAnsi="Times New Roman" w:cs="Times New Roman"/>
          <w:sz w:val="24"/>
          <w:szCs w:val="24"/>
        </w:rPr>
        <w:t>bezpośrednią opieką a w szczególności ma obowiązek:</w:t>
      </w:r>
    </w:p>
    <w:p w:rsidR="00E579DE" w:rsidRPr="00B074F1" w:rsidRDefault="00E579DE" w:rsidP="0082093B">
      <w:pPr>
        <w:widowControl w:val="0"/>
        <w:numPr>
          <w:ilvl w:val="0"/>
          <w:numId w:val="4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74F1">
        <w:rPr>
          <w:rFonts w:ascii="Times New Roman" w:hAnsi="Times New Roman" w:cs="Times New Roman"/>
          <w:spacing w:val="-5"/>
          <w:sz w:val="24"/>
          <w:szCs w:val="24"/>
        </w:rPr>
        <w:t>udzielania mu pomocy przy sporządzaniu planu rozwoju zawodowego za okres stażu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B074F1" w:rsidRDefault="00E579DE" w:rsidP="0082093B">
      <w:pPr>
        <w:widowControl w:val="0"/>
        <w:numPr>
          <w:ilvl w:val="0"/>
          <w:numId w:val="4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074F1">
        <w:rPr>
          <w:rFonts w:ascii="Times New Roman" w:hAnsi="Times New Roman" w:cs="Times New Roman"/>
          <w:spacing w:val="-4"/>
          <w:sz w:val="24"/>
          <w:szCs w:val="24"/>
        </w:rPr>
        <w:t xml:space="preserve">prowadzenia lekcji otwartych dla nauczyciela, którym się opiekuje lub uczestniczenia </w:t>
      </w:r>
      <w:r w:rsidRPr="00B074F1">
        <w:rPr>
          <w:rFonts w:ascii="Times New Roman" w:hAnsi="Times New Roman" w:cs="Times New Roman"/>
          <w:spacing w:val="-5"/>
          <w:sz w:val="24"/>
          <w:szCs w:val="24"/>
        </w:rPr>
        <w:t>wspólnie z nim w zajęciach edukacyjnych prowadzonych przez innych nauczyciel</w:t>
      </w:r>
      <w:r>
        <w:rPr>
          <w:rFonts w:ascii="Times New Roman" w:hAnsi="Times New Roman" w:cs="Times New Roman"/>
          <w:spacing w:val="-5"/>
          <w:sz w:val="24"/>
          <w:szCs w:val="24"/>
        </w:rPr>
        <w:t>i;</w:t>
      </w:r>
    </w:p>
    <w:p w:rsidR="00E579DE" w:rsidRPr="00B074F1" w:rsidRDefault="00E579DE" w:rsidP="0082093B">
      <w:pPr>
        <w:widowControl w:val="0"/>
        <w:numPr>
          <w:ilvl w:val="0"/>
          <w:numId w:val="4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074F1">
        <w:rPr>
          <w:rFonts w:ascii="Times New Roman" w:hAnsi="Times New Roman" w:cs="Times New Roman"/>
          <w:spacing w:val="-5"/>
          <w:sz w:val="24"/>
          <w:szCs w:val="24"/>
        </w:rPr>
        <w:t>hospitowania zajęć edukacyjnych prowadzonych przez nauczyciela, którym się opiekuje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B074F1" w:rsidRDefault="00E579DE" w:rsidP="0082093B">
      <w:pPr>
        <w:widowControl w:val="0"/>
        <w:numPr>
          <w:ilvl w:val="0"/>
          <w:numId w:val="4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74F1">
        <w:rPr>
          <w:rFonts w:ascii="Times New Roman" w:hAnsi="Times New Roman" w:cs="Times New Roman"/>
          <w:spacing w:val="-3"/>
          <w:sz w:val="24"/>
          <w:szCs w:val="24"/>
        </w:rPr>
        <w:t xml:space="preserve">prowadzenia wspólnie z nauczycielem, którym się opiekuje bieżącej analizy przebiegu </w:t>
      </w:r>
      <w:r w:rsidRPr="00B074F1">
        <w:rPr>
          <w:rFonts w:ascii="Times New Roman" w:hAnsi="Times New Roman" w:cs="Times New Roman"/>
          <w:spacing w:val="-4"/>
          <w:sz w:val="24"/>
          <w:szCs w:val="24"/>
        </w:rPr>
        <w:t>stażu oraz realizacji planu rozwoju zawodowego w okresie stażu -jeden raz w miesiącu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E579DE" w:rsidRPr="00B074F1" w:rsidRDefault="00E579DE" w:rsidP="0082093B">
      <w:pPr>
        <w:widowControl w:val="0"/>
        <w:numPr>
          <w:ilvl w:val="0"/>
          <w:numId w:val="4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74F1">
        <w:rPr>
          <w:rFonts w:ascii="Times New Roman" w:hAnsi="Times New Roman" w:cs="Times New Roman"/>
          <w:sz w:val="24"/>
          <w:szCs w:val="24"/>
        </w:rPr>
        <w:t>udzielania pomocy przy sporządzaniu przez nauczyciela, którym się opiekuje sprawozdania z realizacji planu rozwoju zawodowego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B074F1" w:rsidRDefault="00E579DE" w:rsidP="0082093B">
      <w:pPr>
        <w:widowControl w:val="0"/>
        <w:numPr>
          <w:ilvl w:val="0"/>
          <w:numId w:val="4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74F1">
        <w:rPr>
          <w:rFonts w:ascii="Times New Roman" w:hAnsi="Times New Roman" w:cs="Times New Roman"/>
          <w:spacing w:val="-5"/>
          <w:sz w:val="24"/>
          <w:szCs w:val="24"/>
        </w:rPr>
        <w:t>opracowania oceny dorobku zawodowego nauczyciela za okres stażu.</w:t>
      </w:r>
    </w:p>
    <w:p w:rsidR="00E579DE" w:rsidRPr="00B074F1" w:rsidRDefault="00E579DE" w:rsidP="00B074F1">
      <w:pPr>
        <w:shd w:val="clear" w:color="auto" w:fill="FFFFFF"/>
        <w:tabs>
          <w:tab w:val="left" w:pos="2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3.</w:t>
      </w:r>
      <w:r w:rsidRPr="00B074F1">
        <w:rPr>
          <w:rFonts w:ascii="Times New Roman" w:hAnsi="Times New Roman" w:cs="Times New Roman"/>
          <w:sz w:val="24"/>
          <w:szCs w:val="24"/>
        </w:rPr>
        <w:tab/>
      </w:r>
      <w:r w:rsidRPr="00B074F1">
        <w:rPr>
          <w:rFonts w:ascii="Times New Roman" w:hAnsi="Times New Roman" w:cs="Times New Roman"/>
          <w:spacing w:val="-5"/>
          <w:sz w:val="24"/>
          <w:szCs w:val="24"/>
        </w:rPr>
        <w:t>Nauczyciel ma prawo do:</w:t>
      </w:r>
    </w:p>
    <w:p w:rsidR="00E579DE" w:rsidRPr="00B074F1" w:rsidRDefault="00E579DE" w:rsidP="004306FD">
      <w:pPr>
        <w:widowControl w:val="0"/>
        <w:numPr>
          <w:ilvl w:val="0"/>
          <w:numId w:val="4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74F1">
        <w:rPr>
          <w:rFonts w:ascii="Times New Roman" w:hAnsi="Times New Roman" w:cs="Times New Roman"/>
          <w:sz w:val="24"/>
          <w:szCs w:val="24"/>
        </w:rPr>
        <w:t>zapewnienia podstawowych warunków do realizacji zadań dydaktycznych, wychowawczych i opiekuńczych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B074F1" w:rsidRDefault="00E579DE" w:rsidP="004306FD">
      <w:pPr>
        <w:widowControl w:val="0"/>
        <w:numPr>
          <w:ilvl w:val="0"/>
          <w:numId w:val="4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74F1">
        <w:rPr>
          <w:rFonts w:ascii="Times New Roman" w:hAnsi="Times New Roman" w:cs="Times New Roman"/>
          <w:spacing w:val="-5"/>
          <w:sz w:val="24"/>
          <w:szCs w:val="24"/>
        </w:rPr>
        <w:t xml:space="preserve">wyposażenia stanowiska pracy umożliwiające realizację dydaktyczno -wychowawczego </w:t>
      </w:r>
      <w:r w:rsidRPr="00B074F1">
        <w:rPr>
          <w:rFonts w:ascii="Times New Roman" w:hAnsi="Times New Roman" w:cs="Times New Roman"/>
          <w:sz w:val="24"/>
          <w:szCs w:val="24"/>
        </w:rPr>
        <w:t>programu nauczania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B074F1" w:rsidRDefault="00E579DE" w:rsidP="0082093B">
      <w:pPr>
        <w:widowControl w:val="0"/>
        <w:numPr>
          <w:ilvl w:val="0"/>
          <w:numId w:val="4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074F1">
        <w:rPr>
          <w:rFonts w:ascii="Times New Roman" w:hAnsi="Times New Roman" w:cs="Times New Roman"/>
          <w:spacing w:val="-4"/>
          <w:sz w:val="24"/>
          <w:szCs w:val="24"/>
        </w:rPr>
        <w:t>wynagrodzenia za wykonywaną pracę określonego w ustawie - karta nauczyciela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E579DE" w:rsidRPr="00B074F1" w:rsidRDefault="00E579DE" w:rsidP="0082093B">
      <w:pPr>
        <w:widowControl w:val="0"/>
        <w:numPr>
          <w:ilvl w:val="0"/>
          <w:numId w:val="4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74F1">
        <w:rPr>
          <w:rFonts w:ascii="Times New Roman" w:hAnsi="Times New Roman" w:cs="Times New Roman"/>
          <w:spacing w:val="-5"/>
          <w:sz w:val="24"/>
          <w:szCs w:val="24"/>
        </w:rPr>
        <w:t>ustalenia innego niż pięciodniowy tygodnia pracy w przypadku dokształcania się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B074F1" w:rsidRDefault="00E579DE" w:rsidP="0082093B">
      <w:pPr>
        <w:widowControl w:val="0"/>
        <w:numPr>
          <w:ilvl w:val="0"/>
          <w:numId w:val="4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074F1">
        <w:rPr>
          <w:rFonts w:ascii="Times New Roman" w:hAnsi="Times New Roman" w:cs="Times New Roman"/>
          <w:spacing w:val="-4"/>
          <w:sz w:val="24"/>
          <w:szCs w:val="24"/>
        </w:rPr>
        <w:t xml:space="preserve">wykonywania ważnych społecznie zadań lub w przypadku jeżeli wynika to z organizacji </w:t>
      </w:r>
      <w:r w:rsidRPr="00B074F1">
        <w:rPr>
          <w:rFonts w:ascii="Times New Roman" w:hAnsi="Times New Roman" w:cs="Times New Roman"/>
          <w:sz w:val="24"/>
          <w:szCs w:val="24"/>
        </w:rPr>
        <w:t>pracy szkoły, jeżeli nie zakłóca to organizacji pracy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B074F1" w:rsidRDefault="00E579DE" w:rsidP="0082093B">
      <w:pPr>
        <w:widowControl w:val="0"/>
        <w:numPr>
          <w:ilvl w:val="0"/>
          <w:numId w:val="4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074F1">
        <w:rPr>
          <w:rFonts w:ascii="Times New Roman" w:hAnsi="Times New Roman" w:cs="Times New Roman"/>
          <w:spacing w:val="-4"/>
          <w:sz w:val="24"/>
          <w:szCs w:val="24"/>
        </w:rPr>
        <w:t xml:space="preserve">nagród jubileuszowych za wieloletnią pracę. Okres pracy kwalifikującej się do nagrody </w:t>
      </w:r>
      <w:r w:rsidRPr="00B074F1">
        <w:rPr>
          <w:rFonts w:ascii="Times New Roman" w:hAnsi="Times New Roman" w:cs="Times New Roman"/>
          <w:spacing w:val="-5"/>
          <w:sz w:val="24"/>
          <w:szCs w:val="24"/>
        </w:rPr>
        <w:t xml:space="preserve">jubileuszowej oraz wysokość nagród przysługujących z tego tytułu określone są w ustawie </w:t>
      </w:r>
      <w:r w:rsidRPr="00B074F1">
        <w:rPr>
          <w:rFonts w:ascii="Times New Roman" w:hAnsi="Times New Roman" w:cs="Times New Roman"/>
          <w:sz w:val="24"/>
          <w:szCs w:val="24"/>
        </w:rPr>
        <w:t>- Karta 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B074F1" w:rsidRDefault="00E579DE" w:rsidP="0082093B">
      <w:pPr>
        <w:widowControl w:val="0"/>
        <w:numPr>
          <w:ilvl w:val="0"/>
          <w:numId w:val="4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074F1">
        <w:rPr>
          <w:rFonts w:ascii="Times New Roman" w:hAnsi="Times New Roman" w:cs="Times New Roman"/>
          <w:spacing w:val="-5"/>
          <w:sz w:val="24"/>
          <w:szCs w:val="24"/>
        </w:rPr>
        <w:t xml:space="preserve">dodatkowego wynagrodzenia rocznego na zasadach i w wysokości określonych w ustawie </w:t>
      </w:r>
      <w:r w:rsidRPr="00B074F1">
        <w:rPr>
          <w:rFonts w:ascii="Times New Roman" w:hAnsi="Times New Roman" w:cs="Times New Roman"/>
          <w:spacing w:val="-4"/>
          <w:sz w:val="24"/>
          <w:szCs w:val="24"/>
        </w:rPr>
        <w:t>o dodatkowym wynagrodzeniu rocznym dla pracowników jednostek sfery  budżetowej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E579DE" w:rsidRPr="00B074F1" w:rsidRDefault="00E579DE" w:rsidP="0082093B">
      <w:pPr>
        <w:pStyle w:val="ListParagraph"/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pacing w:val="-3"/>
          <w:sz w:val="24"/>
          <w:szCs w:val="24"/>
        </w:rPr>
        <w:t>nagród za osiągnięcia dydaktyczno - wychowawcze tj:</w:t>
      </w:r>
    </w:p>
    <w:p w:rsidR="00E579DE" w:rsidRPr="00B074F1" w:rsidRDefault="00E579DE" w:rsidP="0082093B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pacing w:val="-4"/>
          <w:sz w:val="24"/>
          <w:szCs w:val="24"/>
        </w:rPr>
        <w:t>Nagrody Ministra Edukacji Narodowej na wniosek dyrektora szkoły,   po uzyskaniu opinii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R</w:t>
      </w:r>
      <w:r w:rsidRPr="00B074F1">
        <w:rPr>
          <w:rFonts w:ascii="Times New Roman" w:hAnsi="Times New Roman" w:cs="Times New Roman"/>
          <w:spacing w:val="-3"/>
          <w:sz w:val="24"/>
          <w:szCs w:val="24"/>
        </w:rPr>
        <w:t xml:space="preserve">ady </w:t>
      </w: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074F1">
        <w:rPr>
          <w:rFonts w:ascii="Times New Roman" w:hAnsi="Times New Roman" w:cs="Times New Roman"/>
          <w:spacing w:val="-3"/>
          <w:sz w:val="24"/>
          <w:szCs w:val="24"/>
        </w:rPr>
        <w:t>edagogicznej szkoły. Tryb i kryteria   przyznawania nagród określa rozporządzenie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74F1">
        <w:rPr>
          <w:rFonts w:ascii="Times New Roman" w:hAnsi="Times New Roman" w:cs="Times New Roman"/>
          <w:spacing w:val="-4"/>
          <w:sz w:val="24"/>
          <w:szCs w:val="24"/>
        </w:rPr>
        <w:t>MEN w sprawie trybu i kryteriów przyznawania nagród dla nauczycieli za ich osiągnięcia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74F1">
        <w:rPr>
          <w:rFonts w:ascii="Times New Roman" w:hAnsi="Times New Roman" w:cs="Times New Roman"/>
          <w:spacing w:val="-4"/>
          <w:sz w:val="24"/>
          <w:szCs w:val="24"/>
        </w:rPr>
        <w:t>dydaktyczno - wychowawcze. Wysokość nagrody ustala MEN,</w:t>
      </w:r>
    </w:p>
    <w:p w:rsidR="00E579DE" w:rsidRPr="00B074F1" w:rsidRDefault="00E579DE" w:rsidP="0082093B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pacing w:val="-1"/>
          <w:sz w:val="24"/>
          <w:szCs w:val="24"/>
        </w:rPr>
        <w:t>Nagrody Kuratora Oświaty na wniosek dyrektora szkoły, po uzyskaniu   pozytywnej opinii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Pr="00B074F1">
        <w:rPr>
          <w:rFonts w:ascii="Times New Roman" w:hAnsi="Times New Roman" w:cs="Times New Roman"/>
          <w:spacing w:val="-2"/>
          <w:sz w:val="24"/>
          <w:szCs w:val="24"/>
        </w:rPr>
        <w:t xml:space="preserve">ady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074F1">
        <w:rPr>
          <w:rFonts w:ascii="Times New Roman" w:hAnsi="Times New Roman" w:cs="Times New Roman"/>
          <w:spacing w:val="-2"/>
          <w:sz w:val="24"/>
          <w:szCs w:val="24"/>
        </w:rPr>
        <w:t>edagogicznej szkoły. Termin składania wniosków, wysokość nagród oraz kryteria ich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4F1">
        <w:rPr>
          <w:rFonts w:ascii="Times New Roman" w:hAnsi="Times New Roman" w:cs="Times New Roman"/>
          <w:spacing w:val="-5"/>
          <w:sz w:val="24"/>
          <w:szCs w:val="24"/>
        </w:rPr>
        <w:t>przyznawania określa Kurator Oświaty,</w:t>
      </w:r>
    </w:p>
    <w:p w:rsidR="00E579DE" w:rsidRPr="00B074F1" w:rsidRDefault="00E579DE" w:rsidP="0082093B">
      <w:pPr>
        <w:widowControl w:val="0"/>
        <w:numPr>
          <w:ilvl w:val="0"/>
          <w:numId w:val="4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pacing w:val="-3"/>
          <w:sz w:val="24"/>
          <w:szCs w:val="24"/>
        </w:rPr>
        <w:t xml:space="preserve">Nagrody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Starosty Powiatu </w:t>
      </w:r>
      <w:r w:rsidRPr="00B074F1">
        <w:rPr>
          <w:rFonts w:ascii="Times New Roman" w:hAnsi="Times New Roman" w:cs="Times New Roman"/>
          <w:spacing w:val="-3"/>
          <w:sz w:val="24"/>
          <w:szCs w:val="24"/>
        </w:rPr>
        <w:t xml:space="preserve">na wniosek dyrektora szkoły. Termin składania wniosków, </w:t>
      </w:r>
      <w:r w:rsidRPr="00B074F1">
        <w:rPr>
          <w:rFonts w:ascii="Times New Roman" w:hAnsi="Times New Roman" w:cs="Times New Roman"/>
          <w:spacing w:val="-5"/>
          <w:sz w:val="24"/>
          <w:szCs w:val="24"/>
        </w:rPr>
        <w:t xml:space="preserve">wysokość nagród oraz kryteria ich przyznawania określa </w:t>
      </w:r>
      <w:r>
        <w:rPr>
          <w:rFonts w:ascii="Times New Roman" w:hAnsi="Times New Roman" w:cs="Times New Roman"/>
          <w:spacing w:val="-5"/>
          <w:sz w:val="24"/>
          <w:szCs w:val="24"/>
        </w:rPr>
        <w:t>Starosta Powiatu,</w:t>
      </w:r>
    </w:p>
    <w:p w:rsidR="00E579DE" w:rsidRDefault="00E579DE" w:rsidP="0082093B">
      <w:pPr>
        <w:widowControl w:val="0"/>
        <w:numPr>
          <w:ilvl w:val="0"/>
          <w:numId w:val="4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pacing w:val="-4"/>
          <w:sz w:val="24"/>
          <w:szCs w:val="24"/>
        </w:rPr>
        <w:t>Nagrody   Dyrektora   Szkoły   na jego   własny   wnios</w:t>
      </w:r>
      <w:r>
        <w:rPr>
          <w:rFonts w:ascii="Times New Roman" w:hAnsi="Times New Roman" w:cs="Times New Roman"/>
          <w:spacing w:val="-4"/>
          <w:sz w:val="24"/>
          <w:szCs w:val="24"/>
        </w:rPr>
        <w:t>ek,   po   uzyskaniu   opinii  R</w:t>
      </w:r>
      <w:r w:rsidRPr="00B074F1">
        <w:rPr>
          <w:rFonts w:ascii="Times New Roman" w:hAnsi="Times New Roman" w:cs="Times New Roman"/>
          <w:spacing w:val="-4"/>
          <w:sz w:val="24"/>
          <w:szCs w:val="24"/>
        </w:rPr>
        <w:t xml:space="preserve">ady </w:t>
      </w:r>
      <w:r w:rsidRPr="00B074F1">
        <w:rPr>
          <w:rFonts w:ascii="Times New Roman" w:hAnsi="Times New Roman" w:cs="Times New Roman"/>
          <w:spacing w:val="-3"/>
          <w:sz w:val="24"/>
          <w:szCs w:val="24"/>
        </w:rPr>
        <w:t>Pedagogicznej. Kryteria przyznawania nagród określa regulamin przyznawania nagród.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4F1">
        <w:rPr>
          <w:rFonts w:ascii="Times New Roman" w:hAnsi="Times New Roman" w:cs="Times New Roman"/>
          <w:sz w:val="24"/>
          <w:szCs w:val="24"/>
        </w:rPr>
        <w:t>Nagroda dyrektora szkoły może być prz</w:t>
      </w:r>
      <w:r>
        <w:rPr>
          <w:rFonts w:ascii="Times New Roman" w:hAnsi="Times New Roman" w:cs="Times New Roman"/>
          <w:sz w:val="24"/>
          <w:szCs w:val="24"/>
        </w:rPr>
        <w:t xml:space="preserve">yznawana w każdym terminie, a w </w:t>
      </w:r>
      <w:r w:rsidRPr="00B074F1">
        <w:rPr>
          <w:rFonts w:ascii="Times New Roman" w:hAnsi="Times New Roman" w:cs="Times New Roman"/>
          <w:sz w:val="24"/>
          <w:szCs w:val="24"/>
        </w:rPr>
        <w:t>szczególności z okazji Dnia Edukacji Narodowej. Wysokość</w:t>
      </w:r>
      <w:r>
        <w:rPr>
          <w:rFonts w:ascii="Times New Roman" w:hAnsi="Times New Roman" w:cs="Times New Roman"/>
          <w:sz w:val="24"/>
          <w:szCs w:val="24"/>
        </w:rPr>
        <w:t xml:space="preserve"> nagród ustala dyrektor szkoły,</w:t>
      </w:r>
    </w:p>
    <w:p w:rsidR="00E579DE" w:rsidRDefault="00E579DE" w:rsidP="0082093B">
      <w:pPr>
        <w:widowControl w:val="0"/>
        <w:numPr>
          <w:ilvl w:val="0"/>
          <w:numId w:val="4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z w:val="24"/>
          <w:szCs w:val="24"/>
        </w:rPr>
        <w:t>odznaczenia „Meda</w:t>
      </w:r>
      <w:r>
        <w:rPr>
          <w:rFonts w:ascii="Times New Roman" w:hAnsi="Times New Roman" w:cs="Times New Roman"/>
          <w:sz w:val="24"/>
          <w:szCs w:val="24"/>
        </w:rPr>
        <w:t>lem Komisji Edukacji Narodowej”</w:t>
      </w:r>
      <w:r w:rsidRPr="00B074F1">
        <w:rPr>
          <w:rFonts w:ascii="Times New Roman" w:hAnsi="Times New Roman" w:cs="Times New Roman"/>
          <w:sz w:val="24"/>
          <w:szCs w:val="24"/>
        </w:rPr>
        <w:t>, za szczególne zasługi dla oświaty i wychowania. „Medal Komisji Edukacji Narodowej" nadaje MEN, który w drodze rozporządzenia określa szczegółowe zasady nadawania „Medalu Komisji Edukacji Narodowej", tryb przedstawiania wniosków, wzór medalu, tryb jego wręczania i sposób noszenia, z uwzględnieniem wymogów, jakie powinny sp</w:t>
      </w:r>
      <w:r>
        <w:rPr>
          <w:rFonts w:ascii="Times New Roman" w:hAnsi="Times New Roman" w:cs="Times New Roman"/>
          <w:sz w:val="24"/>
          <w:szCs w:val="24"/>
        </w:rPr>
        <w:t>ełniać wnioski o nadanie medalu.</w:t>
      </w:r>
    </w:p>
    <w:p w:rsidR="00E579DE" w:rsidRPr="009732E7" w:rsidRDefault="00E579DE" w:rsidP="0082093B">
      <w:pPr>
        <w:pStyle w:val="ListParagraph"/>
        <w:widowControl w:val="0"/>
        <w:numPr>
          <w:ilvl w:val="0"/>
          <w:numId w:val="4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E7">
        <w:rPr>
          <w:rFonts w:ascii="Times New Roman" w:hAnsi="Times New Roman" w:cs="Times New Roman"/>
          <w:sz w:val="24"/>
          <w:szCs w:val="24"/>
        </w:rPr>
        <w:t xml:space="preserve"> korzystania w swojej pracy z pomocy merytorycznej i metodycznej ze strony szkoły i właściwych placówek oraz instytucji oświatowych oraz naukowych poprzez:</w:t>
      </w:r>
    </w:p>
    <w:p w:rsidR="00E579DE" w:rsidRPr="00B074F1" w:rsidRDefault="00E579DE" w:rsidP="00ED12B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z w:val="24"/>
          <w:szCs w:val="24"/>
        </w:rPr>
        <w:t>udział w konferencjach metodycznych poświęconych pracy nauczyciela odpowiednich zajęć edukacyjnych i form realizacji procesu edukacyjnego  we współczesnej szkole,</w:t>
      </w:r>
    </w:p>
    <w:p w:rsidR="00E579DE" w:rsidRPr="00B074F1" w:rsidRDefault="00E579DE" w:rsidP="00ED12B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z w:val="24"/>
          <w:szCs w:val="24"/>
        </w:rPr>
        <w:t>udział w prelekcjach naukowych związanych z prowadzonymi zajęciami edukacyjnymi,</w:t>
      </w:r>
    </w:p>
    <w:p w:rsidR="00E579DE" w:rsidRPr="00B074F1" w:rsidRDefault="00E579DE" w:rsidP="00ED12B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z w:val="24"/>
          <w:szCs w:val="24"/>
        </w:rPr>
        <w:t>dostęp do opracowań metodycznych i naukowych poświęconych prowadzonym  zajęciom edukacyjnym,</w:t>
      </w:r>
    </w:p>
    <w:p w:rsidR="00E579DE" w:rsidRPr="00B074F1" w:rsidRDefault="00E579DE" w:rsidP="00ED12B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74F1">
        <w:rPr>
          <w:rFonts w:ascii="Times New Roman" w:hAnsi="Times New Roman" w:cs="Times New Roman"/>
          <w:sz w:val="24"/>
          <w:szCs w:val="24"/>
        </w:rPr>
        <w:t xml:space="preserve">udział w różnych </w:t>
      </w:r>
      <w:r>
        <w:rPr>
          <w:rFonts w:ascii="Times New Roman" w:hAnsi="Times New Roman" w:cs="Times New Roman"/>
          <w:sz w:val="24"/>
          <w:szCs w:val="24"/>
        </w:rPr>
        <w:t>formach doskonalenia zawodowego.</w:t>
      </w:r>
    </w:p>
    <w:p w:rsidR="00E579DE" w:rsidRPr="00B074F1" w:rsidRDefault="00E579DE" w:rsidP="0082093B">
      <w:pPr>
        <w:shd w:val="clear" w:color="auto" w:fill="FFFFFF"/>
        <w:spacing w:after="0" w:line="360" w:lineRule="auto"/>
        <w:ind w:left="641" w:hanging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oceny swojej pracy; w</w:t>
      </w:r>
      <w:r w:rsidRPr="00B074F1">
        <w:rPr>
          <w:rFonts w:ascii="Times New Roman" w:hAnsi="Times New Roman" w:cs="Times New Roman"/>
          <w:sz w:val="24"/>
          <w:szCs w:val="24"/>
        </w:rPr>
        <w:t>arunki i procedury oceny pracy określa ustawa - Karta Nauczyciela oraz rozporządzenie MEN w sprawie kryteriów i trybu dokonywania oceny pracy nauczyciela, trybu postępowania odwoławczego oraz składu i sposób p</w:t>
      </w:r>
      <w:r>
        <w:rPr>
          <w:rFonts w:ascii="Times New Roman" w:hAnsi="Times New Roman" w:cs="Times New Roman"/>
          <w:sz w:val="24"/>
          <w:szCs w:val="24"/>
        </w:rPr>
        <w:t>owoływania zespołu oceniającego;</w:t>
      </w:r>
    </w:p>
    <w:p w:rsidR="00E579DE" w:rsidRPr="00B074F1" w:rsidRDefault="00E579DE" w:rsidP="0082093B">
      <w:pPr>
        <w:shd w:val="clear" w:color="auto" w:fill="FFFFFF"/>
        <w:spacing w:after="0" w:line="360" w:lineRule="auto"/>
        <w:ind w:left="634" w:right="14" w:hanging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B074F1">
        <w:rPr>
          <w:rFonts w:ascii="Times New Roman" w:hAnsi="Times New Roman" w:cs="Times New Roman"/>
          <w:sz w:val="24"/>
          <w:szCs w:val="24"/>
        </w:rPr>
        <w:t>zdobywania stopni awansu zawodowego. Szczegółowe warunki zdobywania stopni awansu zawodowego określają: ustawa - karta nauczyciela oraz rozporządzenie MEN w sprawie uzyskiwania stopni awan</w:t>
      </w:r>
      <w:r>
        <w:rPr>
          <w:rFonts w:ascii="Times New Roman" w:hAnsi="Times New Roman" w:cs="Times New Roman"/>
          <w:sz w:val="24"/>
          <w:szCs w:val="24"/>
        </w:rPr>
        <w:t>su zawodowego przez nauczycieli;</w:t>
      </w:r>
    </w:p>
    <w:p w:rsidR="00E579DE" w:rsidRPr="00B074F1" w:rsidRDefault="00E579DE" w:rsidP="0082093B">
      <w:pPr>
        <w:shd w:val="clear" w:color="auto" w:fill="FFFFFF"/>
        <w:spacing w:after="0" w:line="36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B074F1">
        <w:rPr>
          <w:rFonts w:ascii="Times New Roman" w:hAnsi="Times New Roman" w:cs="Times New Roman"/>
          <w:sz w:val="24"/>
          <w:szCs w:val="24"/>
        </w:rPr>
        <w:t>do opieki ze strony opiekuna stażu (nauc</w:t>
      </w:r>
      <w:r>
        <w:rPr>
          <w:rFonts w:ascii="Times New Roman" w:hAnsi="Times New Roman" w:cs="Times New Roman"/>
          <w:sz w:val="24"/>
          <w:szCs w:val="24"/>
        </w:rPr>
        <w:t>zyciel stażysta i kontraktowy);</w:t>
      </w:r>
    </w:p>
    <w:p w:rsidR="00E579DE" w:rsidRPr="009732E7" w:rsidRDefault="00E579DE" w:rsidP="0082093B">
      <w:pPr>
        <w:shd w:val="clear" w:color="auto" w:fill="FFFFFF"/>
        <w:spacing w:after="0" w:line="360" w:lineRule="auto"/>
        <w:ind w:left="641" w:right="7" w:hanging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B074F1">
        <w:rPr>
          <w:rFonts w:ascii="Times New Roman" w:hAnsi="Times New Roman" w:cs="Times New Roman"/>
          <w:sz w:val="24"/>
          <w:szCs w:val="24"/>
        </w:rPr>
        <w:t>świadczenia urlopowego w wysokości odpisu podstawowego, o którym mowa w przepisach o zakładowym funduszu świadczeń socjalnych, ustalonego proporcjonalnie do wymiaru czasu pracy i okresu zatrudnienia na</w:t>
      </w:r>
      <w:r>
        <w:rPr>
          <w:rFonts w:ascii="Times New Roman" w:hAnsi="Times New Roman" w:cs="Times New Roman"/>
          <w:sz w:val="24"/>
          <w:szCs w:val="24"/>
        </w:rPr>
        <w:t>uczyciela w danym roku szkolnym.</w:t>
      </w:r>
    </w:p>
    <w:p w:rsidR="00E579DE" w:rsidRPr="00CE0292" w:rsidRDefault="00E579DE" w:rsidP="0082093B">
      <w:pPr>
        <w:pStyle w:val="ListParagraph"/>
        <w:widowControl w:val="0"/>
        <w:numPr>
          <w:ilvl w:val="0"/>
          <w:numId w:val="5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292">
        <w:rPr>
          <w:rFonts w:ascii="Times New Roman" w:hAnsi="Times New Roman" w:cs="Times New Roman"/>
          <w:sz w:val="24"/>
          <w:szCs w:val="24"/>
        </w:rPr>
        <w:t>Nauczyciel podlega odpowiedzialności dyscyplinarnej za uchybienia godności zawodu.</w:t>
      </w:r>
    </w:p>
    <w:p w:rsidR="00E579DE" w:rsidRPr="00CE0292" w:rsidRDefault="00E579DE" w:rsidP="00ED12B9">
      <w:pPr>
        <w:widowControl w:val="0"/>
        <w:numPr>
          <w:ilvl w:val="0"/>
          <w:numId w:val="5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0292">
        <w:rPr>
          <w:rFonts w:ascii="Times New Roman" w:hAnsi="Times New Roman" w:cs="Times New Roman"/>
          <w:sz w:val="24"/>
          <w:szCs w:val="24"/>
        </w:rPr>
        <w:t>Za uchybienia przeciwko porządkowi pracy wymierza się nauczycielowi kary porządkowe</w:t>
      </w:r>
    </w:p>
    <w:p w:rsidR="00E579DE" w:rsidRPr="00CE0292" w:rsidRDefault="00E579DE" w:rsidP="0082093B">
      <w:pPr>
        <w:shd w:val="clear" w:color="auto" w:fill="FFFFFF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E0292">
        <w:rPr>
          <w:rFonts w:ascii="Times New Roman" w:hAnsi="Times New Roman" w:cs="Times New Roman"/>
          <w:sz w:val="24"/>
          <w:szCs w:val="24"/>
        </w:rPr>
        <w:t>zgodne z kodeksem pracy.</w:t>
      </w:r>
    </w:p>
    <w:p w:rsidR="00E579DE" w:rsidRPr="00CE0292" w:rsidRDefault="00E579DE" w:rsidP="0082093B">
      <w:pPr>
        <w:pStyle w:val="ListParagraph"/>
        <w:numPr>
          <w:ilvl w:val="0"/>
          <w:numId w:val="52"/>
        </w:numPr>
        <w:shd w:val="clear" w:color="auto" w:fill="FFFFFF"/>
        <w:tabs>
          <w:tab w:val="left" w:pos="2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292">
        <w:rPr>
          <w:rFonts w:ascii="Times New Roman" w:hAnsi="Times New Roman" w:cs="Times New Roman"/>
          <w:sz w:val="24"/>
          <w:szCs w:val="24"/>
        </w:rPr>
        <w:t>Karami dyscyplinarnymi dla nauczycieli są:</w:t>
      </w:r>
    </w:p>
    <w:p w:rsidR="00E579DE" w:rsidRPr="00CE0292" w:rsidRDefault="00E579DE" w:rsidP="0082093B">
      <w:pPr>
        <w:widowControl w:val="0"/>
        <w:numPr>
          <w:ilvl w:val="0"/>
          <w:numId w:val="4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E0292">
        <w:rPr>
          <w:rFonts w:ascii="Times New Roman" w:hAnsi="Times New Roman" w:cs="Times New Roman"/>
          <w:sz w:val="24"/>
          <w:szCs w:val="24"/>
        </w:rPr>
        <w:t>nagana z ostrzeżeniem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CE0292" w:rsidRDefault="00E579DE" w:rsidP="0082093B">
      <w:pPr>
        <w:widowControl w:val="0"/>
        <w:numPr>
          <w:ilvl w:val="0"/>
          <w:numId w:val="4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zwolnienie z pracy;</w:t>
      </w:r>
    </w:p>
    <w:p w:rsidR="00E579DE" w:rsidRPr="00CE0292" w:rsidRDefault="00E579DE" w:rsidP="0082093B">
      <w:pPr>
        <w:widowControl w:val="0"/>
        <w:numPr>
          <w:ilvl w:val="0"/>
          <w:numId w:val="4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E0292">
        <w:rPr>
          <w:rFonts w:ascii="Times New Roman" w:hAnsi="Times New Roman" w:cs="Times New Roman"/>
          <w:sz w:val="24"/>
          <w:szCs w:val="24"/>
        </w:rPr>
        <w:t>zwolnienie z pracy z zakazem przyjmowania ukaranego w zawodzie nauczycielskim w okresie 3 lat od ukarania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CE0292" w:rsidRDefault="00E579DE" w:rsidP="0082093B">
      <w:pPr>
        <w:widowControl w:val="0"/>
        <w:numPr>
          <w:ilvl w:val="0"/>
          <w:numId w:val="4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292">
        <w:rPr>
          <w:rFonts w:ascii="Times New Roman" w:hAnsi="Times New Roman" w:cs="Times New Roman"/>
          <w:sz w:val="24"/>
          <w:szCs w:val="24"/>
        </w:rPr>
        <w:t>wydalenie z zawodu nauczycielskiego.</w:t>
      </w:r>
    </w:p>
    <w:p w:rsidR="00E579DE" w:rsidRPr="00CE0292" w:rsidRDefault="00E579DE" w:rsidP="00ED12B9">
      <w:pPr>
        <w:pStyle w:val="ListParagraph"/>
        <w:numPr>
          <w:ilvl w:val="0"/>
          <w:numId w:val="52"/>
        </w:numPr>
        <w:shd w:val="clear" w:color="auto" w:fill="FFFFFF"/>
        <w:tabs>
          <w:tab w:val="left" w:pos="3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292">
        <w:rPr>
          <w:rFonts w:ascii="Times New Roman" w:hAnsi="Times New Roman" w:cs="Times New Roman"/>
          <w:sz w:val="24"/>
          <w:szCs w:val="24"/>
        </w:rPr>
        <w:t>Kary   dyscyplinarne   wymierza   komisja   dyscyplinarna,   której   zasady  powoływania</w:t>
      </w:r>
      <w:r w:rsidRPr="00CE0292">
        <w:rPr>
          <w:rFonts w:ascii="Times New Roman" w:hAnsi="Times New Roman" w:cs="Times New Roman"/>
          <w:sz w:val="24"/>
          <w:szCs w:val="24"/>
        </w:rPr>
        <w:br/>
        <w:t>i funkcjonowania określone są w ustawie - Karta Nauczyciela.</w:t>
      </w:r>
    </w:p>
    <w:p w:rsidR="00E579DE" w:rsidRPr="00CE0292" w:rsidRDefault="00E579DE" w:rsidP="0082093B">
      <w:pPr>
        <w:pStyle w:val="ListParagraph"/>
        <w:widowControl w:val="0"/>
        <w:numPr>
          <w:ilvl w:val="0"/>
          <w:numId w:val="5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E0292">
        <w:rPr>
          <w:rFonts w:ascii="Times New Roman" w:hAnsi="Times New Roman" w:cs="Times New Roman"/>
          <w:sz w:val="24"/>
          <w:szCs w:val="24"/>
        </w:rPr>
        <w:t>Zasady postępowania dyscyplinarnego określone są w ustawie - Karta Nauczyciela.</w:t>
      </w:r>
    </w:p>
    <w:p w:rsidR="00E579DE" w:rsidRDefault="00E579DE" w:rsidP="0082093B">
      <w:pPr>
        <w:pStyle w:val="Default"/>
        <w:spacing w:line="360" w:lineRule="auto"/>
        <w:jc w:val="both"/>
      </w:pPr>
    </w:p>
    <w:p w:rsidR="00E579DE" w:rsidRDefault="00E579DE" w:rsidP="000C3B83">
      <w:pPr>
        <w:pStyle w:val="Default"/>
        <w:spacing w:line="360" w:lineRule="auto"/>
        <w:jc w:val="center"/>
      </w:pPr>
      <w:r>
        <w:br w:type="page"/>
        <w:t>§ 24.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41" w:name="_Toc365674939"/>
      <w:bookmarkStart w:id="42" w:name="_Toc366707278"/>
      <w:r w:rsidRPr="00DB7C69">
        <w:rPr>
          <w:b w:val="0"/>
          <w:bCs w:val="0"/>
        </w:rPr>
        <w:t>Nauczyciele w oddziałach integracyjnych</w:t>
      </w:r>
      <w:bookmarkEnd w:id="41"/>
      <w:bookmarkEnd w:id="42"/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>1.</w:t>
      </w:r>
      <w:r>
        <w:t xml:space="preserve"> </w:t>
      </w:r>
      <w:r w:rsidRPr="008D7204">
        <w:t xml:space="preserve">Szkoła prowadzi </w:t>
      </w:r>
      <w:r>
        <w:t>oddziały</w:t>
      </w:r>
      <w:r w:rsidRPr="008D7204">
        <w:t xml:space="preserve"> integracyjne.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 xml:space="preserve">2. Zajęcia w </w:t>
      </w:r>
      <w:r>
        <w:t>oddziałach integracyjnych</w:t>
      </w:r>
      <w:r w:rsidRPr="008D7204">
        <w:t xml:space="preserve"> prowadzi nauczyciel przedmiotu oraz nauczyciel wspomagający</w:t>
      </w:r>
    </w:p>
    <w:p w:rsidR="00E579DE" w:rsidRDefault="00E579DE" w:rsidP="0082093B">
      <w:pPr>
        <w:pStyle w:val="Default"/>
        <w:spacing w:line="360" w:lineRule="auto"/>
        <w:jc w:val="both"/>
      </w:pPr>
      <w:r w:rsidRPr="008D7204">
        <w:t>3.</w:t>
      </w:r>
      <w:r>
        <w:t xml:space="preserve">  Nauczyciele pracujący w oddziale integracyjnym</w:t>
      </w:r>
      <w:r w:rsidRPr="008D7204">
        <w:t xml:space="preserve"> pełnią funkcje równorzędne, w równym s</w:t>
      </w:r>
      <w:r>
        <w:t>topniu są odpowiedzialni za oddział</w:t>
      </w:r>
      <w:r w:rsidRPr="008D7204">
        <w:t>.</w:t>
      </w:r>
    </w:p>
    <w:p w:rsidR="00E579DE" w:rsidRPr="00AC39B9" w:rsidRDefault="00E579DE" w:rsidP="0082093B">
      <w:pPr>
        <w:pStyle w:val="Default"/>
        <w:spacing w:line="360" w:lineRule="auto"/>
        <w:jc w:val="both"/>
      </w:pPr>
      <w:r>
        <w:t>4.</w:t>
      </w:r>
      <w:r w:rsidRPr="008D7204">
        <w:t xml:space="preserve"> Zasady współpracy </w:t>
      </w:r>
      <w:r>
        <w:t xml:space="preserve">nauczycieli w oddziałach integracyjnych określa  </w:t>
      </w:r>
      <w:r w:rsidRPr="00AC39B9">
        <w:t>Regulamin współpracy nauczyciela wspomagającego i prowadzącego.</w:t>
      </w:r>
    </w:p>
    <w:p w:rsidR="00E579DE" w:rsidRDefault="00E579DE" w:rsidP="00187A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43" w:name="_Toc366707279"/>
      <w:r w:rsidRPr="00DB7C69">
        <w:rPr>
          <w:b w:val="0"/>
          <w:bCs w:val="0"/>
        </w:rPr>
        <w:t>Zadania i obowiązki wychowawcy</w:t>
      </w:r>
      <w:bookmarkEnd w:id="43"/>
    </w:p>
    <w:p w:rsidR="00E579DE" w:rsidRPr="008D7204" w:rsidRDefault="00E579DE" w:rsidP="0082093B">
      <w:pPr>
        <w:pStyle w:val="BodyText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1. Oddziałem opiekuje się nauczyciel wychowawca, który swoje działania dostosowuje do potrzeb oraz warunków środowiskowych uczniów. Wskazane jest, aby nauczyciel wychowawca opiekował się danym oddziałem w ciągu całego etapu edukacyjnego dla zapewnienia ciągłości i skuteczności pracy.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 xml:space="preserve">2. Do zadań nauczyciela wychowawcy należy w szczególności: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>1)</w:t>
      </w:r>
      <w:r>
        <w:tab/>
      </w:r>
      <w:r w:rsidRPr="008D7204">
        <w:t xml:space="preserve"> otaczanie indywidualną opieką wychowawczą każdego z uczniów;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>2)</w:t>
      </w:r>
      <w:r>
        <w:tab/>
      </w:r>
      <w:r w:rsidRPr="008D7204">
        <w:t xml:space="preserve"> utrzymywanie systematycznego kontaktu z rodzicami uczniów;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3) </w:t>
      </w:r>
      <w:r>
        <w:tab/>
      </w:r>
      <w:r w:rsidRPr="008D7204">
        <w:t xml:space="preserve">planowanie i organizowanie wspólnie z uczniami i ich rodzicami różnych form życia zespołowego; </w:t>
      </w:r>
    </w:p>
    <w:p w:rsidR="00E579DE" w:rsidRPr="008D7204" w:rsidRDefault="00E579DE" w:rsidP="00060095">
      <w:pPr>
        <w:pStyle w:val="Default"/>
        <w:tabs>
          <w:tab w:val="left" w:pos="567"/>
        </w:tabs>
        <w:spacing w:line="360" w:lineRule="auto"/>
        <w:ind w:left="284"/>
      </w:pPr>
      <w:r w:rsidRPr="008D7204">
        <w:t xml:space="preserve">4) </w:t>
      </w:r>
      <w:r>
        <w:tab/>
      </w:r>
      <w:r w:rsidRPr="008D7204">
        <w:t xml:space="preserve">współdziałanie z nauczycielami uczącymi w jego oddziale, uzgadnianie z nimi i koordynowanie działań wychowawczych; </w:t>
      </w:r>
    </w:p>
    <w:p w:rsidR="00E579DE" w:rsidRPr="008D7204" w:rsidRDefault="00E579DE" w:rsidP="00060095">
      <w:pPr>
        <w:pStyle w:val="Default"/>
        <w:tabs>
          <w:tab w:val="left" w:pos="567"/>
        </w:tabs>
        <w:spacing w:line="360" w:lineRule="auto"/>
        <w:ind w:left="284"/>
      </w:pPr>
      <w:r w:rsidRPr="008D7204">
        <w:t>5)</w:t>
      </w:r>
      <w:r>
        <w:tab/>
      </w:r>
      <w:r w:rsidRPr="008D7204">
        <w:t xml:space="preserve">współpraca z pedagogiem i psychologiem szkolnym; </w:t>
      </w:r>
    </w:p>
    <w:p w:rsidR="00E579DE" w:rsidRPr="008D7204" w:rsidRDefault="00E579DE" w:rsidP="00060095">
      <w:pPr>
        <w:pStyle w:val="Default"/>
        <w:tabs>
          <w:tab w:val="left" w:pos="567"/>
        </w:tabs>
        <w:spacing w:line="360" w:lineRule="auto"/>
        <w:ind w:left="284"/>
      </w:pPr>
      <w:r w:rsidRPr="008D7204">
        <w:t xml:space="preserve">6) </w:t>
      </w:r>
      <w:r>
        <w:tab/>
      </w:r>
      <w:r w:rsidRPr="008D7204">
        <w:t xml:space="preserve">kontrolowanie realizacji obowiązku szkolnego przez wychowanków, w szczególności w zakresie regularnego uczęszczania przez ucznia na zajęcia lekcyjne;  </w:t>
      </w:r>
    </w:p>
    <w:p w:rsidR="00E579DE" w:rsidRPr="008D7204" w:rsidRDefault="00E579DE" w:rsidP="00060095">
      <w:pPr>
        <w:pStyle w:val="Default"/>
        <w:tabs>
          <w:tab w:val="left" w:pos="567"/>
        </w:tabs>
        <w:spacing w:line="360" w:lineRule="auto"/>
        <w:ind w:left="284"/>
      </w:pPr>
      <w:r w:rsidRPr="008D7204">
        <w:t xml:space="preserve">7) </w:t>
      </w:r>
      <w:r>
        <w:tab/>
      </w:r>
      <w:r w:rsidRPr="008D7204">
        <w:t>systematyczne prowadzenie dokumentacji działalno</w:t>
      </w:r>
      <w:r>
        <w:t>ści wychowawczej i opiekuńczej.</w:t>
      </w:r>
    </w:p>
    <w:p w:rsidR="00E579DE" w:rsidRPr="008D7204" w:rsidRDefault="00E579DE" w:rsidP="000B4B20">
      <w:pPr>
        <w:pStyle w:val="Default"/>
        <w:spacing w:line="360" w:lineRule="auto"/>
      </w:pPr>
    </w:p>
    <w:p w:rsidR="00E579DE" w:rsidRDefault="00E579DE" w:rsidP="000C3B83">
      <w:pPr>
        <w:pStyle w:val="Default"/>
        <w:spacing w:line="360" w:lineRule="auto"/>
        <w:jc w:val="center"/>
      </w:pPr>
      <w:r w:rsidRPr="008D7204">
        <w:t xml:space="preserve">§ </w:t>
      </w:r>
      <w:r>
        <w:t>26</w:t>
      </w:r>
      <w:r w:rsidRPr="008D7204">
        <w:t>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44" w:name="_Toc365674940"/>
      <w:bookmarkStart w:id="45" w:name="_Toc366707280"/>
      <w:r w:rsidRPr="00DB7C69">
        <w:rPr>
          <w:b w:val="0"/>
          <w:bCs w:val="0"/>
        </w:rPr>
        <w:t>Zespoły przedmiotowe</w:t>
      </w:r>
      <w:bookmarkEnd w:id="44"/>
      <w:bookmarkEnd w:id="45"/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>1. Nauczyciele danych zajęć edukacyjnych (przedmiotów) lub nauczyciele grupy zajęć edukacyjnych (przedmiotów) mogą tworzyć zespół przedmiotowy.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>2. W szkole tworzy się następujące zespoły przedmiotowe lub międzyprzedmiotowe: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1) </w:t>
      </w:r>
      <w:r>
        <w:tab/>
      </w:r>
      <w:r w:rsidRPr="008D7204">
        <w:t>zes</w:t>
      </w:r>
      <w:r>
        <w:t>pół przedmiotów humanistycznych;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2) </w:t>
      </w:r>
      <w:r>
        <w:tab/>
      </w:r>
      <w:r w:rsidRPr="008D7204">
        <w:t xml:space="preserve">zespół przedmiotów  matematyczno – </w:t>
      </w:r>
      <w:r>
        <w:t>przyrodniczych;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3) </w:t>
      </w:r>
      <w:r>
        <w:tab/>
      </w:r>
      <w:r w:rsidRPr="008D7204">
        <w:t xml:space="preserve">zespół </w:t>
      </w:r>
      <w:r>
        <w:t>języków obcych;</w:t>
      </w:r>
    </w:p>
    <w:p w:rsidR="00E579DE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4) </w:t>
      </w:r>
      <w:r>
        <w:tab/>
      </w:r>
      <w:r w:rsidRPr="008D7204">
        <w:t xml:space="preserve">zespół przedmiotów </w:t>
      </w:r>
      <w:r>
        <w:t>artystycznych;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  <w:rPr>
          <w:b/>
          <w:bCs/>
        </w:rPr>
      </w:pPr>
      <w:r>
        <w:t>5) zespół przedmiotów wychowanie fizyczne i edukacja dla bezpieczeństwa.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>3. Pracą zespołów wymienionych w ust. 2 kieruje przewodniczący, powołany pr</w:t>
      </w:r>
      <w:r>
        <w:t>zez dyrektora</w:t>
      </w:r>
      <w:r w:rsidRPr="008D7204">
        <w:t xml:space="preserve">. 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 xml:space="preserve">4. Cele i zadania zespołów wymienionych w ust. 2 obejmują: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1) </w:t>
      </w:r>
      <w:r>
        <w:tab/>
      </w:r>
      <w:r w:rsidRPr="008D7204">
        <w:t>zorganizowanie współpracy nauczycieli dla uzgadniania sposobów realizacji programów nauczania, korelowania treści nauczania przedmiotów pokrewnych, a także uzgadnianie decyzji w sprawie programów nauczania, wyboru podręczników;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2) </w:t>
      </w:r>
      <w:r>
        <w:tab/>
      </w:r>
      <w:r w:rsidRPr="008D7204">
        <w:t xml:space="preserve">wspólne opracowywanie szczegółowych zasad wewnątrzszkolnego systemu oceniania uczniów w szkole;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3) </w:t>
      </w:r>
      <w:r>
        <w:tab/>
      </w:r>
      <w:r w:rsidRPr="008D7204">
        <w:t xml:space="preserve">współdziałanie w organizowaniu pracowni, laboratoriów przedmiotowych oraz w uzupełnianiu ich wyposażenia;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4) </w:t>
      </w:r>
      <w:r>
        <w:tab/>
      </w:r>
      <w:r w:rsidRPr="008D7204">
        <w:t xml:space="preserve">opiniowanie programów </w:t>
      </w:r>
      <w:r>
        <w:t>nauczania;</w:t>
      </w:r>
      <w:r w:rsidRPr="008D7204">
        <w:t xml:space="preserve"> </w:t>
      </w:r>
    </w:p>
    <w:p w:rsidR="00E579DE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5) </w:t>
      </w:r>
      <w:r>
        <w:tab/>
      </w:r>
      <w:r w:rsidRPr="008D7204">
        <w:t>organizowanie doradztwa metodycznego oraz wewnątrzszkolnego doskonalenia nauczycieli i doskonalenia zawodowego, opieka na</w:t>
      </w:r>
      <w:r>
        <w:t>d nauczycielami początkującymi.</w:t>
      </w:r>
    </w:p>
    <w:p w:rsidR="00E579DE" w:rsidRDefault="00E579DE" w:rsidP="00060095">
      <w:pPr>
        <w:pStyle w:val="Default"/>
        <w:spacing w:line="360" w:lineRule="auto"/>
        <w:jc w:val="center"/>
      </w:pPr>
      <w:r w:rsidRPr="008D7204">
        <w:t xml:space="preserve">§ </w:t>
      </w:r>
      <w:r>
        <w:t>27</w:t>
      </w:r>
      <w:r w:rsidRPr="008D7204">
        <w:t>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46" w:name="_Toc365674941"/>
      <w:bookmarkStart w:id="47" w:name="_Toc366707281"/>
      <w:r w:rsidRPr="00DB7C69">
        <w:rPr>
          <w:b w:val="0"/>
          <w:bCs w:val="0"/>
        </w:rPr>
        <w:t>Zespoły zadaniowe</w:t>
      </w:r>
      <w:bookmarkEnd w:id="46"/>
      <w:bookmarkEnd w:id="47"/>
    </w:p>
    <w:p w:rsidR="00E579DE" w:rsidRDefault="00E579DE" w:rsidP="00ED12B9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Dyrektor szkoły w danym roku szkolnym powołuje </w:t>
      </w:r>
      <w:r w:rsidRPr="00F33F8B">
        <w:t>zespoły problemowo – zadaniowe</w:t>
      </w:r>
      <w:r>
        <w:t xml:space="preserve"> wynikające z aktualnych potrzeb i zadań szkoły</w:t>
      </w:r>
      <w:r w:rsidRPr="00F33F8B">
        <w:t xml:space="preserve">. </w:t>
      </w:r>
    </w:p>
    <w:p w:rsidR="00E579DE" w:rsidRDefault="00E579DE" w:rsidP="00ED12B9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</w:pPr>
      <w:r w:rsidRPr="00F33F8B">
        <w:t>Pracą zespołu kieruje przewodniczący powoływany przez dyrektora szkoły</w:t>
      </w:r>
      <w:r>
        <w:t>.</w:t>
      </w:r>
    </w:p>
    <w:p w:rsidR="00E579DE" w:rsidRPr="00AC39B9" w:rsidRDefault="00E579DE" w:rsidP="00ED12B9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</w:pPr>
      <w:r>
        <w:t xml:space="preserve">Zadania zespołów określane są corocznie w </w:t>
      </w:r>
      <w:r w:rsidRPr="00AC39B9">
        <w:t>planie pracy szkoły.</w:t>
      </w:r>
    </w:p>
    <w:p w:rsidR="00E579DE" w:rsidRPr="008D7204" w:rsidRDefault="00E579DE" w:rsidP="000C3B83">
      <w:pPr>
        <w:pStyle w:val="Default"/>
        <w:tabs>
          <w:tab w:val="left" w:pos="567"/>
        </w:tabs>
        <w:spacing w:line="360" w:lineRule="auto"/>
        <w:ind w:left="284"/>
      </w:pPr>
    </w:p>
    <w:p w:rsidR="00E579DE" w:rsidRDefault="00E579DE" w:rsidP="000C3B83">
      <w:pPr>
        <w:pStyle w:val="BodyText3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28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48" w:name="_Toc365674942"/>
      <w:bookmarkStart w:id="49" w:name="_Toc366707282"/>
      <w:r w:rsidRPr="00DB7C69">
        <w:rPr>
          <w:b w:val="0"/>
          <w:bCs w:val="0"/>
        </w:rPr>
        <w:t>Obowiązki pedagoga i psychologa</w:t>
      </w:r>
      <w:bookmarkEnd w:id="48"/>
      <w:bookmarkEnd w:id="49"/>
      <w:r w:rsidRPr="00DB7C69">
        <w:rPr>
          <w:b w:val="0"/>
          <w:bCs w:val="0"/>
        </w:rPr>
        <w:t xml:space="preserve">  </w:t>
      </w:r>
    </w:p>
    <w:p w:rsidR="00E579DE" w:rsidRPr="008D7204" w:rsidRDefault="00E579DE" w:rsidP="0082093B">
      <w:pPr>
        <w:pStyle w:val="BodyText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1. W szkole funkcjon</w:t>
      </w:r>
      <w:r>
        <w:rPr>
          <w:rFonts w:ascii="Times New Roman" w:hAnsi="Times New Roman" w:cs="Times New Roman"/>
          <w:color w:val="000000"/>
          <w:sz w:val="24"/>
          <w:szCs w:val="24"/>
        </w:rPr>
        <w:t>uje pedagog i psycholog szkolny, którzy  koordynują udzielanie pomocy psychologiczno-pedagogicznej uczniom szkoły.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 xml:space="preserve">2. Do podstawowych obowiązków pedagoga szkolnego należy: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1) </w:t>
      </w:r>
      <w:r>
        <w:tab/>
      </w:r>
      <w:r w:rsidRPr="008D7204">
        <w:t xml:space="preserve">udzielanie uczniom pomocy w eliminowaniu napięć psychicznych na tle niepowodzeń szkolnych;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2) </w:t>
      </w:r>
      <w:r>
        <w:tab/>
      </w:r>
      <w:r w:rsidRPr="008D7204">
        <w:t>przeciwdziałanie skrajnym formom niedostosowania społecznego młodzieży;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3) </w:t>
      </w:r>
      <w:r>
        <w:tab/>
      </w:r>
      <w:r w:rsidRPr="008D7204">
        <w:t xml:space="preserve">udzielanie porad rodzicom w rozwiązywaniu trudności wychowawczych;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4) </w:t>
      </w:r>
      <w:r>
        <w:tab/>
      </w:r>
      <w:r w:rsidRPr="008D7204">
        <w:t xml:space="preserve">koordynowanie prac z zakresu profilaktyki wychowawczej i zdrowotnej;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5) </w:t>
      </w:r>
      <w:r>
        <w:tab/>
      </w:r>
      <w:r w:rsidRPr="008D7204">
        <w:t xml:space="preserve">dokonywanie okresowych analiz sytuacji wychowawczej w szkole;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6) </w:t>
      </w:r>
      <w:r>
        <w:tab/>
      </w:r>
      <w:r w:rsidRPr="008D7204">
        <w:t xml:space="preserve">systematyczne prowadzenie dokumentacji swojej działalności;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7) </w:t>
      </w:r>
      <w:r>
        <w:tab/>
      </w:r>
      <w:r w:rsidRPr="008D7204">
        <w:t xml:space="preserve">współpraca w realizacji swoich zadań z instytucjami świadczącymi pomoc terapeutyczną, psychologiczną i wychowawczą;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>8)</w:t>
      </w:r>
      <w:r>
        <w:tab/>
      </w:r>
      <w:r w:rsidRPr="008D7204">
        <w:t xml:space="preserve"> pomaganie wychowawcom klas w prowadzeniu godzin wychowawczych;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9) </w:t>
      </w:r>
      <w:r>
        <w:tab/>
      </w:r>
      <w:r w:rsidRPr="008D7204">
        <w:t xml:space="preserve">prowadzenie doradztwa pedagogiczno-psychologicznego dla uczniów, nauczycieli i rodziców;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>10)</w:t>
      </w:r>
      <w:r>
        <w:tab/>
      </w:r>
      <w:r w:rsidRPr="008D7204">
        <w:t xml:space="preserve"> prowadzenie zajęć indywidualnych i grupowych z młodzieżą mającą zaburzenia zachowania, problemy z nadpobudliwością i zachowaniem or</w:t>
      </w:r>
      <w:r>
        <w:t>az inne zaburzenia emocjonalne.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 xml:space="preserve"> 3. Pedagog szkolny w szczególności: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>1)</w:t>
      </w:r>
      <w:r>
        <w:tab/>
      </w:r>
      <w:r w:rsidRPr="008D7204">
        <w:t xml:space="preserve"> rozpoznaje warunki życia i nauki uczniów z trudnościami dydaktycznymi i ścisłej współpracy z wychowawcami klas;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2) </w:t>
      </w:r>
      <w:r>
        <w:tab/>
      </w:r>
      <w:r w:rsidRPr="008D7204">
        <w:t xml:space="preserve">udziela uczniom pomocy w wyborze zawodu i dobrego wykształcenia;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3) </w:t>
      </w:r>
      <w:r>
        <w:tab/>
      </w:r>
      <w:r w:rsidRPr="008D7204">
        <w:t xml:space="preserve">organizuje we współpracy z dyrektorem szkoły spotkania z przedstawicielami szkół o wyższym stopniu kształcenia oraz poradni zawodowych;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4) </w:t>
      </w:r>
      <w:r>
        <w:tab/>
      </w:r>
      <w:r w:rsidRPr="008D7204">
        <w:t xml:space="preserve">organizuje opiekę i pomoc materialną i finansową, szczególnie dla uczniów opuszczonych i zaniedbanych;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5) </w:t>
      </w:r>
      <w:r>
        <w:tab/>
      </w:r>
      <w:r w:rsidRPr="008D7204">
        <w:t xml:space="preserve">wnioskuje o kierowanie uczniów z rodzin zaniedbanych środowiskowo do placówek opieki społecznej i właściwych kompetencyjnie organizacji pozarządowych;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6) </w:t>
      </w:r>
      <w:r>
        <w:tab/>
      </w:r>
      <w:r w:rsidRPr="008D7204">
        <w:t xml:space="preserve">kontroluje realizację obowiązku szkolnego;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7) </w:t>
      </w:r>
      <w:r>
        <w:tab/>
      </w:r>
      <w:r w:rsidRPr="008D7204">
        <w:t xml:space="preserve">w uzasadnionych przypadkach ma prawo w porozumieniu z dyrektorem szkoły wystąpić z wnioskami do sądu rodzinnego oraz reprezentowania szkoły przed tym sądem. 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 xml:space="preserve">4. Do podstawowych obowiązków psychologa szkolnego należy: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1) </w:t>
      </w:r>
      <w:r>
        <w:tab/>
      </w:r>
      <w:r w:rsidRPr="008D7204">
        <w:t xml:space="preserve">udzielanie uczniom pomocy w eliminowaniu napięć psychicznych na tle niepowodzeń szkolnych;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2) </w:t>
      </w:r>
      <w:r>
        <w:tab/>
      </w:r>
      <w:r w:rsidRPr="008D7204">
        <w:t xml:space="preserve">przeciwdziałanie skrajnym formom niedostosowania społecznego młodzieży;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3) </w:t>
      </w:r>
      <w:r>
        <w:tab/>
      </w:r>
      <w:r w:rsidRPr="008D7204">
        <w:t xml:space="preserve">udzielanie porad rodzicom w rozwiązywaniu trudności wychowawczych;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4) </w:t>
      </w:r>
      <w:r>
        <w:tab/>
      </w:r>
      <w:r w:rsidRPr="008D7204">
        <w:t xml:space="preserve">koordynowanie prac z zakresu profilaktyki wychowawczej i zdrowotnej;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5) </w:t>
      </w:r>
      <w:r>
        <w:tab/>
      </w:r>
      <w:r w:rsidRPr="008D7204">
        <w:t xml:space="preserve">dokonywanie okresowych analiz sytuacji wychowawczej w szkole;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6) </w:t>
      </w:r>
      <w:r>
        <w:tab/>
      </w:r>
      <w:r w:rsidRPr="008D7204">
        <w:t xml:space="preserve">systematyczne prowadzenie dokumentacji swojej działalności;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7) </w:t>
      </w:r>
      <w:r>
        <w:tab/>
      </w:r>
      <w:r w:rsidRPr="008D7204">
        <w:t xml:space="preserve">współpracowanie w realizacji swoich zadań z instytucjami świadczącymi pomoc terapeutyczną, psychologiczną i wychowawczą;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8) </w:t>
      </w:r>
      <w:r>
        <w:tab/>
      </w:r>
      <w:r w:rsidRPr="008D7204">
        <w:t xml:space="preserve">pomaganie wychowawcom klas w prowadzeniu godzin wychowawczych;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9) </w:t>
      </w:r>
      <w:r>
        <w:tab/>
      </w:r>
      <w:r w:rsidRPr="008D7204">
        <w:t xml:space="preserve">prowadzenie doradztwa pedagogiczno-psychologicznego dla uczniów, nauczycieli i rodziców (prawnych opiekunów);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>10)</w:t>
      </w:r>
      <w:r>
        <w:tab/>
      </w:r>
      <w:r w:rsidRPr="008D7204">
        <w:t xml:space="preserve"> prowadzenie wewnątrzszkolnego doradztwa zawodowego oraz zajęć związanych z wyborem kierunku kształcenia dla uczniów;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 w:rsidRPr="008D7204">
        <w:t xml:space="preserve">11) </w:t>
      </w:r>
      <w:r>
        <w:tab/>
      </w:r>
      <w:r w:rsidRPr="008D7204">
        <w:t>prowadzenie zajęć indywidualnych i grupowych z młodzieżą mającą zaburzenia zachowania, problemy z nadpobudliwością i zachowaniem or</w:t>
      </w:r>
      <w:r>
        <w:t>az inne zaburzenia emocjonalne.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 w:rsidRPr="008D7204">
        <w:t xml:space="preserve">5. Psycholog szkolny w szczególności: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1)</w:t>
      </w:r>
      <w:r>
        <w:tab/>
      </w:r>
      <w:r w:rsidRPr="008D7204">
        <w:t xml:space="preserve">prowadzi badania i działania diagnostyczne dotyczące uczniów, w tym diagnozowanie potencjalnych możliwości oraz wspieranie mocnych stron ucznia;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2)</w:t>
      </w:r>
      <w:r>
        <w:tab/>
      </w:r>
      <w:r w:rsidRPr="008D7204">
        <w:t xml:space="preserve">diagnozuje sytuację wychowawczą w celu wspierania rozwoju ucznia, określania odpowiednich form pomocy psychologiczno-pedagogicznej, w tym działań profilaktycznych i interwencyjnych wobec uczniów, rodziców (prawnych opiekunów) i nauczycieli;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3)</w:t>
      </w:r>
      <w:r>
        <w:tab/>
      </w:r>
      <w:r w:rsidRPr="008D7204">
        <w:t xml:space="preserve">organizuje i prowadzi różne formy pomocy psychologiczno-pedagogicznej dla uczniów, rodziców i nauczycieli;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4)</w:t>
      </w:r>
      <w:r>
        <w:tab/>
      </w:r>
      <w:r w:rsidRPr="008D7204">
        <w:t xml:space="preserve">stara się minimalizować zaburzenia rozwojowe, zapobiegać zaburzeniom zachowania oraz inicjować różne formy pomocy wychowawczej w środowisku szkolnym i pozaszkolnym ucznia;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5)</w:t>
      </w:r>
      <w:r>
        <w:tab/>
      </w:r>
      <w:r w:rsidRPr="008D7204">
        <w:t xml:space="preserve">wspiera wychowawców klas oraz zespoły wychowawcze i inne zespoły problemowo-zadaniowe w działaniach wynikających z programu wychowawczego i programu profilaktyki;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6)</w:t>
      </w:r>
      <w:r>
        <w:tab/>
      </w:r>
      <w:r w:rsidRPr="008D7204">
        <w:t xml:space="preserve">organizuje we współpracy z dyrektorem szkoły spotkania z przedstawicielami szkół o wyższym stopniu kształcenia oraz poradni zawodowych;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7)</w:t>
      </w:r>
      <w:r>
        <w:tab/>
      </w:r>
      <w:r w:rsidRPr="008D7204">
        <w:t xml:space="preserve">organizuje opiekę i pomoc psychologiczną, materialną i finansową, szczególnie dla uczniów opuszczonych i zaniedbanych;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8)</w:t>
      </w:r>
      <w:r>
        <w:tab/>
      </w:r>
      <w:r w:rsidRPr="008D7204">
        <w:t xml:space="preserve">wnioskuje o skierowanie uczniów z rodzin zaniedbanych środowiskowo do placówek opieki społecznej i właściwych kompetencyjnie organizacji pozarządowych;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9)</w:t>
      </w:r>
      <w:r>
        <w:tab/>
      </w:r>
      <w:r w:rsidRPr="008D7204">
        <w:t xml:space="preserve">ma prawo, w porozumieniu z dyrektorem szkoły, wystąpić z wnioskami do sądu rodzinnego oraz reprezentowania szkoły przed tym sądem. </w:t>
      </w:r>
    </w:p>
    <w:p w:rsidR="00E579DE" w:rsidRDefault="00E579DE" w:rsidP="000C3B83">
      <w:pPr>
        <w:pStyle w:val="Default"/>
        <w:spacing w:line="360" w:lineRule="auto"/>
        <w:jc w:val="center"/>
      </w:pPr>
      <w:r w:rsidRPr="008D7204">
        <w:t xml:space="preserve">§ </w:t>
      </w:r>
      <w:r>
        <w:t>29</w:t>
      </w:r>
      <w:r w:rsidRPr="008D7204">
        <w:t>.</w:t>
      </w:r>
    </w:p>
    <w:p w:rsidR="00E579DE" w:rsidRPr="000002E1" w:rsidRDefault="00E579DE" w:rsidP="0082093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0002E1">
        <w:rPr>
          <w:color w:val="000000"/>
        </w:rPr>
        <w:t>1. Opiekę nad uczniami przebywającymi w Szkole sprawują:</w:t>
      </w:r>
    </w:p>
    <w:p w:rsidR="00E579DE" w:rsidRDefault="00E579DE" w:rsidP="00ED12B9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E1">
        <w:rPr>
          <w:rFonts w:ascii="Times New Roman" w:hAnsi="Times New Roman" w:cs="Times New Roman"/>
          <w:color w:val="000000"/>
          <w:sz w:val="24"/>
          <w:szCs w:val="24"/>
        </w:rPr>
        <w:t xml:space="preserve">podczas zajęć </w:t>
      </w:r>
      <w:r>
        <w:rPr>
          <w:rFonts w:ascii="Times New Roman" w:hAnsi="Times New Roman" w:cs="Times New Roman"/>
          <w:color w:val="000000"/>
          <w:sz w:val="24"/>
          <w:szCs w:val="24"/>
        </w:rPr>
        <w:t>lekcyjnych</w:t>
      </w:r>
      <w:r w:rsidRPr="000002E1">
        <w:rPr>
          <w:rFonts w:ascii="Times New Roman" w:hAnsi="Times New Roman" w:cs="Times New Roman"/>
          <w:color w:val="000000"/>
          <w:sz w:val="24"/>
          <w:szCs w:val="24"/>
        </w:rPr>
        <w:t xml:space="preserve"> i pozalekcyjnych - nauczyciele prowadzący zajęcia;</w:t>
      </w:r>
    </w:p>
    <w:p w:rsidR="00E579DE" w:rsidRPr="000002E1" w:rsidRDefault="00E579DE" w:rsidP="00ED12B9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E1">
        <w:rPr>
          <w:rFonts w:ascii="Times New Roman" w:hAnsi="Times New Roman" w:cs="Times New Roman"/>
          <w:color w:val="000000"/>
          <w:sz w:val="24"/>
          <w:szCs w:val="24"/>
        </w:rPr>
        <w:t xml:space="preserve">podczas przerw - nauczyciele pełniący dyżur zgodnie z </w:t>
      </w:r>
      <w:r w:rsidRPr="00AC39B9">
        <w:rPr>
          <w:rFonts w:ascii="Times New Roman" w:hAnsi="Times New Roman" w:cs="Times New Roman"/>
          <w:color w:val="000000"/>
          <w:sz w:val="24"/>
          <w:szCs w:val="24"/>
        </w:rPr>
        <w:t>Regulaminem dyżurów.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>
        <w:t>2</w:t>
      </w:r>
      <w:r w:rsidRPr="008D7204">
        <w:t xml:space="preserve">. Na 15 minut przed rozpoczęciem zajęć lekcyjnych i podczas przerw międzylekcyjnych, aż do ukończenia zajęć, opiekę nad uczniami przebywającymi w budynku szkoły oraz na terenie przyległym sprawują nauczyciele dyżurni. 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>
        <w:t>3. Plan dyżurów zatwierdza dyrektor szkoły</w:t>
      </w:r>
      <w:r w:rsidRPr="008D7204">
        <w:t xml:space="preserve">. 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>
        <w:t>4</w:t>
      </w:r>
      <w:r w:rsidRPr="008D7204">
        <w:t xml:space="preserve">. W przypadku nieobecności nauczyciela dyżurującego obowiązki jego przejmuje nauczyciel prowadzący zajęcia w jego zastępstwie lub inny wyznaczony przez dyrektora. </w:t>
      </w:r>
    </w:p>
    <w:p w:rsidR="00E579DE" w:rsidRPr="000002E1" w:rsidRDefault="00E579DE" w:rsidP="008209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002E1">
        <w:rPr>
          <w:rFonts w:ascii="Times New Roman" w:hAnsi="Times New Roman" w:cs="Times New Roman"/>
          <w:color w:val="000000"/>
          <w:sz w:val="24"/>
          <w:szCs w:val="24"/>
        </w:rPr>
        <w:t>Opiekę nad uczniami podczas zajęć poza terenem Szkoły, w tym, w trakcie wycieczek organizowanych przez Szkołę, sprawują wyznaczeni nauczyciele oraz, za zgodą Dyrektora Szkoły, inne osoby dorosłe, w szczególności rodzice.</w:t>
      </w:r>
    </w:p>
    <w:p w:rsidR="00E579DE" w:rsidRPr="008D7204" w:rsidRDefault="00E579DE" w:rsidP="0082093B">
      <w:pPr>
        <w:pStyle w:val="Default"/>
        <w:spacing w:line="360" w:lineRule="auto"/>
        <w:jc w:val="both"/>
      </w:pPr>
      <w:r>
        <w:t>6</w:t>
      </w:r>
      <w:r w:rsidRPr="008D7204">
        <w:t xml:space="preserve">. Zasady sprawowania opieki nad uczniami w czasie: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1)</w:t>
      </w:r>
      <w:r>
        <w:tab/>
      </w:r>
      <w:r w:rsidRPr="008D7204">
        <w:t xml:space="preserve">zajęć obowiązkowych i nadobowiązkowych z wychowania fizycznego; </w:t>
      </w:r>
    </w:p>
    <w:p w:rsidR="00E579DE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2)</w:t>
      </w:r>
      <w:r>
        <w:tab/>
        <w:t>zawodów sportowych;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3)</w:t>
      </w:r>
      <w:r w:rsidRPr="008D7204">
        <w:t xml:space="preserve"> imprez organizowanych przez szkołę; </w:t>
      </w:r>
    </w:p>
    <w:p w:rsidR="00E579DE" w:rsidRPr="008D7204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4)</w:t>
      </w:r>
      <w:r>
        <w:tab/>
      </w:r>
      <w:r w:rsidRPr="008D7204">
        <w:t xml:space="preserve">wyjścia poza teren szkoły w obrębie tej samej miejscowości, która jest siedzibą szkoły, na zajęcia obowiązkowe i nadobowiązkowe; </w:t>
      </w:r>
    </w:p>
    <w:p w:rsidR="00E579DE" w:rsidRDefault="00E579DE" w:rsidP="0082093B">
      <w:pPr>
        <w:pStyle w:val="Default"/>
        <w:tabs>
          <w:tab w:val="left" w:pos="567"/>
        </w:tabs>
        <w:spacing w:line="360" w:lineRule="auto"/>
        <w:ind w:left="284"/>
        <w:jc w:val="both"/>
      </w:pPr>
      <w:r>
        <w:t>5)</w:t>
      </w:r>
      <w:r>
        <w:tab/>
      </w:r>
      <w:r w:rsidRPr="008D7204">
        <w:t xml:space="preserve">wycieczki poza obręb miejscowości, która jest siedzibą </w:t>
      </w:r>
      <w:r>
        <w:t>szkoły określają odrębne przepisy i regulaminy</w:t>
      </w:r>
      <w:r w:rsidRPr="008D7204">
        <w:t xml:space="preserve">. </w:t>
      </w:r>
    </w:p>
    <w:p w:rsidR="00E579DE" w:rsidRDefault="00E579DE" w:rsidP="008209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E579DE" w:rsidRDefault="00E579DE" w:rsidP="000C3B83">
      <w:pPr>
        <w:pStyle w:val="Default"/>
        <w:spacing w:line="360" w:lineRule="auto"/>
        <w:jc w:val="center"/>
      </w:pPr>
      <w:r>
        <w:t>§ 30</w:t>
      </w:r>
      <w:r w:rsidRPr="008D7204">
        <w:t>.</w:t>
      </w:r>
    </w:p>
    <w:p w:rsidR="00E579DE" w:rsidRDefault="00E579DE" w:rsidP="004306FD">
      <w:pPr>
        <w:pStyle w:val="Default"/>
        <w:numPr>
          <w:ilvl w:val="0"/>
          <w:numId w:val="39"/>
        </w:numPr>
        <w:spacing w:line="360" w:lineRule="auto"/>
      </w:pPr>
      <w:r w:rsidRPr="008D7204">
        <w:t xml:space="preserve">Zadaniem pracowników administracji i obsługi jest zapewnienie sprawnego działania szkoły, utrzymanie obiektu i jego otoczenia w ładzie i czystości. </w:t>
      </w:r>
    </w:p>
    <w:p w:rsidR="00E579DE" w:rsidRPr="005301DB" w:rsidRDefault="00E579DE" w:rsidP="004306FD">
      <w:pPr>
        <w:pStyle w:val="Default"/>
        <w:numPr>
          <w:ilvl w:val="0"/>
          <w:numId w:val="39"/>
        </w:numPr>
        <w:spacing w:line="360" w:lineRule="auto"/>
      </w:pPr>
      <w:r w:rsidRPr="005301DB">
        <w:t>W szkole tworzy się następujące stanowiska administracyjne:</w:t>
      </w:r>
    </w:p>
    <w:p w:rsidR="00E579DE" w:rsidRPr="005301DB" w:rsidRDefault="00E579DE" w:rsidP="00ED12B9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301D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łównego księgowego;</w:t>
      </w:r>
    </w:p>
    <w:p w:rsidR="00E579DE" w:rsidRPr="005301DB" w:rsidRDefault="00E579DE" w:rsidP="00ED12B9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301DB">
        <w:rPr>
          <w:rFonts w:ascii="Times New Roman" w:hAnsi="Times New Roman" w:cs="Times New Roman"/>
          <w:sz w:val="24"/>
          <w:szCs w:val="24"/>
        </w:rPr>
        <w:t>sekretarza szko</w:t>
      </w:r>
      <w:r>
        <w:rPr>
          <w:rFonts w:ascii="Times New Roman" w:hAnsi="Times New Roman" w:cs="Times New Roman"/>
          <w:sz w:val="24"/>
          <w:szCs w:val="24"/>
        </w:rPr>
        <w:t>ły;</w:t>
      </w:r>
    </w:p>
    <w:p w:rsidR="00E579DE" w:rsidRPr="005301DB" w:rsidRDefault="00E579DE" w:rsidP="00ED12B9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pacing w:val="-2"/>
          <w:sz w:val="24"/>
          <w:szCs w:val="24"/>
        </w:rPr>
      </w:pPr>
      <w:r w:rsidRPr="005301DB">
        <w:rPr>
          <w:rFonts w:ascii="Times New Roman" w:hAnsi="Times New Roman" w:cs="Times New Roman"/>
          <w:sz w:val="24"/>
          <w:szCs w:val="24"/>
        </w:rPr>
        <w:t xml:space="preserve">referenta ds. kadrowo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01DB">
        <w:rPr>
          <w:rFonts w:ascii="Times New Roman" w:hAnsi="Times New Roman" w:cs="Times New Roman"/>
          <w:sz w:val="24"/>
          <w:szCs w:val="24"/>
        </w:rPr>
        <w:t xml:space="preserve"> księgowych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Default="00E579DE" w:rsidP="00ED12B9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pacing w:val="-3"/>
          <w:sz w:val="24"/>
          <w:szCs w:val="24"/>
        </w:rPr>
      </w:pPr>
      <w:r w:rsidRPr="005301DB">
        <w:rPr>
          <w:rFonts w:ascii="Times New Roman" w:hAnsi="Times New Roman" w:cs="Times New Roman"/>
          <w:sz w:val="24"/>
          <w:szCs w:val="24"/>
        </w:rPr>
        <w:t>referenta 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1DB">
        <w:rPr>
          <w:rFonts w:ascii="Times New Roman" w:hAnsi="Times New Roman" w:cs="Times New Roman"/>
          <w:sz w:val="24"/>
          <w:szCs w:val="24"/>
        </w:rPr>
        <w:t>księgowych.</w:t>
      </w:r>
    </w:p>
    <w:p w:rsidR="00E579DE" w:rsidRPr="005301DB" w:rsidRDefault="00E579DE" w:rsidP="004306FD">
      <w:pPr>
        <w:pStyle w:val="ListParagraph"/>
        <w:widowControl w:val="0"/>
        <w:numPr>
          <w:ilvl w:val="0"/>
          <w:numId w:val="3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301DB">
        <w:rPr>
          <w:rFonts w:ascii="Times New Roman" w:hAnsi="Times New Roman" w:cs="Times New Roman"/>
          <w:sz w:val="24"/>
          <w:szCs w:val="24"/>
        </w:rPr>
        <w:t>W szkole tworzy się następujące stanowiska obsługi:</w:t>
      </w:r>
    </w:p>
    <w:p w:rsidR="00E579DE" w:rsidRPr="005301DB" w:rsidRDefault="00E579DE" w:rsidP="00ED12B9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11"/>
        <w:rPr>
          <w:rFonts w:ascii="Times New Roman" w:hAnsi="Times New Roman" w:cs="Times New Roman"/>
          <w:spacing w:val="-1"/>
          <w:sz w:val="24"/>
          <w:szCs w:val="24"/>
        </w:rPr>
      </w:pPr>
      <w:r w:rsidRPr="005301DB">
        <w:rPr>
          <w:rFonts w:ascii="Times New Roman" w:hAnsi="Times New Roman" w:cs="Times New Roman"/>
          <w:sz w:val="24"/>
          <w:szCs w:val="24"/>
        </w:rPr>
        <w:t>woźny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5301DB" w:rsidRDefault="00E579DE" w:rsidP="00ED12B9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konserwator;</w:t>
      </w:r>
    </w:p>
    <w:p w:rsidR="00E579DE" w:rsidRPr="005301DB" w:rsidRDefault="00E579DE" w:rsidP="00ED12B9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11"/>
        <w:rPr>
          <w:rFonts w:ascii="Times New Roman" w:hAnsi="Times New Roman" w:cs="Times New Roman"/>
          <w:sz w:val="24"/>
          <w:szCs w:val="24"/>
        </w:rPr>
      </w:pPr>
      <w:r w:rsidRPr="005301DB">
        <w:rPr>
          <w:rFonts w:ascii="Times New Roman" w:hAnsi="Times New Roman" w:cs="Times New Roman"/>
          <w:sz w:val="24"/>
          <w:szCs w:val="24"/>
        </w:rPr>
        <w:t>sprz</w:t>
      </w:r>
      <w:r>
        <w:rPr>
          <w:rFonts w:ascii="Times New Roman" w:hAnsi="Times New Roman" w:cs="Times New Roman"/>
          <w:sz w:val="24"/>
          <w:szCs w:val="24"/>
        </w:rPr>
        <w:t>ątaczki.</w:t>
      </w:r>
    </w:p>
    <w:p w:rsidR="00E579DE" w:rsidRPr="005301DB" w:rsidRDefault="00E579DE" w:rsidP="004306FD">
      <w:pPr>
        <w:pStyle w:val="ListParagraph"/>
        <w:numPr>
          <w:ilvl w:val="0"/>
          <w:numId w:val="39"/>
        </w:numPr>
        <w:shd w:val="clear" w:color="auto" w:fill="FFFFFF"/>
        <w:tabs>
          <w:tab w:val="left" w:pos="2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DB">
        <w:rPr>
          <w:rFonts w:ascii="Times New Roman" w:hAnsi="Times New Roman" w:cs="Times New Roman"/>
          <w:spacing w:val="-6"/>
          <w:sz w:val="24"/>
          <w:szCs w:val="24"/>
        </w:rPr>
        <w:t>Do zadań woźnego należą:</w:t>
      </w:r>
    </w:p>
    <w:p w:rsidR="00E579DE" w:rsidRPr="005301DB" w:rsidRDefault="00E579DE" w:rsidP="00ED12B9">
      <w:pPr>
        <w:widowControl w:val="0"/>
        <w:numPr>
          <w:ilvl w:val="0"/>
          <w:numId w:val="4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9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otwieranie i zamykanie budynku szkoły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5301DB" w:rsidRDefault="00E579DE" w:rsidP="00ED12B9">
      <w:pPr>
        <w:widowControl w:val="0"/>
        <w:numPr>
          <w:ilvl w:val="0"/>
          <w:numId w:val="4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4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czuwanie nad bezpieczeństwem budynku i całością sprzętu szkolnego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5301DB" w:rsidRDefault="00E579DE" w:rsidP="00ED12B9">
      <w:pPr>
        <w:widowControl w:val="0"/>
        <w:numPr>
          <w:ilvl w:val="0"/>
          <w:numId w:val="4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9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czuwanie nad utrzymywaniem czystości i porządku pomieszczeń szkolnych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5301DB" w:rsidRDefault="00E579DE" w:rsidP="00ED12B9">
      <w:pPr>
        <w:widowControl w:val="0"/>
        <w:numPr>
          <w:ilvl w:val="0"/>
          <w:numId w:val="4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6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sprzątanie i utrzymywanie w czystości przeznaczonego metrażu i obejścia szkoły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5301DB" w:rsidRDefault="00E579DE" w:rsidP="00ED12B9">
      <w:pPr>
        <w:pStyle w:val="ListParagraph"/>
        <w:numPr>
          <w:ilvl w:val="0"/>
          <w:numId w:val="41"/>
        </w:numPr>
        <w:shd w:val="clear" w:color="auto" w:fill="FFFFFF"/>
        <w:tabs>
          <w:tab w:val="left" w:pos="511"/>
        </w:tabs>
        <w:spacing w:after="0" w:line="360" w:lineRule="auto"/>
        <w:ind w:left="1134" w:right="317"/>
        <w:rPr>
          <w:rFonts w:ascii="Times New Roman" w:hAnsi="Times New Roman" w:cs="Times New Roman"/>
          <w:sz w:val="24"/>
          <w:szCs w:val="24"/>
        </w:rPr>
      </w:pPr>
      <w:r w:rsidRPr="005301DB">
        <w:rPr>
          <w:rFonts w:ascii="Times New Roman" w:hAnsi="Times New Roman" w:cs="Times New Roman"/>
          <w:spacing w:val="-6"/>
          <w:sz w:val="24"/>
          <w:szCs w:val="24"/>
        </w:rPr>
        <w:t>sprawdzanie zamknięcia pomieszczeń szkolnych i szkoły przed zakończeniem pracy</w:t>
      </w:r>
      <w:r w:rsidRPr="005301DB">
        <w:rPr>
          <w:rFonts w:ascii="Times New Roman" w:hAnsi="Times New Roman" w:cs="Times New Roman"/>
          <w:sz w:val="24"/>
          <w:szCs w:val="24"/>
        </w:rPr>
        <w:t>.</w:t>
      </w:r>
    </w:p>
    <w:p w:rsidR="00E579DE" w:rsidRPr="0000485B" w:rsidRDefault="00E579DE" w:rsidP="004306FD">
      <w:pPr>
        <w:pStyle w:val="ListParagraph"/>
        <w:numPr>
          <w:ilvl w:val="0"/>
          <w:numId w:val="39"/>
        </w:numPr>
        <w:shd w:val="clear" w:color="auto" w:fill="FFFFFF"/>
        <w:tabs>
          <w:tab w:val="left" w:pos="2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85B">
        <w:rPr>
          <w:rFonts w:ascii="Times New Roman" w:hAnsi="Times New Roman" w:cs="Times New Roman"/>
          <w:spacing w:val="-5"/>
          <w:sz w:val="24"/>
          <w:szCs w:val="24"/>
        </w:rPr>
        <w:t>Do zadań konserwatora należą:</w:t>
      </w:r>
    </w:p>
    <w:p w:rsidR="00E579DE" w:rsidRPr="0000485B" w:rsidRDefault="00E579DE" w:rsidP="00ED12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6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czuwanie nad urządzeniami technicznymi w szkole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5301DB" w:rsidRDefault="00E579DE" w:rsidP="00ED12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6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sygnalizowanie czasu rozpoczęcia i zakończenia zajęć lekcyjnych za pomocą dzwonkó</w:t>
      </w:r>
      <w:r>
        <w:rPr>
          <w:rFonts w:ascii="Times New Roman" w:hAnsi="Times New Roman" w:cs="Times New Roman"/>
          <w:spacing w:val="-5"/>
          <w:sz w:val="24"/>
          <w:szCs w:val="24"/>
        </w:rPr>
        <w:t>w;</w:t>
      </w:r>
    </w:p>
    <w:p w:rsidR="00E579DE" w:rsidRPr="005301DB" w:rsidRDefault="00E579DE" w:rsidP="00ED12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8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dokonywanie systematycznego przeglądu w poszczególnych pomieszczeniach szkoły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5301DB" w:rsidRDefault="00E579DE" w:rsidP="00ED12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9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usuwanie bieżących usterek powstałych w budynku szkoły i jego obejściu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5301DB" w:rsidRDefault="00E579DE" w:rsidP="00ED12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8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koszenie trawy w obejściu szkoły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Default="00E579DE" w:rsidP="00ED12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right="1267"/>
        <w:rPr>
          <w:rFonts w:ascii="Times New Roman" w:hAnsi="Times New Roman" w:cs="Times New Roman"/>
          <w:spacing w:val="-9"/>
          <w:sz w:val="24"/>
          <w:szCs w:val="24"/>
        </w:rPr>
      </w:pPr>
      <w:r w:rsidRPr="005301DB">
        <w:rPr>
          <w:rFonts w:ascii="Times New Roman" w:hAnsi="Times New Roman" w:cs="Times New Roman"/>
          <w:spacing w:val="-6"/>
          <w:sz w:val="24"/>
          <w:szCs w:val="24"/>
        </w:rPr>
        <w:t xml:space="preserve">zakup narzędzi niezbędnych do prac konserwatorskich, po uzgodnieniu </w:t>
      </w:r>
      <w:r w:rsidRPr="005301DB">
        <w:rPr>
          <w:rFonts w:ascii="Times New Roman" w:hAnsi="Times New Roman" w:cs="Times New Roman"/>
          <w:spacing w:val="-5"/>
          <w:sz w:val="24"/>
          <w:szCs w:val="24"/>
        </w:rPr>
        <w:t>dyrektorem.</w:t>
      </w:r>
    </w:p>
    <w:p w:rsidR="00E579DE" w:rsidRPr="0000485B" w:rsidRDefault="00E579DE" w:rsidP="004306FD">
      <w:pPr>
        <w:pStyle w:val="ListParagraph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267"/>
        <w:rPr>
          <w:rFonts w:ascii="Times New Roman" w:hAnsi="Times New Roman" w:cs="Times New Roman"/>
          <w:spacing w:val="-9"/>
          <w:sz w:val="24"/>
          <w:szCs w:val="24"/>
        </w:rPr>
      </w:pPr>
      <w:r w:rsidRPr="0000485B">
        <w:rPr>
          <w:rFonts w:ascii="Times New Roman" w:hAnsi="Times New Roman" w:cs="Times New Roman"/>
          <w:spacing w:val="-5"/>
          <w:sz w:val="24"/>
          <w:szCs w:val="24"/>
        </w:rPr>
        <w:t>Do zadań sprzątaczki należą:</w:t>
      </w:r>
    </w:p>
    <w:p w:rsidR="00E579DE" w:rsidRPr="005301DB" w:rsidRDefault="00E579DE" w:rsidP="00ED12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5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sprzątanie przydzielon</w:t>
      </w:r>
      <w:r>
        <w:rPr>
          <w:rFonts w:ascii="Times New Roman" w:hAnsi="Times New Roman" w:cs="Times New Roman"/>
          <w:spacing w:val="-5"/>
          <w:sz w:val="24"/>
          <w:szCs w:val="24"/>
        </w:rPr>
        <w:t>ych pomieszczeń szkolnych;</w:t>
      </w:r>
    </w:p>
    <w:p w:rsidR="00E579DE" w:rsidRPr="005301DB" w:rsidRDefault="00E579DE" w:rsidP="00ED12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8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sprawdzanie zamknięcia przydzielonych pomieszczeń szkolnych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5301DB" w:rsidRDefault="00E579DE" w:rsidP="00ED12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5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czuwanie nad bezpieczeństwem budynku szko</w:t>
      </w:r>
      <w:r>
        <w:rPr>
          <w:rFonts w:ascii="Times New Roman" w:hAnsi="Times New Roman" w:cs="Times New Roman"/>
          <w:spacing w:val="-5"/>
          <w:sz w:val="24"/>
          <w:szCs w:val="24"/>
        </w:rPr>
        <w:t>ły i całością sprzętu szkolnego;</w:t>
      </w:r>
    </w:p>
    <w:p w:rsidR="00E579DE" w:rsidRPr="005301DB" w:rsidRDefault="00E579DE" w:rsidP="00ED12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7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informowanie woźnego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/konserwatora </w:t>
      </w:r>
      <w:r w:rsidRPr="005301DB">
        <w:rPr>
          <w:rFonts w:ascii="Times New Roman" w:hAnsi="Times New Roman" w:cs="Times New Roman"/>
          <w:spacing w:val="-5"/>
          <w:sz w:val="24"/>
          <w:szCs w:val="24"/>
        </w:rPr>
        <w:t xml:space="preserve"> o zaistniałych usterkach technicznych w szkole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5301DB" w:rsidRDefault="00E579DE" w:rsidP="00ED12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9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 xml:space="preserve">w przypadku nieobecności innej sprzątaczki ( z powodu choroby lub urlopu ) wykonywanie </w:t>
      </w:r>
      <w:r w:rsidRPr="005301DB">
        <w:rPr>
          <w:rFonts w:ascii="Times New Roman" w:hAnsi="Times New Roman" w:cs="Times New Roman"/>
          <w:sz w:val="24"/>
          <w:szCs w:val="24"/>
        </w:rPr>
        <w:t>pracy będącej w przydziale czynności nieobecnego pracownika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00485B" w:rsidRDefault="00E579DE" w:rsidP="00ED12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right="634"/>
        <w:rPr>
          <w:rFonts w:ascii="Times New Roman" w:hAnsi="Times New Roman" w:cs="Times New Roman"/>
          <w:spacing w:val="-6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 xml:space="preserve">pełnienie dyżurów w szatniach szkolnych, czuwanie nad właściwym porządkiem </w:t>
      </w:r>
      <w:r w:rsidRPr="005301DB">
        <w:rPr>
          <w:rFonts w:ascii="Times New Roman" w:hAnsi="Times New Roman" w:cs="Times New Roman"/>
          <w:sz w:val="24"/>
          <w:szCs w:val="24"/>
        </w:rPr>
        <w:t>i zabezpieczeniem poszczególnych szatni.</w:t>
      </w:r>
    </w:p>
    <w:p w:rsidR="00E579DE" w:rsidRPr="0000485B" w:rsidRDefault="00E579DE" w:rsidP="004306FD">
      <w:pPr>
        <w:pStyle w:val="ListParagraph"/>
        <w:numPr>
          <w:ilvl w:val="0"/>
          <w:numId w:val="39"/>
        </w:numPr>
        <w:shd w:val="clear" w:color="auto" w:fill="FFFFFF"/>
        <w:tabs>
          <w:tab w:val="left" w:pos="2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85B">
        <w:rPr>
          <w:rFonts w:ascii="Times New Roman" w:hAnsi="Times New Roman" w:cs="Times New Roman"/>
          <w:spacing w:val="-5"/>
          <w:sz w:val="24"/>
          <w:szCs w:val="24"/>
        </w:rPr>
        <w:t>Pracownicy obsługi wymienieni zobowiązani są do:</w:t>
      </w:r>
    </w:p>
    <w:p w:rsidR="00E579DE" w:rsidRPr="005301DB" w:rsidRDefault="00E579DE" w:rsidP="00ED12B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pacing w:val="-9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przestrzegania czasu pracy ustalonego w szkole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5301DB" w:rsidRDefault="00E579DE" w:rsidP="00ED12B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pacing w:val="-4"/>
          <w:sz w:val="24"/>
          <w:szCs w:val="24"/>
        </w:rPr>
      </w:pPr>
      <w:r w:rsidRPr="005301DB">
        <w:rPr>
          <w:rFonts w:ascii="Times New Roman" w:hAnsi="Times New Roman" w:cs="Times New Roman"/>
          <w:spacing w:val="-5"/>
          <w:sz w:val="24"/>
          <w:szCs w:val="24"/>
        </w:rPr>
        <w:t>przestrzegania regulaminu pracy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Default="00E579DE" w:rsidP="00ED12B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pacing w:val="-9"/>
          <w:sz w:val="24"/>
          <w:szCs w:val="24"/>
        </w:rPr>
      </w:pPr>
      <w:r w:rsidRPr="005301DB">
        <w:rPr>
          <w:rFonts w:ascii="Times New Roman" w:hAnsi="Times New Roman" w:cs="Times New Roman"/>
          <w:spacing w:val="-1"/>
          <w:sz w:val="24"/>
          <w:szCs w:val="24"/>
        </w:rPr>
        <w:t xml:space="preserve">przestrzegania przepisów oraz zasad bezpieczeństwa i higieny pracy a także przepisów </w:t>
      </w:r>
      <w:r w:rsidRPr="005301DB">
        <w:rPr>
          <w:rFonts w:ascii="Times New Roman" w:hAnsi="Times New Roman" w:cs="Times New Roman"/>
          <w:sz w:val="24"/>
          <w:szCs w:val="24"/>
        </w:rPr>
        <w:t>przeciwpożarowych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00485B" w:rsidRDefault="00E579DE" w:rsidP="00ED12B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pacing w:val="-9"/>
          <w:sz w:val="24"/>
          <w:szCs w:val="24"/>
        </w:rPr>
      </w:pPr>
      <w:r w:rsidRPr="0000485B">
        <w:rPr>
          <w:rFonts w:ascii="Times New Roman" w:hAnsi="Times New Roman" w:cs="Times New Roman"/>
          <w:spacing w:val="-4"/>
          <w:sz w:val="24"/>
          <w:szCs w:val="24"/>
        </w:rPr>
        <w:t>właściwego zabezpieczenia i dbania o powierzone im mienie szkolne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E579DE" w:rsidRPr="0000485B" w:rsidRDefault="00E579DE" w:rsidP="00ED12B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pacing w:val="-9"/>
          <w:sz w:val="24"/>
          <w:szCs w:val="24"/>
        </w:rPr>
      </w:pPr>
      <w:r w:rsidRPr="0000485B">
        <w:rPr>
          <w:rFonts w:ascii="Times New Roman" w:hAnsi="Times New Roman" w:cs="Times New Roman"/>
          <w:spacing w:val="-1"/>
          <w:sz w:val="24"/>
          <w:szCs w:val="24"/>
        </w:rPr>
        <w:t xml:space="preserve">dbania o dobro szkoły oraz zachowania w tajemnicy informacji, których ujawnienie </w:t>
      </w:r>
      <w:r w:rsidRPr="0000485B">
        <w:rPr>
          <w:rFonts w:ascii="Times New Roman" w:hAnsi="Times New Roman" w:cs="Times New Roman"/>
          <w:sz w:val="24"/>
          <w:szCs w:val="24"/>
        </w:rPr>
        <w:t>mogłoby narazić szkołę na szkodę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00485B" w:rsidRDefault="00E579DE" w:rsidP="00ED12B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pacing w:val="-9"/>
          <w:sz w:val="24"/>
          <w:szCs w:val="24"/>
        </w:rPr>
      </w:pPr>
      <w:r w:rsidRPr="0000485B">
        <w:rPr>
          <w:rFonts w:ascii="Times New Roman" w:hAnsi="Times New Roman" w:cs="Times New Roman"/>
          <w:spacing w:val="-5"/>
          <w:sz w:val="24"/>
          <w:szCs w:val="24"/>
        </w:rPr>
        <w:t>dbania o estetyczny wygląd miejsca pracy.</w:t>
      </w:r>
    </w:p>
    <w:p w:rsidR="00E579DE" w:rsidRDefault="00E579DE" w:rsidP="004306FD">
      <w:pPr>
        <w:pStyle w:val="Default"/>
        <w:numPr>
          <w:ilvl w:val="0"/>
          <w:numId w:val="39"/>
        </w:numPr>
        <w:spacing w:line="360" w:lineRule="auto"/>
      </w:pPr>
      <w:r w:rsidRPr="008D7204">
        <w:t xml:space="preserve">Szczegółowy zakres obowiązków pracowników administracji </w:t>
      </w:r>
      <w:r>
        <w:t xml:space="preserve">i obsługi </w:t>
      </w:r>
      <w:r w:rsidRPr="008D7204">
        <w:t xml:space="preserve">określa </w:t>
      </w:r>
      <w:r w:rsidRPr="00AC39B9">
        <w:t>Regulamin pracy pracowników niepedagogicznych.</w:t>
      </w:r>
      <w:r w:rsidRPr="008D7204">
        <w:t xml:space="preserve"> </w:t>
      </w:r>
    </w:p>
    <w:p w:rsidR="00E579DE" w:rsidRPr="0000485B" w:rsidRDefault="00E579DE" w:rsidP="004306FD">
      <w:pPr>
        <w:pStyle w:val="Default"/>
        <w:numPr>
          <w:ilvl w:val="0"/>
          <w:numId w:val="39"/>
        </w:numPr>
        <w:spacing w:line="360" w:lineRule="auto"/>
      </w:pPr>
      <w:r w:rsidRPr="0000485B">
        <w:rPr>
          <w:spacing w:val="-6"/>
        </w:rPr>
        <w:t>Pracownicy administracji i obsługi mają prawo do:</w:t>
      </w:r>
    </w:p>
    <w:p w:rsidR="00E579DE" w:rsidRPr="0000485B" w:rsidRDefault="00E579DE" w:rsidP="00ED12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0485B">
        <w:rPr>
          <w:rFonts w:ascii="Times New Roman" w:hAnsi="Times New Roman" w:cs="Times New Roman"/>
          <w:spacing w:val="-3"/>
          <w:sz w:val="24"/>
          <w:szCs w:val="24"/>
        </w:rPr>
        <w:t xml:space="preserve">zapewnienia podstawowych warunków do realizacji zadań administracyjnych  lub zadań </w:t>
      </w:r>
      <w:r w:rsidRPr="0000485B">
        <w:rPr>
          <w:rFonts w:ascii="Times New Roman" w:hAnsi="Times New Roman" w:cs="Times New Roman"/>
          <w:sz w:val="24"/>
          <w:szCs w:val="24"/>
        </w:rPr>
        <w:t>związanych z obsługą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CE0292" w:rsidRDefault="00E579DE" w:rsidP="00ED12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485B">
        <w:rPr>
          <w:rFonts w:ascii="Times New Roman" w:hAnsi="Times New Roman" w:cs="Times New Roman"/>
          <w:spacing w:val="-3"/>
          <w:sz w:val="24"/>
          <w:szCs w:val="24"/>
        </w:rPr>
        <w:t xml:space="preserve">wyposażenia stanowiska pracy umożliwiającego realizację zadań administracyjnych lub </w:t>
      </w:r>
      <w:r w:rsidRPr="0000485B">
        <w:rPr>
          <w:rFonts w:ascii="Times New Roman" w:hAnsi="Times New Roman" w:cs="Times New Roman"/>
          <w:sz w:val="24"/>
          <w:szCs w:val="24"/>
        </w:rPr>
        <w:t>zadań związanych z obsługą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CE0292" w:rsidRDefault="00E579DE" w:rsidP="00ED12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E0292">
        <w:rPr>
          <w:rFonts w:ascii="Times New Roman" w:hAnsi="Times New Roman" w:cs="Times New Roman"/>
          <w:sz w:val="24"/>
          <w:szCs w:val="24"/>
        </w:rPr>
        <w:t xml:space="preserve">wynagrodzenia za wykonywaną pracę określonego w rozporządzeniu Rady Ministrów w sprawie zasad wynagradzania i wymagań kwalifikacyjnych pracowników </w:t>
      </w:r>
      <w:r w:rsidRPr="00CE0292">
        <w:rPr>
          <w:rFonts w:ascii="Times New Roman" w:hAnsi="Times New Roman" w:cs="Times New Roman"/>
          <w:spacing w:val="-5"/>
          <w:sz w:val="24"/>
          <w:szCs w:val="24"/>
        </w:rPr>
        <w:t>samorządowych zatrudnionych w jednostkach organizacyjnych jednostek samorządowych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CE0292" w:rsidRDefault="00E579DE" w:rsidP="00ED12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E0292">
        <w:rPr>
          <w:rFonts w:ascii="Times New Roman" w:hAnsi="Times New Roman" w:cs="Times New Roman"/>
          <w:spacing w:val="-3"/>
          <w:sz w:val="24"/>
          <w:szCs w:val="24"/>
        </w:rPr>
        <w:t xml:space="preserve">dodatkowego   wynagrodzenia   rocznego   wypłacanego   na   zasadach   i   w   wysokości </w:t>
      </w:r>
      <w:r w:rsidRPr="00CE0292">
        <w:rPr>
          <w:rFonts w:ascii="Times New Roman" w:hAnsi="Times New Roman" w:cs="Times New Roman"/>
          <w:spacing w:val="-6"/>
          <w:sz w:val="24"/>
          <w:szCs w:val="24"/>
        </w:rPr>
        <w:t xml:space="preserve">określonych w ustawie o dodatkowym wynagrodzeniu rocznym dla pracowników jednostek </w:t>
      </w:r>
      <w:r w:rsidRPr="00CE0292">
        <w:rPr>
          <w:rFonts w:ascii="Times New Roman" w:hAnsi="Times New Roman" w:cs="Times New Roman"/>
          <w:spacing w:val="-5"/>
          <w:sz w:val="24"/>
          <w:szCs w:val="24"/>
        </w:rPr>
        <w:t>sfery budżetowej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CE0292" w:rsidRDefault="00E579DE" w:rsidP="00ED12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E0292">
        <w:rPr>
          <w:rFonts w:ascii="Times New Roman" w:hAnsi="Times New Roman" w:cs="Times New Roman"/>
          <w:spacing w:val="-3"/>
          <w:sz w:val="24"/>
          <w:szCs w:val="24"/>
        </w:rPr>
        <w:t xml:space="preserve">nagród jubileuszowych za wieloletnią pracę. Okres pracy kwalifikującej się do nagrody </w:t>
      </w:r>
      <w:r w:rsidRPr="00CE0292">
        <w:rPr>
          <w:rFonts w:ascii="Times New Roman" w:hAnsi="Times New Roman" w:cs="Times New Roman"/>
          <w:spacing w:val="-4"/>
          <w:sz w:val="24"/>
          <w:szCs w:val="24"/>
        </w:rPr>
        <w:t xml:space="preserve">jubileuszowej oraz wysokość nagród przysługujących z tego tytułu określa rozporządzenie </w:t>
      </w:r>
      <w:r w:rsidRPr="00CE0292">
        <w:rPr>
          <w:rFonts w:ascii="Times New Roman" w:hAnsi="Times New Roman" w:cs="Times New Roman"/>
          <w:sz w:val="24"/>
          <w:szCs w:val="24"/>
        </w:rPr>
        <w:t xml:space="preserve">Rady Ministrów w sprawie zasad wynagradzania i wymagań kwalifikacyjnych </w:t>
      </w:r>
      <w:r w:rsidRPr="00CE0292">
        <w:rPr>
          <w:rFonts w:ascii="Times New Roman" w:hAnsi="Times New Roman" w:cs="Times New Roman"/>
          <w:spacing w:val="-5"/>
          <w:sz w:val="24"/>
          <w:szCs w:val="24"/>
        </w:rPr>
        <w:t xml:space="preserve">pracowników samorządowych zatrudnionych w jednostkach organizacyjnych jednostek </w:t>
      </w:r>
      <w:r w:rsidRPr="00CE0292">
        <w:rPr>
          <w:rFonts w:ascii="Times New Roman" w:hAnsi="Times New Roman" w:cs="Times New Roman"/>
          <w:sz w:val="24"/>
          <w:szCs w:val="24"/>
        </w:rPr>
        <w:t>samorządu terytorialnego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CE0292" w:rsidRDefault="00E579DE" w:rsidP="00ED12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E0292">
        <w:rPr>
          <w:rFonts w:ascii="Times New Roman" w:hAnsi="Times New Roman" w:cs="Times New Roman"/>
          <w:spacing w:val="-2"/>
          <w:sz w:val="24"/>
          <w:szCs w:val="24"/>
        </w:rPr>
        <w:t xml:space="preserve">nagrody Dyrektora Szkoły za szczególne osiągnięcia w pracy zawodowej. Kryteria </w:t>
      </w:r>
      <w:r w:rsidRPr="00CE0292">
        <w:rPr>
          <w:rFonts w:ascii="Times New Roman" w:hAnsi="Times New Roman" w:cs="Times New Roman"/>
          <w:sz w:val="24"/>
          <w:szCs w:val="24"/>
        </w:rPr>
        <w:t xml:space="preserve">przyznawania nagród określa regulamin przyznawania nagród. Nagroda może być </w:t>
      </w:r>
      <w:r w:rsidRPr="00CE0292">
        <w:rPr>
          <w:rFonts w:ascii="Times New Roman" w:hAnsi="Times New Roman" w:cs="Times New Roman"/>
          <w:spacing w:val="-3"/>
          <w:sz w:val="24"/>
          <w:szCs w:val="24"/>
        </w:rPr>
        <w:t xml:space="preserve">przyznana w każdym terminie, a w szczególności z okazji Dnia Edukacji Narodowej. </w:t>
      </w:r>
      <w:r w:rsidRPr="00CE0292">
        <w:rPr>
          <w:rFonts w:ascii="Times New Roman" w:hAnsi="Times New Roman" w:cs="Times New Roman"/>
          <w:sz w:val="24"/>
          <w:szCs w:val="24"/>
        </w:rPr>
        <w:t>Wysokość nagród ustala dyrektor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00485B" w:rsidRDefault="00E579DE" w:rsidP="00ED12B9">
      <w:pPr>
        <w:widowControl w:val="0"/>
        <w:numPr>
          <w:ilvl w:val="0"/>
          <w:numId w:val="4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0485B">
        <w:rPr>
          <w:rFonts w:ascii="Times New Roman" w:hAnsi="Times New Roman" w:cs="Times New Roman"/>
          <w:spacing w:val="-2"/>
          <w:sz w:val="24"/>
          <w:szCs w:val="24"/>
        </w:rPr>
        <w:t xml:space="preserve">odznaczenia </w:t>
      </w:r>
      <w:r>
        <w:rPr>
          <w:rFonts w:ascii="Times New Roman" w:hAnsi="Times New Roman" w:cs="Times New Roman"/>
          <w:spacing w:val="-2"/>
          <w:sz w:val="24"/>
          <w:szCs w:val="24"/>
        </w:rPr>
        <w:t>„</w:t>
      </w:r>
      <w:r w:rsidRPr="0000485B">
        <w:rPr>
          <w:rFonts w:ascii="Times New Roman" w:hAnsi="Times New Roman" w:cs="Times New Roman"/>
          <w:spacing w:val="-2"/>
          <w:sz w:val="24"/>
          <w:szCs w:val="24"/>
        </w:rPr>
        <w:t xml:space="preserve">Medalem Komisji Edukacji Narodowej", za szczególne zasługi dla oświaty </w:t>
      </w:r>
      <w:r w:rsidRPr="0000485B">
        <w:rPr>
          <w:rFonts w:ascii="Times New Roman" w:hAnsi="Times New Roman" w:cs="Times New Roman"/>
          <w:sz w:val="24"/>
          <w:szCs w:val="24"/>
        </w:rPr>
        <w:t>i wychowania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00485B" w:rsidRDefault="00E579DE" w:rsidP="00ED12B9">
      <w:pPr>
        <w:widowControl w:val="0"/>
        <w:numPr>
          <w:ilvl w:val="0"/>
          <w:numId w:val="4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10"/>
          <w:sz w:val="24"/>
          <w:szCs w:val="24"/>
        </w:rPr>
      </w:pPr>
      <w:r w:rsidRPr="0000485B">
        <w:rPr>
          <w:rFonts w:ascii="Times New Roman" w:hAnsi="Times New Roman" w:cs="Times New Roman"/>
          <w:spacing w:val="-5"/>
          <w:sz w:val="24"/>
          <w:szCs w:val="24"/>
        </w:rPr>
        <w:t>środków higieny osobistej i odzieży ochronnej określonych odrębnymi przepisami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E579DE" w:rsidRPr="0000485B" w:rsidRDefault="00E579DE" w:rsidP="00ED12B9">
      <w:pPr>
        <w:widowControl w:val="0"/>
        <w:numPr>
          <w:ilvl w:val="0"/>
          <w:numId w:val="4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1134" w:right="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0485B">
        <w:rPr>
          <w:rFonts w:ascii="Times New Roman" w:hAnsi="Times New Roman" w:cs="Times New Roman"/>
          <w:spacing w:val="-5"/>
          <w:sz w:val="24"/>
          <w:szCs w:val="24"/>
        </w:rPr>
        <w:t xml:space="preserve">korzystania ze świadczeń socjalnych na zasadach określonych w regulaminie zakładowego </w:t>
      </w:r>
      <w:r w:rsidRPr="0000485B">
        <w:rPr>
          <w:rFonts w:ascii="Times New Roman" w:hAnsi="Times New Roman" w:cs="Times New Roman"/>
          <w:sz w:val="24"/>
          <w:szCs w:val="24"/>
        </w:rPr>
        <w:t>funduszu świadczeń socjalnych.</w:t>
      </w:r>
    </w:p>
    <w:p w:rsidR="00E579DE" w:rsidRPr="005301DB" w:rsidRDefault="00E579DE" w:rsidP="000048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pacing w:val="-9"/>
          <w:sz w:val="24"/>
          <w:szCs w:val="24"/>
        </w:rPr>
      </w:pPr>
    </w:p>
    <w:p w:rsidR="00E579DE" w:rsidRPr="008D7204" w:rsidRDefault="00E579DE" w:rsidP="000B4B20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79DE" w:rsidRPr="008D7204" w:rsidRDefault="00E579DE" w:rsidP="000B4B20">
      <w:pPr>
        <w:pStyle w:val="Heading1"/>
        <w:spacing w:before="0" w:after="0" w:line="360" w:lineRule="auto"/>
        <w:jc w:val="center"/>
        <w:rPr>
          <w:color w:val="000000"/>
        </w:rPr>
      </w:pPr>
      <w:bookmarkStart w:id="50" w:name="_Toc365674943"/>
      <w:bookmarkStart w:id="51" w:name="_Toc366707283"/>
      <w:r w:rsidRPr="008D7204">
        <w:rPr>
          <w:color w:val="000000"/>
        </w:rPr>
        <w:t>Rozdział 6</w:t>
      </w:r>
      <w:bookmarkEnd w:id="50"/>
      <w:bookmarkEnd w:id="51"/>
    </w:p>
    <w:p w:rsidR="00E579DE" w:rsidRPr="00DB7C69" w:rsidRDefault="00E579DE" w:rsidP="007A0A22">
      <w:pPr>
        <w:pStyle w:val="Heading2"/>
        <w:jc w:val="center"/>
        <w:rPr>
          <w:i w:val="0"/>
          <w:iCs w:val="0"/>
        </w:rPr>
      </w:pPr>
      <w:bookmarkStart w:id="52" w:name="_Toc365674944"/>
      <w:bookmarkStart w:id="53" w:name="_Toc366707284"/>
      <w:r w:rsidRPr="00DB7C69">
        <w:rPr>
          <w:i w:val="0"/>
          <w:iCs w:val="0"/>
        </w:rPr>
        <w:t>Uczniowie</w:t>
      </w:r>
      <w:bookmarkEnd w:id="52"/>
      <w:bookmarkEnd w:id="53"/>
    </w:p>
    <w:p w:rsidR="00E579DE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§ 31.</w:t>
      </w:r>
    </w:p>
    <w:p w:rsidR="00E579DE" w:rsidRPr="00DB7C69" w:rsidRDefault="00E579DE" w:rsidP="00F272C3">
      <w:pPr>
        <w:pStyle w:val="Heading3"/>
        <w:rPr>
          <w:b w:val="0"/>
          <w:bCs w:val="0"/>
        </w:rPr>
      </w:pPr>
      <w:bookmarkStart w:id="54" w:name="_Toc366707285"/>
      <w:r w:rsidRPr="00DB7C69">
        <w:rPr>
          <w:b w:val="0"/>
          <w:bCs w:val="0"/>
        </w:rPr>
        <w:t>Prawa ucznia</w:t>
      </w:r>
      <w:bookmarkEnd w:id="54"/>
    </w:p>
    <w:p w:rsidR="00E579DE" w:rsidRDefault="00E579DE" w:rsidP="000B4B20">
      <w:pPr>
        <w:pStyle w:val="BodyTex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1. Uczeń ma w szczególności prawo do:</w:t>
      </w:r>
    </w:p>
    <w:p w:rsidR="00E579DE" w:rsidRPr="00716574" w:rsidRDefault="00E579DE" w:rsidP="00ED12B9">
      <w:pPr>
        <w:pStyle w:val="ListParagraph"/>
        <w:numPr>
          <w:ilvl w:val="0"/>
          <w:numId w:val="22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574">
        <w:rPr>
          <w:rFonts w:ascii="Times New Roman" w:hAnsi="Times New Roman" w:cs="Times New Roman"/>
          <w:sz w:val="24"/>
          <w:szCs w:val="24"/>
        </w:rPr>
        <w:t>uzyskania wyczerpujących informacji na temat wymagań edukacyjnych, kryteriów oceniania oraz metod nauczania;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właściwie zorganizowanego procesu edukacji, zgodnie z zasadami higieny pracy umysłowej;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opieki wychowawczej i warunków pobytu w szkole zapewniających bezpieczeństwo, ochronę przed wszelkimi formami przemocy fizycznej bądź psychicznej, uzależnieniami, demoralizacją oraz innymi przejawami patologii społecznej;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ochrony i poszanowania jego godności;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życzliwego, podmiotowego traktowania w procesie edukacyjnym;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korzystania z pomocy stypendialnej bądź doraźnej, zgodnie z odrębnymi przepisami,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swobody wyrażania myśli i przekonań, w szczególności dotyczących życia szkoły, a także światopoglądowych i religijnych - jeśli nie narusza tym dobra innych osób;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rozwijania zainteresowań, zdolności i talentów;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574">
        <w:rPr>
          <w:rFonts w:ascii="Times New Roman" w:hAnsi="Times New Roman" w:cs="Times New Roman"/>
          <w:sz w:val="24"/>
          <w:szCs w:val="24"/>
        </w:rPr>
        <w:t>reprezentowania Szkoły w olimpiadach, konkursach, zawodach sportowych i innych,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sprawiedliwej, obiektywnej i jawnej oceny oraz ustalonych sposobów kontroli postępów w nauce;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574">
        <w:rPr>
          <w:rFonts w:ascii="Times New Roman" w:hAnsi="Times New Roman" w:cs="Times New Roman"/>
          <w:sz w:val="24"/>
          <w:szCs w:val="24"/>
        </w:rPr>
        <w:t xml:space="preserve">przystępowania do egzaminu </w:t>
      </w:r>
      <w:r>
        <w:rPr>
          <w:rFonts w:ascii="Times New Roman" w:hAnsi="Times New Roman" w:cs="Times New Roman"/>
          <w:sz w:val="24"/>
          <w:szCs w:val="24"/>
        </w:rPr>
        <w:t xml:space="preserve">uzupełniającego, </w:t>
      </w:r>
      <w:r w:rsidRPr="00716574">
        <w:rPr>
          <w:rFonts w:ascii="Times New Roman" w:hAnsi="Times New Roman" w:cs="Times New Roman"/>
          <w:sz w:val="24"/>
          <w:szCs w:val="24"/>
        </w:rPr>
        <w:t>poprawkowego i klasyfikacyjnego zgodnie z Wewnątrzszkolnym Sys</w:t>
      </w:r>
      <w:r>
        <w:rPr>
          <w:rFonts w:ascii="Times New Roman" w:hAnsi="Times New Roman" w:cs="Times New Roman"/>
          <w:sz w:val="24"/>
          <w:szCs w:val="24"/>
        </w:rPr>
        <w:t>temem Oceniania;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pomocy w przypadku trudności w nauce;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korzystania z pomocy psychologiczno – pedagogicznej;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korzystania z poradnictwa zawodowego;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korzystania z pomieszczeń szkolnych, sprzętu, środków dydaktycznych, księgozbioru biblioteki podczas zajęć pozalekcyjnych;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 xml:space="preserve">wpływania na życie szkoły przez działalność samorządową oraz zrzeszania się </w:t>
      </w:r>
      <w:r w:rsidRPr="00716574">
        <w:rPr>
          <w:rFonts w:ascii="Times New Roman" w:hAnsi="Times New Roman" w:cs="Times New Roman"/>
          <w:color w:val="000000"/>
          <w:sz w:val="24"/>
          <w:szCs w:val="24"/>
        </w:rPr>
        <w:br/>
        <w:t>w organizacjach działających w szkole;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udziału w życiu szkoły i oddziału zgodnie ze swymi aspiracjami i potrzebami;</w:t>
      </w:r>
    </w:p>
    <w:p w:rsidR="00E579DE" w:rsidRPr="00716574" w:rsidRDefault="00E579DE" w:rsidP="00ED12B9">
      <w:pPr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zgłaszania nauczycielom wniosków dotyczących przebiegu procesu nauczania;</w:t>
      </w:r>
    </w:p>
    <w:p w:rsidR="00E579DE" w:rsidRPr="00512F2F" w:rsidRDefault="00E579DE" w:rsidP="00ED12B9">
      <w:pPr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74">
        <w:rPr>
          <w:rFonts w:ascii="Times New Roman" w:hAnsi="Times New Roman" w:cs="Times New Roman"/>
          <w:color w:val="000000"/>
          <w:sz w:val="24"/>
          <w:szCs w:val="24"/>
        </w:rPr>
        <w:t>zgłaszania dyrektorowi szkoły pomysłów dotyczących usprawnienia pracy szkoły.</w:t>
      </w:r>
    </w:p>
    <w:p w:rsidR="00E579DE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§ 32.</w:t>
      </w:r>
    </w:p>
    <w:p w:rsidR="00E579DE" w:rsidRPr="005007E7" w:rsidRDefault="00E579DE" w:rsidP="00F272C3">
      <w:pPr>
        <w:pStyle w:val="Heading3"/>
        <w:rPr>
          <w:b w:val="0"/>
          <w:bCs w:val="0"/>
        </w:rPr>
      </w:pPr>
      <w:bookmarkStart w:id="55" w:name="_Toc366707286"/>
      <w:r w:rsidRPr="005007E7">
        <w:rPr>
          <w:b w:val="0"/>
          <w:bCs w:val="0"/>
        </w:rPr>
        <w:t>Obowiązki ucznia</w:t>
      </w:r>
      <w:bookmarkEnd w:id="55"/>
    </w:p>
    <w:p w:rsidR="00E579DE" w:rsidRPr="008D7204" w:rsidRDefault="00E579DE" w:rsidP="000B4B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1. Uczeń ma obowiązek przestrzegania postanowień zawartych w statucie szkoły, a zwłaszcza dotyczących:</w:t>
      </w:r>
    </w:p>
    <w:p w:rsidR="00E579DE" w:rsidRPr="008D7204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przestrzegania ob</w:t>
      </w:r>
      <w:r>
        <w:rPr>
          <w:rFonts w:ascii="Times New Roman" w:hAnsi="Times New Roman" w:cs="Times New Roman"/>
          <w:color w:val="000000"/>
          <w:sz w:val="24"/>
          <w:szCs w:val="24"/>
        </w:rPr>
        <w:t>owiązujących w szkole przepisów;</w:t>
      </w:r>
    </w:p>
    <w:p w:rsidR="00E579DE" w:rsidRPr="008D7204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podporządkowywania się zaleceniom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dyrektora i innych nauczycieli;</w:t>
      </w:r>
    </w:p>
    <w:p w:rsidR="00E579DE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systematycznego i aktywnego uczestniczenia w zajęciac</w:t>
      </w:r>
      <w:r>
        <w:rPr>
          <w:rFonts w:ascii="Times New Roman" w:hAnsi="Times New Roman" w:cs="Times New Roman"/>
          <w:color w:val="000000"/>
          <w:sz w:val="24"/>
          <w:szCs w:val="24"/>
        </w:rPr>
        <w:t>h edukacyjnych i w życiu szkoły;</w:t>
      </w:r>
    </w:p>
    <w:p w:rsidR="00E579DE" w:rsidRPr="008B7861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861">
        <w:rPr>
          <w:rFonts w:ascii="Times New Roman" w:hAnsi="Times New Roman" w:cs="Times New Roman"/>
          <w:color w:val="000000"/>
          <w:sz w:val="24"/>
          <w:szCs w:val="24"/>
        </w:rPr>
        <w:t>przedstawiania, w terminie 7 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od powrotu do szkoły </w:t>
      </w:r>
      <w:r w:rsidRPr="008B7861">
        <w:rPr>
          <w:rFonts w:ascii="Times New Roman" w:hAnsi="Times New Roman" w:cs="Times New Roman"/>
          <w:sz w:val="24"/>
          <w:szCs w:val="24"/>
        </w:rPr>
        <w:t>po nieobecności</w:t>
      </w:r>
      <w:r w:rsidRPr="008B7861">
        <w:rPr>
          <w:rFonts w:ascii="Times New Roman" w:hAnsi="Times New Roman" w:cs="Times New Roman"/>
          <w:color w:val="000000"/>
          <w:sz w:val="24"/>
          <w:szCs w:val="24"/>
        </w:rPr>
        <w:t>, pisemnego usprawiedliwienia, w formie:</w:t>
      </w:r>
    </w:p>
    <w:p w:rsidR="00E579DE" w:rsidRPr="008B7861" w:rsidRDefault="00E579DE" w:rsidP="00ED12B9">
      <w:pPr>
        <w:numPr>
          <w:ilvl w:val="0"/>
          <w:numId w:val="24"/>
        </w:numPr>
        <w:tabs>
          <w:tab w:val="clear" w:pos="1080"/>
          <w:tab w:val="num" w:pos="993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861">
        <w:rPr>
          <w:rFonts w:ascii="Times New Roman" w:hAnsi="Times New Roman" w:cs="Times New Roman"/>
          <w:color w:val="000000"/>
          <w:sz w:val="24"/>
          <w:szCs w:val="24"/>
        </w:rPr>
        <w:t>zaświadczenia lekarskiego,</w:t>
      </w:r>
    </w:p>
    <w:p w:rsidR="00E579DE" w:rsidRPr="00E94545" w:rsidRDefault="00E579DE" w:rsidP="00ED12B9">
      <w:pPr>
        <w:numPr>
          <w:ilvl w:val="0"/>
          <w:numId w:val="24"/>
        </w:numPr>
        <w:tabs>
          <w:tab w:val="clear" w:pos="1080"/>
          <w:tab w:val="num" w:pos="993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861">
        <w:rPr>
          <w:rFonts w:ascii="Times New Roman" w:hAnsi="Times New Roman" w:cs="Times New Roman"/>
          <w:color w:val="000000"/>
          <w:sz w:val="24"/>
          <w:szCs w:val="24"/>
        </w:rPr>
        <w:t>oświadczenia rodziców lub oświadczenia pełnoletniego ucznia o uzasadnionej przyczynie nieobecności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E94545" w:rsidRDefault="00E579DE" w:rsidP="00ED12B9">
      <w:pPr>
        <w:pStyle w:val="ListParagraph"/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45">
        <w:rPr>
          <w:rFonts w:ascii="Times New Roman" w:hAnsi="Times New Roman" w:cs="Times New Roman"/>
          <w:sz w:val="24"/>
          <w:szCs w:val="24"/>
        </w:rPr>
        <w:t>przedłożenia pisemnej prośby rodziców nauczycielom poszczególnych zajęć w przypadku uzasadnionej konieczności zwolnienia z pojedynczych zajęć; nauczyciel wyraża zgodę (akceptację) podpisem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8B7861" w:rsidRDefault="00E579DE" w:rsidP="00ED12B9">
      <w:pPr>
        <w:pStyle w:val="ListParagraph"/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861">
        <w:rPr>
          <w:rFonts w:ascii="Times New Roman" w:hAnsi="Times New Roman" w:cs="Times New Roman"/>
          <w:color w:val="000000"/>
          <w:sz w:val="24"/>
          <w:szCs w:val="24"/>
        </w:rPr>
        <w:t xml:space="preserve">pogłębiania swojej wiedzy w drodze edukacji w miarę swoich możliwości </w:t>
      </w:r>
      <w:r w:rsidRPr="008B7861">
        <w:rPr>
          <w:rFonts w:ascii="Times New Roman" w:hAnsi="Times New Roman" w:cs="Times New Roman"/>
          <w:color w:val="000000"/>
          <w:sz w:val="24"/>
          <w:szCs w:val="24"/>
        </w:rPr>
        <w:br/>
        <w:t>i zdolności;</w:t>
      </w:r>
    </w:p>
    <w:p w:rsidR="00E579DE" w:rsidRPr="008D7204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systematycznej nauki i wykonywania obowiązkowych prac domowych,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 zasadami określonymi przez nauczycieli poszczególnych przedmiotów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9DE" w:rsidRPr="008D7204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samodzielnej pracy podczas sprawdzianów, prac klasowych oraz wypowiedzi ustnych,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a także p</w:t>
      </w:r>
      <w:r>
        <w:rPr>
          <w:rFonts w:ascii="Times New Roman" w:hAnsi="Times New Roman" w:cs="Times New Roman"/>
          <w:color w:val="000000"/>
          <w:sz w:val="24"/>
          <w:szCs w:val="24"/>
        </w:rPr>
        <w:t>rzy wykonywaniu prac domowych;</w:t>
      </w:r>
    </w:p>
    <w:p w:rsidR="00E579DE" w:rsidRPr="008D7204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przestrzegania zasad kultury współżycia w odnie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sieniu do kolegów, nauczycieli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i innych pra</w:t>
      </w:r>
      <w:r>
        <w:rPr>
          <w:rFonts w:ascii="Times New Roman" w:hAnsi="Times New Roman" w:cs="Times New Roman"/>
          <w:color w:val="000000"/>
          <w:sz w:val="24"/>
          <w:szCs w:val="24"/>
        </w:rPr>
        <w:t>cowników szkoły;</w:t>
      </w:r>
    </w:p>
    <w:p w:rsidR="00E579DE" w:rsidRPr="008D7204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dbania o własne życi</w:t>
      </w:r>
      <w:r>
        <w:rPr>
          <w:rFonts w:ascii="Times New Roman" w:hAnsi="Times New Roman" w:cs="Times New Roman"/>
          <w:color w:val="000000"/>
          <w:sz w:val="24"/>
          <w:szCs w:val="24"/>
        </w:rPr>
        <w:t>e, zdrowie, higienę oraz rozwój;</w:t>
      </w:r>
    </w:p>
    <w:p w:rsidR="00E579DE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dbania o wspólne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dobro, ład i porządek w szkole:</w:t>
      </w:r>
    </w:p>
    <w:p w:rsidR="00E579DE" w:rsidRPr="008D7204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szanowania po</w:t>
      </w:r>
      <w:r>
        <w:rPr>
          <w:rFonts w:ascii="Times New Roman" w:hAnsi="Times New Roman" w:cs="Times New Roman"/>
          <w:color w:val="000000"/>
          <w:sz w:val="24"/>
          <w:szCs w:val="24"/>
        </w:rPr>
        <w:t>glądów i przekonań innych ludzi;</w:t>
      </w:r>
    </w:p>
    <w:p w:rsidR="00E579DE" w:rsidRPr="008D7204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szanowania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symboli narodowych i szkolnych;</w:t>
      </w:r>
    </w:p>
    <w:p w:rsidR="00E579DE" w:rsidRPr="008D7204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bania o honor i tradycje szkoły;</w:t>
      </w:r>
    </w:p>
    <w:p w:rsidR="00E579DE" w:rsidRPr="00AC39B9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B9">
        <w:rPr>
          <w:rFonts w:ascii="Times New Roman" w:hAnsi="Times New Roman" w:cs="Times New Roman"/>
          <w:color w:val="000000"/>
          <w:sz w:val="24"/>
          <w:szCs w:val="24"/>
        </w:rPr>
        <w:t>przekazywania rodzicom informacji ze Szkoły i powiadomienia zwrotnie wychowawcy o zapoznaniu rodziców z informacją;</w:t>
      </w:r>
    </w:p>
    <w:p w:rsidR="00E579DE" w:rsidRPr="008D7204" w:rsidRDefault="00E579DE" w:rsidP="00ED12B9">
      <w:pPr>
        <w:numPr>
          <w:ilvl w:val="1"/>
          <w:numId w:val="10"/>
        </w:numPr>
        <w:tabs>
          <w:tab w:val="clear" w:pos="144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noszenia na t</w:t>
      </w:r>
      <w:r>
        <w:rPr>
          <w:rFonts w:ascii="Times New Roman" w:hAnsi="Times New Roman" w:cs="Times New Roman"/>
          <w:color w:val="000000"/>
          <w:sz w:val="24"/>
          <w:szCs w:val="24"/>
        </w:rPr>
        <w:t>erenie szkoły obuwia zmiennego.</w:t>
      </w:r>
    </w:p>
    <w:p w:rsidR="00E579DE" w:rsidRPr="00AE4F9B" w:rsidRDefault="00E579DE" w:rsidP="007D017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DE" w:rsidRPr="008D7204" w:rsidRDefault="00E579DE" w:rsidP="000B4B20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Pr="008D7204">
        <w:rPr>
          <w:color w:val="000000"/>
        </w:rPr>
        <w:t xml:space="preserve">.Uczeń nie ma prawa: </w:t>
      </w:r>
    </w:p>
    <w:p w:rsidR="00E579DE" w:rsidRPr="008D7204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 w:rsidRPr="008D7204">
        <w:rPr>
          <w:color w:val="000000"/>
        </w:rPr>
        <w:t>narażania swym postęp</w:t>
      </w:r>
      <w:r>
        <w:rPr>
          <w:color w:val="000000"/>
        </w:rPr>
        <w:t>owaniem dobrego imienia szkoły;</w:t>
      </w:r>
    </w:p>
    <w:p w:rsidR="00E579DE" w:rsidRPr="008D7204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 w:rsidRPr="008D7204">
        <w:rPr>
          <w:color w:val="000000"/>
        </w:rPr>
        <w:t>nieprzestrzegania zasad pracy na lekcja</w:t>
      </w:r>
      <w:r>
        <w:rPr>
          <w:color w:val="000000"/>
        </w:rPr>
        <w:t>ch ustalonych przez nauczycieli;</w:t>
      </w:r>
      <w:r w:rsidRPr="008D7204">
        <w:rPr>
          <w:color w:val="000000"/>
        </w:rPr>
        <w:t xml:space="preserve"> </w:t>
      </w:r>
    </w:p>
    <w:p w:rsidR="00E579DE" w:rsidRPr="008D7204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 w:rsidRPr="008D7204">
        <w:rPr>
          <w:color w:val="000000"/>
        </w:rPr>
        <w:t>nieszanowania innych ludzi lub niepr</w:t>
      </w:r>
      <w:r>
        <w:rPr>
          <w:color w:val="000000"/>
        </w:rPr>
        <w:t>zestrzegania zasad kultury;</w:t>
      </w:r>
    </w:p>
    <w:p w:rsidR="00E579DE" w:rsidRPr="008D7204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>
        <w:rPr>
          <w:color w:val="000000"/>
        </w:rPr>
        <w:t>naruszania nietykalności i godności osobistej uczniów, nauczycieli, pracowników obsługi oraz innych osób;</w:t>
      </w:r>
    </w:p>
    <w:p w:rsidR="00E579DE" w:rsidRPr="008D7204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 w:rsidRPr="008D7204">
        <w:rPr>
          <w:color w:val="000000"/>
        </w:rPr>
        <w:t>propagowania poglądów szerz</w:t>
      </w:r>
      <w:r>
        <w:rPr>
          <w:color w:val="000000"/>
        </w:rPr>
        <w:t>ących nienawiść do innych ludzi;</w:t>
      </w:r>
    </w:p>
    <w:p w:rsidR="00E579DE" w:rsidRPr="008D7204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 w:rsidRPr="008D7204">
        <w:rPr>
          <w:color w:val="000000"/>
        </w:rPr>
        <w:t>bycia członkiem subkultur, grup i sekt, których cele są sprzeczne z pod</w:t>
      </w:r>
      <w:r>
        <w:rPr>
          <w:color w:val="000000"/>
        </w:rPr>
        <w:t>stawowymi wartościami etycznymi;</w:t>
      </w:r>
    </w:p>
    <w:p w:rsidR="00E579DE" w:rsidRPr="008D7204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 w:rsidRPr="008D7204">
        <w:rPr>
          <w:color w:val="000000"/>
        </w:rPr>
        <w:t>posiadania lub rozpowszechniania materiałów pornograficznych lub</w:t>
      </w:r>
      <w:r>
        <w:rPr>
          <w:color w:val="000000"/>
        </w:rPr>
        <w:t xml:space="preserve"> szerzących nienawiść i agresję;</w:t>
      </w:r>
      <w:r w:rsidRPr="008D7204">
        <w:rPr>
          <w:color w:val="000000"/>
        </w:rPr>
        <w:t xml:space="preserve"> </w:t>
      </w:r>
    </w:p>
    <w:p w:rsidR="00E579DE" w:rsidRPr="008D7204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>
        <w:rPr>
          <w:color w:val="000000"/>
        </w:rPr>
        <w:t>palenia papierosów</w:t>
      </w:r>
      <w:r w:rsidRPr="008D7204">
        <w:rPr>
          <w:color w:val="000000"/>
        </w:rPr>
        <w:t xml:space="preserve"> na terenie szkoły, obiektach należących do szkoły</w:t>
      </w:r>
      <w:r>
        <w:rPr>
          <w:color w:val="000000"/>
        </w:rPr>
        <w:t xml:space="preserve">, </w:t>
      </w:r>
      <w:r w:rsidRPr="008D7204">
        <w:rPr>
          <w:color w:val="000000"/>
        </w:rPr>
        <w:t>podczas wyjaz</w:t>
      </w:r>
      <w:r>
        <w:rPr>
          <w:color w:val="000000"/>
        </w:rPr>
        <w:t>dów organizowanych przez szkołę</w:t>
      </w:r>
      <w:r w:rsidRPr="008D7204">
        <w:rPr>
          <w:color w:val="000000"/>
        </w:rPr>
        <w:t xml:space="preserve"> oraz</w:t>
      </w:r>
      <w:r>
        <w:rPr>
          <w:color w:val="000000"/>
        </w:rPr>
        <w:t xml:space="preserve"> w miejscach publicznych;</w:t>
      </w:r>
      <w:r w:rsidRPr="008D7204">
        <w:rPr>
          <w:color w:val="000000"/>
        </w:rPr>
        <w:t xml:space="preserve"> </w:t>
      </w:r>
    </w:p>
    <w:p w:rsidR="00E579DE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>
        <w:rPr>
          <w:color w:val="000000"/>
        </w:rPr>
        <w:t xml:space="preserve">spożywania </w:t>
      </w:r>
      <w:r w:rsidRPr="008D7204">
        <w:rPr>
          <w:color w:val="000000"/>
        </w:rPr>
        <w:t xml:space="preserve">alkoholu na terenie szkoły, na wycieczkach szkolnych oraz </w:t>
      </w:r>
      <w:r>
        <w:rPr>
          <w:color w:val="000000"/>
        </w:rPr>
        <w:t>w miejscach publicznych;</w:t>
      </w:r>
      <w:r w:rsidRPr="008D7204">
        <w:rPr>
          <w:color w:val="000000"/>
        </w:rPr>
        <w:t xml:space="preserve"> </w:t>
      </w:r>
    </w:p>
    <w:p w:rsidR="00E579DE" w:rsidRPr="008D7204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 w:rsidRPr="008D7204">
        <w:rPr>
          <w:color w:val="000000"/>
        </w:rPr>
        <w:t>wnoszenia al</w:t>
      </w:r>
      <w:r>
        <w:rPr>
          <w:color w:val="000000"/>
        </w:rPr>
        <w:t>koholu na teren szkoły i imprezy szkolne;</w:t>
      </w:r>
    </w:p>
    <w:p w:rsidR="00E579DE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>
        <w:rPr>
          <w:color w:val="000000"/>
        </w:rPr>
        <w:t>posiadania, używania, nakłaniania do używania i rozprowadzania narkotyków oraz innych środków odurzających;</w:t>
      </w:r>
    </w:p>
    <w:p w:rsidR="00E579DE" w:rsidRPr="007D0176" w:rsidRDefault="00E579DE" w:rsidP="00ED12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709" w:hanging="425"/>
        <w:jc w:val="both"/>
        <w:rPr>
          <w:color w:val="000000"/>
        </w:rPr>
      </w:pPr>
      <w:r>
        <w:rPr>
          <w:color w:val="auto"/>
        </w:rPr>
        <w:t>wnoszenia na teren szkoły i używania broni (białej, gazowej, palnej i innej), narzędzi i środków służących do obezwładniania oraz środków pirotechnicznych;</w:t>
      </w:r>
    </w:p>
    <w:p w:rsidR="00E579DE" w:rsidRPr="00686705" w:rsidRDefault="00E579DE" w:rsidP="00ED12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709" w:hanging="425"/>
        <w:jc w:val="both"/>
        <w:rPr>
          <w:color w:val="000000"/>
        </w:rPr>
      </w:pPr>
      <w:r>
        <w:rPr>
          <w:color w:val="auto"/>
        </w:rPr>
        <w:t>fałszowania ocen i dokumentów (zwolnień z zajęć, wpisywania ocen do dziennika i dokonywania innych samowolnych wpisów do dokumentacji szkolnej);</w:t>
      </w:r>
    </w:p>
    <w:p w:rsidR="00E579DE" w:rsidRPr="007D0176" w:rsidRDefault="00E579DE" w:rsidP="00ED12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709" w:hanging="425"/>
        <w:jc w:val="both"/>
        <w:rPr>
          <w:color w:val="000000"/>
        </w:rPr>
      </w:pPr>
      <w:r>
        <w:rPr>
          <w:color w:val="auto"/>
        </w:rPr>
        <w:t>dopuścić się plagiatu;</w:t>
      </w:r>
    </w:p>
    <w:p w:rsidR="00E579DE" w:rsidRPr="008D7204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 w:rsidRPr="008D7204">
        <w:rPr>
          <w:color w:val="000000"/>
        </w:rPr>
        <w:t xml:space="preserve">dokonywania czynów przestępczych w rozumieniu kodeksu karnego, </w:t>
      </w:r>
    </w:p>
    <w:p w:rsidR="00E579DE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>
        <w:rPr>
          <w:color w:val="000000"/>
        </w:rPr>
        <w:t>spożywania posiłków w czasie zajęć dydaktycznych i żucia gumy;</w:t>
      </w:r>
    </w:p>
    <w:p w:rsidR="00E579DE" w:rsidRDefault="00E579DE" w:rsidP="00ED12B9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</w:rPr>
      </w:pPr>
      <w:r>
        <w:rPr>
          <w:color w:val="000000"/>
        </w:rPr>
        <w:t>niszczenia mienia szkoły</w:t>
      </w:r>
    </w:p>
    <w:p w:rsidR="00E579DE" w:rsidRPr="00AD46AB" w:rsidRDefault="00E579DE" w:rsidP="00ED12B9">
      <w:pPr>
        <w:pStyle w:val="ListParagraph"/>
        <w:numPr>
          <w:ilvl w:val="1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AD46AB">
        <w:rPr>
          <w:rFonts w:ascii="Times New Roman" w:hAnsi="Times New Roman" w:cs="Times New Roman"/>
          <w:sz w:val="24"/>
          <w:szCs w:val="24"/>
        </w:rPr>
        <w:t>uczeń (zespół uczniów) winny szkody jest materialnie odpowiedzialny za dokonane zniszczenia,</w:t>
      </w:r>
    </w:p>
    <w:p w:rsidR="00E579DE" w:rsidRPr="00151B51" w:rsidRDefault="00E579DE" w:rsidP="00ED12B9">
      <w:pPr>
        <w:pStyle w:val="ListParagraph"/>
        <w:numPr>
          <w:ilvl w:val="1"/>
          <w:numId w:val="52"/>
        </w:numPr>
        <w:autoSpaceDE w:val="0"/>
        <w:autoSpaceDN w:val="0"/>
        <w:adjustRightInd w:val="0"/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51B51">
        <w:rPr>
          <w:rFonts w:ascii="Times New Roman" w:hAnsi="Times New Roman" w:cs="Times New Roman"/>
          <w:sz w:val="24"/>
          <w:szCs w:val="24"/>
        </w:rPr>
        <w:t>usunięcie zniszczeń musi nastąpić w ciągu 1 ty</w:t>
      </w:r>
      <w:r>
        <w:rPr>
          <w:rFonts w:ascii="Times New Roman" w:hAnsi="Times New Roman" w:cs="Times New Roman"/>
          <w:sz w:val="24"/>
          <w:szCs w:val="24"/>
        </w:rPr>
        <w:t>godnia od zasiniałego zdarzenia.</w:t>
      </w:r>
    </w:p>
    <w:p w:rsidR="00E579DE" w:rsidRDefault="00E579DE" w:rsidP="00ED12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709" w:hanging="425"/>
        <w:jc w:val="both"/>
        <w:rPr>
          <w:color w:val="000000"/>
        </w:rPr>
      </w:pPr>
      <w:r w:rsidRPr="007A0A22">
        <w:rPr>
          <w:color w:val="000000"/>
        </w:rPr>
        <w:t>korzystać w czasie zajęć organizowanych przez szkołę z telefonów komórkowych i innych urządzeń telekomunikacyjnych</w:t>
      </w:r>
      <w:r>
        <w:rPr>
          <w:color w:val="000000"/>
        </w:rPr>
        <w:t xml:space="preserve"> i multimedialnych:</w:t>
      </w:r>
    </w:p>
    <w:p w:rsidR="00E579DE" w:rsidRDefault="00E579DE" w:rsidP="00EB279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3E">
        <w:rPr>
          <w:rFonts w:ascii="Times New Roman" w:hAnsi="Times New Roman" w:cs="Times New Roman"/>
          <w:sz w:val="24"/>
          <w:szCs w:val="24"/>
        </w:rPr>
        <w:t xml:space="preserve">podczas zajęć edukacyjnych telefony komórkowe i  </w:t>
      </w:r>
      <w:r w:rsidRPr="001C353E">
        <w:rPr>
          <w:rFonts w:ascii="Times New Roman" w:hAnsi="Times New Roman" w:cs="Times New Roman"/>
          <w:color w:val="000000"/>
          <w:sz w:val="24"/>
          <w:szCs w:val="24"/>
        </w:rPr>
        <w:t>inne urządzenia telekomunikacyjne i multimedialne</w:t>
      </w:r>
      <w:r w:rsidRPr="001C353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owinny być wyłączone i schowane,</w:t>
      </w:r>
    </w:p>
    <w:p w:rsidR="00E579DE" w:rsidRPr="00704C4A" w:rsidRDefault="00E579DE" w:rsidP="00EB279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zakazuje się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filmowania, nagrywania i fotografowania na tere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szkoły bez zgody Dyrektora Szkoły z wyjątkiem </w:t>
      </w:r>
      <w:r w:rsidRPr="002D66C0">
        <w:rPr>
          <w:rFonts w:ascii="Times New Roman" w:hAnsi="Times New Roman" w:cs="Times New Roman"/>
          <w:color w:val="000000"/>
          <w:sz w:val="24"/>
          <w:szCs w:val="24"/>
        </w:rPr>
        <w:t>oficjalnych imprez szkolnych i spotkań klasowych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579DE" w:rsidRPr="007D0176" w:rsidRDefault="00E579DE" w:rsidP="00EB279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3E">
        <w:rPr>
          <w:rFonts w:ascii="Times New Roman" w:hAnsi="Times New Roman" w:cs="Times New Roman"/>
          <w:sz w:val="24"/>
          <w:szCs w:val="24"/>
        </w:rPr>
        <w:t xml:space="preserve">naruszenie przez ucznia ww. zasad powoduje zabranie </w:t>
      </w:r>
      <w:r>
        <w:rPr>
          <w:rFonts w:ascii="Times New Roman" w:hAnsi="Times New Roman" w:cs="Times New Roman"/>
          <w:sz w:val="24"/>
          <w:szCs w:val="24"/>
        </w:rPr>
        <w:t xml:space="preserve">telefonu lub innego sprzętu do depozytu – urządzenie </w:t>
      </w:r>
      <w:r w:rsidRPr="007D0176">
        <w:rPr>
          <w:rFonts w:ascii="Times New Roman" w:hAnsi="Times New Roman" w:cs="Times New Roman"/>
          <w:sz w:val="24"/>
          <w:szCs w:val="24"/>
        </w:rPr>
        <w:t>odbierają rodzic</w:t>
      </w:r>
      <w:r>
        <w:rPr>
          <w:rFonts w:ascii="Times New Roman" w:hAnsi="Times New Roman" w:cs="Times New Roman"/>
          <w:sz w:val="24"/>
          <w:szCs w:val="24"/>
        </w:rPr>
        <w:t>e lub prawni opiekunowie ucznia.</w:t>
      </w:r>
    </w:p>
    <w:p w:rsidR="00E579DE" w:rsidRPr="00E94545" w:rsidRDefault="00E579DE" w:rsidP="00ED12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709" w:hanging="425"/>
        <w:jc w:val="both"/>
        <w:rPr>
          <w:color w:val="000000"/>
        </w:rPr>
      </w:pPr>
      <w:r>
        <w:rPr>
          <w:color w:val="auto"/>
        </w:rPr>
        <w:t>opuszczać budynku szkoły w czasie lekcji oraz przerw, z wyjątkiem przejścia do sali gimnastycznej na zajęcia wychowania fizycznego i z powrotem;</w:t>
      </w:r>
    </w:p>
    <w:p w:rsidR="00E579DE" w:rsidRPr="00686705" w:rsidRDefault="00E579DE" w:rsidP="00ED12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709" w:hanging="425"/>
        <w:jc w:val="both"/>
        <w:rPr>
          <w:color w:val="000000"/>
        </w:rPr>
      </w:pPr>
      <w:r>
        <w:rPr>
          <w:color w:val="auto"/>
        </w:rPr>
        <w:t>korzystać z pojazdów mechanicznych w trakcie zajęć wynikających z planu lekcji.</w:t>
      </w:r>
    </w:p>
    <w:p w:rsidR="00E579DE" w:rsidRDefault="00E579DE" w:rsidP="00D5419D">
      <w:pPr>
        <w:pStyle w:val="NormalWeb"/>
        <w:jc w:val="center"/>
        <w:rPr>
          <w:b/>
          <w:bCs/>
        </w:rPr>
      </w:pPr>
      <w:r w:rsidRPr="008177E9">
        <w:rPr>
          <w:color w:val="auto"/>
        </w:rPr>
        <w:t xml:space="preserve">§ </w:t>
      </w:r>
      <w:r>
        <w:rPr>
          <w:color w:val="auto"/>
        </w:rPr>
        <w:t>33.</w:t>
      </w:r>
    </w:p>
    <w:p w:rsidR="00E579DE" w:rsidRPr="005007E7" w:rsidRDefault="00E579DE" w:rsidP="00D5419D">
      <w:pPr>
        <w:pStyle w:val="Heading3"/>
        <w:rPr>
          <w:b w:val="0"/>
          <w:bCs w:val="0"/>
        </w:rPr>
      </w:pPr>
      <w:bookmarkStart w:id="56" w:name="_Toc366707287"/>
      <w:r w:rsidRPr="005007E7">
        <w:rPr>
          <w:b w:val="0"/>
          <w:bCs w:val="0"/>
        </w:rPr>
        <w:t>Nagrody</w:t>
      </w:r>
      <w:bookmarkEnd w:id="56"/>
    </w:p>
    <w:p w:rsidR="00E579DE" w:rsidRPr="008177E9" w:rsidRDefault="00E579DE" w:rsidP="007D0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E9">
        <w:rPr>
          <w:rFonts w:ascii="Times New Roman" w:hAnsi="Times New Roman" w:cs="Times New Roman"/>
          <w:sz w:val="24"/>
          <w:szCs w:val="24"/>
        </w:rPr>
        <w:t>1. Ucznia można nagrodzić za:</w:t>
      </w:r>
    </w:p>
    <w:p w:rsidR="00E579DE" w:rsidRPr="00A018B3" w:rsidRDefault="00E579DE" w:rsidP="00ED12B9">
      <w:pPr>
        <w:pStyle w:val="ListParagraph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wybitne osiągnięcia w nauce;</w:t>
      </w:r>
    </w:p>
    <w:p w:rsidR="00E579DE" w:rsidRPr="00A018B3" w:rsidRDefault="00E579DE" w:rsidP="00ED12B9">
      <w:pPr>
        <w:pStyle w:val="ListParagraph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wzorową postawę;</w:t>
      </w:r>
    </w:p>
    <w:p w:rsidR="00E579DE" w:rsidRPr="00A018B3" w:rsidRDefault="00E579DE" w:rsidP="00ED12B9">
      <w:pPr>
        <w:pStyle w:val="ListParagraph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18B3">
        <w:rPr>
          <w:rFonts w:ascii="Times New Roman" w:hAnsi="Times New Roman" w:cs="Times New Roman"/>
          <w:sz w:val="24"/>
          <w:szCs w:val="24"/>
        </w:rPr>
        <w:t xml:space="preserve">aktywną działalność na </w:t>
      </w:r>
      <w:r>
        <w:rPr>
          <w:rFonts w:ascii="Times New Roman" w:hAnsi="Times New Roman" w:cs="Times New Roman"/>
          <w:sz w:val="24"/>
          <w:szCs w:val="24"/>
        </w:rPr>
        <w:t>rzecz szkoły i środowiska;</w:t>
      </w:r>
    </w:p>
    <w:p w:rsidR="00E579DE" w:rsidRPr="00A018B3" w:rsidRDefault="00E579DE" w:rsidP="00ED12B9">
      <w:pPr>
        <w:pStyle w:val="ListParagraph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dzielność i odwagę;</w:t>
      </w:r>
    </w:p>
    <w:p w:rsidR="00E579DE" w:rsidRDefault="00E579DE" w:rsidP="00ED12B9">
      <w:pPr>
        <w:pStyle w:val="ListParagraph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18B3">
        <w:rPr>
          <w:rFonts w:ascii="Times New Roman" w:hAnsi="Times New Roman" w:cs="Times New Roman"/>
          <w:sz w:val="24"/>
          <w:szCs w:val="24"/>
        </w:rPr>
        <w:t>wybitne osiągnięcia w szkole i na rzecz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Default="00E579DE" w:rsidP="00ED12B9">
      <w:pPr>
        <w:pStyle w:val="ListParagraph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wybitne osiągnięcia w dziedzinie kultury i sportu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9DE" w:rsidRPr="008177E9" w:rsidRDefault="00E579DE" w:rsidP="007D0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E9">
        <w:rPr>
          <w:rFonts w:ascii="Times New Roman" w:hAnsi="Times New Roman" w:cs="Times New Roman"/>
          <w:sz w:val="24"/>
          <w:szCs w:val="24"/>
        </w:rPr>
        <w:t>2. Nagrodami, o których mowa w ust. 1 są:</w:t>
      </w:r>
    </w:p>
    <w:p w:rsidR="00E579DE" w:rsidRPr="008177E9" w:rsidRDefault="00E579DE" w:rsidP="004306F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E9">
        <w:rPr>
          <w:rFonts w:ascii="Times New Roman" w:hAnsi="Times New Roman" w:cs="Times New Roman"/>
          <w:sz w:val="24"/>
          <w:szCs w:val="24"/>
        </w:rPr>
        <w:t>pochwa</w:t>
      </w:r>
      <w:r>
        <w:rPr>
          <w:rFonts w:ascii="Times New Roman" w:hAnsi="Times New Roman" w:cs="Times New Roman"/>
          <w:sz w:val="24"/>
          <w:szCs w:val="24"/>
        </w:rPr>
        <w:t>ła wychowawcy wobec całej klasy;</w:t>
      </w:r>
    </w:p>
    <w:p w:rsidR="00E579DE" w:rsidRPr="008177E9" w:rsidRDefault="00E579DE" w:rsidP="004306F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E9">
        <w:rPr>
          <w:rFonts w:ascii="Times New Roman" w:hAnsi="Times New Roman" w:cs="Times New Roman"/>
          <w:sz w:val="24"/>
          <w:szCs w:val="24"/>
        </w:rPr>
        <w:t>pochwała wychowawcy w formie "l</w:t>
      </w:r>
      <w:r>
        <w:rPr>
          <w:rFonts w:ascii="Times New Roman" w:hAnsi="Times New Roman" w:cs="Times New Roman"/>
          <w:sz w:val="24"/>
          <w:szCs w:val="24"/>
        </w:rPr>
        <w:t>istu pochwalnego";</w:t>
      </w:r>
    </w:p>
    <w:p w:rsidR="00E579DE" w:rsidRPr="008177E9" w:rsidRDefault="00E579DE" w:rsidP="004306F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E9">
        <w:rPr>
          <w:rFonts w:ascii="Times New Roman" w:hAnsi="Times New Roman" w:cs="Times New Roman"/>
          <w:sz w:val="24"/>
          <w:szCs w:val="24"/>
        </w:rPr>
        <w:t xml:space="preserve">pochwała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177E9">
        <w:rPr>
          <w:rFonts w:ascii="Times New Roman" w:hAnsi="Times New Roman" w:cs="Times New Roman"/>
          <w:sz w:val="24"/>
          <w:szCs w:val="24"/>
        </w:rPr>
        <w:t xml:space="preserve">yrektora wobec uczniów </w:t>
      </w:r>
      <w:r>
        <w:rPr>
          <w:rFonts w:ascii="Times New Roman" w:hAnsi="Times New Roman" w:cs="Times New Roman"/>
          <w:sz w:val="24"/>
          <w:szCs w:val="24"/>
        </w:rPr>
        <w:t>szkoły;</w:t>
      </w:r>
    </w:p>
    <w:p w:rsidR="00E579DE" w:rsidRPr="008177E9" w:rsidRDefault="00E579DE" w:rsidP="004306F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E9">
        <w:rPr>
          <w:rFonts w:ascii="Times New Roman" w:hAnsi="Times New Roman" w:cs="Times New Roman"/>
          <w:sz w:val="24"/>
          <w:szCs w:val="24"/>
        </w:rPr>
        <w:t xml:space="preserve">list pochwalny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177E9">
        <w:rPr>
          <w:rFonts w:ascii="Times New Roman" w:hAnsi="Times New Roman" w:cs="Times New Roman"/>
          <w:sz w:val="24"/>
          <w:szCs w:val="24"/>
        </w:rPr>
        <w:t>yrektora d</w:t>
      </w:r>
      <w:r>
        <w:rPr>
          <w:rFonts w:ascii="Times New Roman" w:hAnsi="Times New Roman" w:cs="Times New Roman"/>
          <w:sz w:val="24"/>
          <w:szCs w:val="24"/>
        </w:rPr>
        <w:t>o rodziców (prawnych opiekunów);</w:t>
      </w:r>
    </w:p>
    <w:p w:rsidR="00E579DE" w:rsidRDefault="00E579DE" w:rsidP="004306F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E9">
        <w:rPr>
          <w:rFonts w:ascii="Times New Roman" w:hAnsi="Times New Roman" w:cs="Times New Roman"/>
          <w:sz w:val="24"/>
          <w:szCs w:val="24"/>
        </w:rPr>
        <w:t xml:space="preserve">dyplom uznania od </w:t>
      </w:r>
      <w:r>
        <w:rPr>
          <w:rFonts w:ascii="Times New Roman" w:hAnsi="Times New Roman" w:cs="Times New Roman"/>
          <w:sz w:val="24"/>
          <w:szCs w:val="24"/>
        </w:rPr>
        <w:t>dyrektora;</w:t>
      </w:r>
    </w:p>
    <w:p w:rsidR="00E579DE" w:rsidRPr="008177E9" w:rsidRDefault="00E579DE" w:rsidP="004306F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podwyższenie oceny ze sprawowania;</w:t>
      </w:r>
    </w:p>
    <w:p w:rsidR="00E579DE" w:rsidRPr="008177E9" w:rsidRDefault="00E579DE" w:rsidP="004306F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E9">
        <w:rPr>
          <w:rFonts w:ascii="Times New Roman" w:hAnsi="Times New Roman" w:cs="Times New Roman"/>
          <w:sz w:val="24"/>
          <w:szCs w:val="24"/>
        </w:rPr>
        <w:t xml:space="preserve">nagroda rzeczowa od wychowawcy lub </w:t>
      </w:r>
      <w:r>
        <w:rPr>
          <w:rFonts w:ascii="Times New Roman" w:hAnsi="Times New Roman" w:cs="Times New Roman"/>
          <w:sz w:val="24"/>
          <w:szCs w:val="24"/>
        </w:rPr>
        <w:t>dyrektora.</w:t>
      </w:r>
    </w:p>
    <w:p w:rsidR="00E579DE" w:rsidRDefault="00E579DE" w:rsidP="007D0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177E9">
        <w:rPr>
          <w:rFonts w:ascii="Times New Roman" w:hAnsi="Times New Roman" w:cs="Times New Roman"/>
          <w:sz w:val="24"/>
          <w:szCs w:val="24"/>
        </w:rPr>
        <w:t xml:space="preserve">Wychowawca lub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177E9">
        <w:rPr>
          <w:rFonts w:ascii="Times New Roman" w:hAnsi="Times New Roman" w:cs="Times New Roman"/>
          <w:sz w:val="24"/>
          <w:szCs w:val="24"/>
        </w:rPr>
        <w:t xml:space="preserve">yrektor, po zasięgnięciu opinii Rady Pedagogicznej, może postanowić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7E9">
        <w:rPr>
          <w:rFonts w:ascii="Times New Roman" w:hAnsi="Times New Roman" w:cs="Times New Roman"/>
          <w:sz w:val="24"/>
          <w:szCs w:val="24"/>
        </w:rPr>
        <w:t>o przyznaniu nagrody w innej formie.</w:t>
      </w:r>
    </w:p>
    <w:p w:rsidR="00E579DE" w:rsidRDefault="00E579DE" w:rsidP="007D0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77E9">
        <w:rPr>
          <w:rFonts w:ascii="Times New Roman" w:hAnsi="Times New Roman" w:cs="Times New Roman"/>
          <w:sz w:val="24"/>
          <w:szCs w:val="24"/>
        </w:rPr>
        <w:t>Z tego samego tytułu można przyznać więcej niż jedną nagrodę.</w:t>
      </w:r>
    </w:p>
    <w:p w:rsidR="00E579DE" w:rsidRPr="008177E9" w:rsidRDefault="00E579DE" w:rsidP="007D0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77E9">
        <w:rPr>
          <w:rFonts w:ascii="Times New Roman" w:hAnsi="Times New Roman" w:cs="Times New Roman"/>
          <w:sz w:val="24"/>
          <w:szCs w:val="24"/>
        </w:rPr>
        <w:t xml:space="preserve">Z wnioskiem o przyznanie nagrody może wystąpić każdy członek społeczności szkolnej, </w:t>
      </w:r>
      <w:r w:rsidRPr="008177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77E9">
        <w:rPr>
          <w:rFonts w:ascii="Times New Roman" w:hAnsi="Times New Roman" w:cs="Times New Roman"/>
          <w:sz w:val="24"/>
          <w:szCs w:val="24"/>
        </w:rPr>
        <w:t>z tym, że wniosek taki nie ma charakteru wiążącego.</w:t>
      </w:r>
    </w:p>
    <w:p w:rsidR="00E579DE" w:rsidRDefault="00E579DE" w:rsidP="00A10998">
      <w:pPr>
        <w:pStyle w:val="NormalWeb"/>
        <w:jc w:val="center"/>
        <w:rPr>
          <w:color w:val="auto"/>
        </w:rPr>
      </w:pPr>
      <w:r>
        <w:rPr>
          <w:color w:val="auto"/>
        </w:rPr>
        <w:br w:type="page"/>
      </w:r>
      <w:r w:rsidRPr="008177E9">
        <w:rPr>
          <w:color w:val="auto"/>
        </w:rPr>
        <w:t xml:space="preserve">§ </w:t>
      </w:r>
      <w:r>
        <w:rPr>
          <w:color w:val="auto"/>
        </w:rPr>
        <w:t>34.</w:t>
      </w:r>
    </w:p>
    <w:p w:rsidR="00E579DE" w:rsidRPr="005007E7" w:rsidRDefault="00E579DE" w:rsidP="00D24F8B">
      <w:pPr>
        <w:pStyle w:val="Heading3"/>
        <w:rPr>
          <w:b w:val="0"/>
          <w:bCs w:val="0"/>
        </w:rPr>
      </w:pPr>
      <w:bookmarkStart w:id="57" w:name="_Toc366707288"/>
      <w:r w:rsidRPr="005007E7">
        <w:rPr>
          <w:b w:val="0"/>
          <w:bCs w:val="0"/>
        </w:rPr>
        <w:t>Kary</w:t>
      </w:r>
      <w:bookmarkEnd w:id="57"/>
    </w:p>
    <w:p w:rsidR="00E579DE" w:rsidRDefault="00E579DE" w:rsidP="00ED12B9">
      <w:pPr>
        <w:pStyle w:val="ListParagraph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0DA">
        <w:rPr>
          <w:rFonts w:ascii="Times New Roman" w:hAnsi="Times New Roman" w:cs="Times New Roman"/>
          <w:sz w:val="24"/>
          <w:szCs w:val="24"/>
        </w:rPr>
        <w:t>Za nieprzestrzeganie postanowień Statutu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0DA">
        <w:rPr>
          <w:rFonts w:ascii="Times New Roman" w:hAnsi="Times New Roman" w:cs="Times New Roman"/>
          <w:sz w:val="24"/>
          <w:szCs w:val="24"/>
        </w:rPr>
        <w:t>uczeń może zostać ukarany:</w:t>
      </w:r>
    </w:p>
    <w:p w:rsidR="00E579DE" w:rsidRPr="00CD162D" w:rsidRDefault="00E579DE" w:rsidP="00ED12B9">
      <w:pPr>
        <w:pStyle w:val="ListParagraph"/>
        <w:numPr>
          <w:ilvl w:val="0"/>
          <w:numId w:val="36"/>
        </w:numPr>
        <w:tabs>
          <w:tab w:val="left" w:pos="567"/>
        </w:tabs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ustnym upomnieniem wychowawcy klasy wobec klasy;</w:t>
      </w:r>
    </w:p>
    <w:p w:rsidR="00E579DE" w:rsidRPr="00CD162D" w:rsidRDefault="00E579DE" w:rsidP="00ED12B9">
      <w:pPr>
        <w:numPr>
          <w:ilvl w:val="0"/>
          <w:numId w:val="36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pozbawieniem przez wychowa</w:t>
      </w:r>
      <w:r>
        <w:rPr>
          <w:rFonts w:ascii="Times New Roman" w:hAnsi="Times New Roman" w:cs="Times New Roman"/>
          <w:sz w:val="24"/>
          <w:szCs w:val="24"/>
        </w:rPr>
        <w:t>wcę pełnionych w klasie funkcji;</w:t>
      </w:r>
    </w:p>
    <w:p w:rsidR="00E579DE" w:rsidRPr="00CD162D" w:rsidRDefault="00E579DE" w:rsidP="00ED12B9">
      <w:pPr>
        <w:pStyle w:val="ListParagraph"/>
        <w:numPr>
          <w:ilvl w:val="0"/>
          <w:numId w:val="36"/>
        </w:numPr>
        <w:tabs>
          <w:tab w:val="left" w:pos="851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pisemną naganą wychowawcy klasy z powiadomieniem rodziców (prawnych opiekunów) i społeczności szkolnej;</w:t>
      </w:r>
    </w:p>
    <w:p w:rsidR="00E579DE" w:rsidRPr="00CD162D" w:rsidRDefault="00E579DE" w:rsidP="00ED12B9">
      <w:pPr>
        <w:pStyle w:val="ListParagraph"/>
        <w:numPr>
          <w:ilvl w:val="0"/>
          <w:numId w:val="36"/>
        </w:numPr>
        <w:tabs>
          <w:tab w:val="left" w:pos="709"/>
        </w:tabs>
        <w:spacing w:after="0"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upomnieniem dyrektora szkoły;</w:t>
      </w:r>
    </w:p>
    <w:p w:rsidR="00E579DE" w:rsidRPr="00CD162D" w:rsidRDefault="00E579DE" w:rsidP="00ED12B9">
      <w:pPr>
        <w:pStyle w:val="ListParagraph"/>
        <w:numPr>
          <w:ilvl w:val="0"/>
          <w:numId w:val="36"/>
        </w:numPr>
        <w:tabs>
          <w:tab w:val="left" w:pos="709"/>
        </w:tabs>
        <w:spacing w:after="0"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naganą dyrektora szkoły udzieloną w obecności rodziców (prawnych opiekunów);</w:t>
      </w:r>
    </w:p>
    <w:p w:rsidR="00E579DE" w:rsidRDefault="00E579DE" w:rsidP="00ED12B9">
      <w:pPr>
        <w:pStyle w:val="ListParagraph"/>
        <w:numPr>
          <w:ilvl w:val="0"/>
          <w:numId w:val="36"/>
        </w:numPr>
        <w:tabs>
          <w:tab w:val="left" w:pos="709"/>
        </w:tabs>
        <w:spacing w:after="0"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pozbawieniem peł</w:t>
      </w:r>
      <w:r>
        <w:rPr>
          <w:rFonts w:ascii="Times New Roman" w:hAnsi="Times New Roman" w:cs="Times New Roman"/>
          <w:sz w:val="24"/>
          <w:szCs w:val="24"/>
        </w:rPr>
        <w:t>nionych na forum szkoły funkcji;</w:t>
      </w:r>
    </w:p>
    <w:p w:rsidR="00E579DE" w:rsidRPr="000D5A18" w:rsidRDefault="00E579DE" w:rsidP="00ED12B9">
      <w:pPr>
        <w:pStyle w:val="ListParagraph"/>
        <w:numPr>
          <w:ilvl w:val="0"/>
          <w:numId w:val="36"/>
        </w:numPr>
        <w:tabs>
          <w:tab w:val="left" w:pos="709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D5A18">
        <w:rPr>
          <w:rFonts w:ascii="Times New Roman" w:hAnsi="Times New Roman" w:cs="Times New Roman"/>
          <w:sz w:val="24"/>
          <w:szCs w:val="24"/>
        </w:rPr>
        <w:t>zawieszeniem na czas oznaczony prawa do udział</w:t>
      </w:r>
      <w:r>
        <w:rPr>
          <w:rFonts w:ascii="Times New Roman" w:hAnsi="Times New Roman" w:cs="Times New Roman"/>
          <w:sz w:val="24"/>
          <w:szCs w:val="24"/>
        </w:rPr>
        <w:t xml:space="preserve">u we wszystkich lub określonych </w:t>
      </w:r>
      <w:r w:rsidRPr="000D5A18">
        <w:rPr>
          <w:rFonts w:ascii="Times New Roman" w:hAnsi="Times New Roman" w:cs="Times New Roman"/>
          <w:sz w:val="24"/>
          <w:szCs w:val="24"/>
        </w:rPr>
        <w:t>zajęciach prowadzonych w systemie pozalekcyjnym oraz w wycieczkach, z wyjątkiem tych, podczas których realizowane są elementy o</w:t>
      </w:r>
      <w:r>
        <w:rPr>
          <w:rFonts w:ascii="Times New Roman" w:hAnsi="Times New Roman" w:cs="Times New Roman"/>
          <w:sz w:val="24"/>
          <w:szCs w:val="24"/>
        </w:rPr>
        <w:t>bowiązkowych zajęć edukacyjnych;</w:t>
      </w:r>
    </w:p>
    <w:p w:rsidR="00E579DE" w:rsidRPr="003D5B66" w:rsidRDefault="00E579DE" w:rsidP="00ED12B9">
      <w:pPr>
        <w:pStyle w:val="ListParagraph"/>
        <w:numPr>
          <w:ilvl w:val="0"/>
          <w:numId w:val="36"/>
        </w:numPr>
        <w:tabs>
          <w:tab w:val="left" w:pos="709"/>
        </w:tabs>
        <w:spacing w:after="0"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 xml:space="preserve"> </w:t>
      </w:r>
      <w:r w:rsidRPr="003D5B66">
        <w:rPr>
          <w:rFonts w:ascii="Times New Roman" w:hAnsi="Times New Roman" w:cs="Times New Roman"/>
          <w:sz w:val="24"/>
          <w:szCs w:val="24"/>
        </w:rPr>
        <w:t>zawieszeniem w prawach ucznia przez dyrektora szkoły do czasu wyjaśnienia okoliczności czynu nagannego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79DE" w:rsidRPr="001828B2" w:rsidRDefault="00E579DE" w:rsidP="001828B2">
      <w:pPr>
        <w:pStyle w:val="ListParagraph"/>
        <w:numPr>
          <w:ilvl w:val="1"/>
          <w:numId w:val="36"/>
        </w:numPr>
        <w:tabs>
          <w:tab w:val="left" w:pos="1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8B2">
        <w:rPr>
          <w:rFonts w:ascii="Times New Roman" w:hAnsi="Times New Roman" w:cs="Times New Roman"/>
          <w:sz w:val="24"/>
          <w:szCs w:val="24"/>
        </w:rPr>
        <w:t xml:space="preserve"> uczeń zawieszony ma obowiązek systematycznie uczestniczyć w zajęciach szkolnych,</w:t>
      </w:r>
    </w:p>
    <w:p w:rsidR="00E579DE" w:rsidRPr="00CD162D" w:rsidRDefault="00E579DE" w:rsidP="00ED12B9">
      <w:pPr>
        <w:pStyle w:val="ListParagraph"/>
        <w:numPr>
          <w:ilvl w:val="1"/>
          <w:numId w:val="36"/>
        </w:numPr>
        <w:tabs>
          <w:tab w:val="left" w:pos="1985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D162D">
        <w:rPr>
          <w:rFonts w:ascii="Times New Roman" w:hAnsi="Times New Roman" w:cs="Times New Roman"/>
          <w:sz w:val="24"/>
          <w:szCs w:val="24"/>
        </w:rPr>
        <w:t>awieszenie dotyczy prawa do kandydowania do samorządu szkolnego, udziału w wycieczkach, szk</w:t>
      </w:r>
      <w:r>
        <w:rPr>
          <w:rFonts w:ascii="Times New Roman" w:hAnsi="Times New Roman" w:cs="Times New Roman"/>
          <w:sz w:val="24"/>
          <w:szCs w:val="24"/>
        </w:rPr>
        <w:t>olnych imprezach,</w:t>
      </w:r>
    </w:p>
    <w:p w:rsidR="00E579DE" w:rsidRDefault="00E579DE" w:rsidP="00ED12B9">
      <w:pPr>
        <w:pStyle w:val="ListParagraph"/>
        <w:numPr>
          <w:ilvl w:val="1"/>
          <w:numId w:val="36"/>
        </w:numPr>
        <w:tabs>
          <w:tab w:val="left" w:pos="1418"/>
        </w:tabs>
        <w:spacing w:after="0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D162D">
        <w:rPr>
          <w:rFonts w:ascii="Times New Roman" w:hAnsi="Times New Roman" w:cs="Times New Roman"/>
          <w:sz w:val="24"/>
          <w:szCs w:val="24"/>
        </w:rPr>
        <w:t xml:space="preserve"> karze zawieszenia w prawach ucznia wychowawca klasy informuje pisemnie</w:t>
      </w:r>
    </w:p>
    <w:p w:rsidR="00E579DE" w:rsidRPr="00CD162D" w:rsidRDefault="00E579DE" w:rsidP="001828B2">
      <w:pPr>
        <w:pStyle w:val="ListParagraph"/>
        <w:tabs>
          <w:tab w:val="left" w:pos="141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162D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>rodziców lub prawnych opiekunów.</w:t>
      </w:r>
    </w:p>
    <w:p w:rsidR="00E579DE" w:rsidRDefault="00E579DE" w:rsidP="00ED12B9">
      <w:pPr>
        <w:numPr>
          <w:ilvl w:val="0"/>
          <w:numId w:val="36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obniżeniem oceny zach</w:t>
      </w:r>
      <w:r>
        <w:rPr>
          <w:rFonts w:ascii="Times New Roman" w:hAnsi="Times New Roman" w:cs="Times New Roman"/>
          <w:sz w:val="24"/>
          <w:szCs w:val="24"/>
        </w:rPr>
        <w:t>owania - do najniższej włącznie;</w:t>
      </w:r>
    </w:p>
    <w:p w:rsidR="00E579DE" w:rsidRPr="00CD162D" w:rsidRDefault="00E579DE" w:rsidP="00ED12B9">
      <w:pPr>
        <w:numPr>
          <w:ilvl w:val="0"/>
          <w:numId w:val="36"/>
        </w:numPr>
        <w:tabs>
          <w:tab w:val="left" w:pos="709"/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przeniesieniem do równoległej klasy;</w:t>
      </w:r>
    </w:p>
    <w:p w:rsidR="00E579DE" w:rsidRPr="00CD162D" w:rsidRDefault="00E579DE" w:rsidP="00ED12B9">
      <w:pPr>
        <w:pStyle w:val="ListParagraph"/>
        <w:numPr>
          <w:ilvl w:val="0"/>
          <w:numId w:val="36"/>
        </w:numPr>
        <w:tabs>
          <w:tab w:val="left" w:pos="709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ostrzeżeniem przed wydaleniem ze szkoły;</w:t>
      </w:r>
    </w:p>
    <w:p w:rsidR="00E579DE" w:rsidRPr="00CD162D" w:rsidRDefault="00E579DE" w:rsidP="00ED12B9">
      <w:pPr>
        <w:pStyle w:val="ListParagraph"/>
        <w:numPr>
          <w:ilvl w:val="0"/>
          <w:numId w:val="36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przeniesieniem do innej szkoły za zgodą kuratora po wyczerpaniu innych możliwości ukarania ucznia lub w przypadku popełnienia szczególnie nagannego czynu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3D5B66" w:rsidRDefault="00E579DE" w:rsidP="00ED12B9">
      <w:pPr>
        <w:pStyle w:val="ListParagraph"/>
        <w:numPr>
          <w:ilvl w:val="0"/>
          <w:numId w:val="36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>skreśleniem z listy uczniów decyzją dyrektora szkoły na mocy uchwały rady pedagogicznej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B66">
        <w:rPr>
          <w:rFonts w:ascii="Times New Roman" w:hAnsi="Times New Roman" w:cs="Times New Roman"/>
          <w:sz w:val="24"/>
          <w:szCs w:val="24"/>
        </w:rPr>
        <w:t>po zasięgnięciu opinii samorządu;</w:t>
      </w:r>
    </w:p>
    <w:p w:rsidR="00E579DE" w:rsidRPr="00CD162D" w:rsidRDefault="00E579DE" w:rsidP="00ED12B9">
      <w:pPr>
        <w:pStyle w:val="ListParagraph"/>
        <w:numPr>
          <w:ilvl w:val="0"/>
          <w:numId w:val="36"/>
        </w:numPr>
        <w:tabs>
          <w:tab w:val="left" w:pos="567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D162D">
        <w:rPr>
          <w:rFonts w:ascii="Times New Roman" w:hAnsi="Times New Roman" w:cs="Times New Roman"/>
          <w:sz w:val="24"/>
          <w:szCs w:val="24"/>
        </w:rPr>
        <w:t xml:space="preserve"> inne kary podjęte uchwałą rady pedagogicznej.</w:t>
      </w:r>
    </w:p>
    <w:p w:rsidR="00E579DE" w:rsidRDefault="00E579DE" w:rsidP="00ED12B9">
      <w:pPr>
        <w:pStyle w:val="ListParagraph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może podjąć uchwałę upoważniającą Dyrektora Szkoły do skreślenia ucznia z listy uczniów w następujących przypadkach:</w:t>
      </w:r>
    </w:p>
    <w:p w:rsidR="00E579DE" w:rsidRPr="004D62A1" w:rsidRDefault="00E579DE" w:rsidP="004306F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1">
        <w:rPr>
          <w:rFonts w:ascii="Times New Roman" w:hAnsi="Times New Roman" w:cs="Times New Roman"/>
          <w:sz w:val="24"/>
          <w:szCs w:val="24"/>
        </w:rPr>
        <w:t>używania alkoholu i środków odurzających oraz bycia pod ich wpływem na terenie szkoły , zajęciach organizowanych przez Szko</w:t>
      </w:r>
      <w:r>
        <w:rPr>
          <w:rFonts w:ascii="Times New Roman" w:hAnsi="Times New Roman" w:cs="Times New Roman"/>
          <w:sz w:val="24"/>
          <w:szCs w:val="24"/>
        </w:rPr>
        <w:t>łę oraz w miejscach publicznych;</w:t>
      </w:r>
    </w:p>
    <w:p w:rsidR="00E579DE" w:rsidRPr="00B641A0" w:rsidRDefault="00E579DE" w:rsidP="004306F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A0">
        <w:rPr>
          <w:rFonts w:ascii="Times New Roman" w:hAnsi="Times New Roman" w:cs="Times New Roman"/>
          <w:sz w:val="24"/>
          <w:szCs w:val="24"/>
        </w:rPr>
        <w:t>dystrybucji  narkotyków i środków odurzających oraz ich posiadania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DE" w:rsidRPr="00281747" w:rsidRDefault="00E579DE" w:rsidP="004306F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AC">
        <w:rPr>
          <w:rFonts w:ascii="Times New Roman" w:hAnsi="Times New Roman" w:cs="Times New Roman"/>
          <w:sz w:val="24"/>
          <w:szCs w:val="24"/>
        </w:rPr>
        <w:t>za wymuszenia</w:t>
      </w:r>
      <w:r>
        <w:rPr>
          <w:rFonts w:ascii="Times New Roman" w:hAnsi="Times New Roman" w:cs="Times New Roman"/>
          <w:sz w:val="24"/>
          <w:szCs w:val="24"/>
        </w:rPr>
        <w:t xml:space="preserve"> rozbójnicze</w:t>
      </w:r>
      <w:r w:rsidRPr="00833AAC">
        <w:rPr>
          <w:rFonts w:ascii="Times New Roman" w:hAnsi="Times New Roman" w:cs="Times New Roman"/>
          <w:sz w:val="24"/>
          <w:szCs w:val="24"/>
        </w:rPr>
        <w:t>, przejawy przemocy fizycznej i psychicznej</w:t>
      </w:r>
      <w:r>
        <w:rPr>
          <w:rFonts w:ascii="Times New Roman" w:hAnsi="Times New Roman" w:cs="Times New Roman"/>
          <w:sz w:val="24"/>
          <w:szCs w:val="24"/>
        </w:rPr>
        <w:t xml:space="preserve"> wobec innych;</w:t>
      </w:r>
    </w:p>
    <w:p w:rsidR="00E579DE" w:rsidRPr="00833AAC" w:rsidRDefault="00E579DE" w:rsidP="004306F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AC">
        <w:rPr>
          <w:rFonts w:ascii="Times New Roman" w:hAnsi="Times New Roman" w:cs="Times New Roman"/>
          <w:sz w:val="24"/>
          <w:szCs w:val="24"/>
        </w:rPr>
        <w:t>za rażące nieusprawiedliwione nieobecności ucznia na zajęciach szkolnych (</w:t>
      </w:r>
      <w:r>
        <w:rPr>
          <w:rFonts w:ascii="Times New Roman" w:hAnsi="Times New Roman" w:cs="Times New Roman"/>
          <w:sz w:val="24"/>
          <w:szCs w:val="24"/>
        </w:rPr>
        <w:t>powyżej 50% godzin w semestrze);</w:t>
      </w:r>
    </w:p>
    <w:p w:rsidR="00E579DE" w:rsidRPr="00833AAC" w:rsidRDefault="00E579DE" w:rsidP="004306F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AC">
        <w:rPr>
          <w:rFonts w:ascii="Times New Roman" w:hAnsi="Times New Roman" w:cs="Times New Roman"/>
          <w:sz w:val="24"/>
          <w:szCs w:val="24"/>
        </w:rPr>
        <w:t>za fa</w:t>
      </w:r>
      <w:r>
        <w:rPr>
          <w:rFonts w:ascii="Times New Roman" w:hAnsi="Times New Roman" w:cs="Times New Roman"/>
          <w:sz w:val="24"/>
          <w:szCs w:val="24"/>
        </w:rPr>
        <w:t>łszowanie podpisów i dokumentów;</w:t>
      </w:r>
    </w:p>
    <w:p w:rsidR="00E579DE" w:rsidRDefault="00E579DE" w:rsidP="004306FD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auto"/>
        </w:rPr>
      </w:pPr>
      <w:r w:rsidRPr="00833AAC">
        <w:rPr>
          <w:color w:val="auto"/>
        </w:rPr>
        <w:t>poważne lub ciągłe kradzieże i włamania</w:t>
      </w:r>
      <w:r>
        <w:rPr>
          <w:color w:val="auto"/>
        </w:rPr>
        <w:t>;</w:t>
      </w:r>
      <w:r w:rsidRPr="00833AAC">
        <w:rPr>
          <w:color w:val="auto"/>
        </w:rPr>
        <w:t xml:space="preserve"> </w:t>
      </w:r>
    </w:p>
    <w:p w:rsidR="00E579DE" w:rsidRPr="00B641A0" w:rsidRDefault="00E579DE" w:rsidP="004306FD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dewastowanie mienia szkoły;</w:t>
      </w:r>
    </w:p>
    <w:p w:rsidR="00E579DE" w:rsidRPr="00833AAC" w:rsidRDefault="00E579DE" w:rsidP="004306F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AC">
        <w:rPr>
          <w:rFonts w:ascii="Times New Roman" w:hAnsi="Times New Roman" w:cs="Times New Roman"/>
          <w:sz w:val="24"/>
          <w:szCs w:val="24"/>
        </w:rPr>
        <w:t>propagowanie i szerzenie idei i poglądów</w:t>
      </w:r>
      <w:r>
        <w:rPr>
          <w:rFonts w:ascii="Times New Roman" w:hAnsi="Times New Roman" w:cs="Times New Roman"/>
          <w:sz w:val="24"/>
          <w:szCs w:val="24"/>
        </w:rPr>
        <w:t xml:space="preserve"> rasistowskich i faszystowskich;</w:t>
      </w:r>
    </w:p>
    <w:p w:rsidR="00E579DE" w:rsidRDefault="00E579DE" w:rsidP="004306FD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auto"/>
        </w:rPr>
      </w:pPr>
      <w:r>
        <w:rPr>
          <w:color w:val="auto"/>
        </w:rPr>
        <w:t>demoralizującego wpływu na społeczność szkolną;</w:t>
      </w:r>
    </w:p>
    <w:p w:rsidR="00E579DE" w:rsidRPr="00C36B96" w:rsidRDefault="00E579DE" w:rsidP="004306FD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36B96">
        <w:rPr>
          <w:color w:val="000000"/>
        </w:rPr>
        <w:t>uczeń może być  skreślony w trybie natychmiastowej wykonalności  bez stosowania gradacji kar w przypadku prawomocnego wyroku sądowego.</w:t>
      </w:r>
    </w:p>
    <w:p w:rsidR="00E579DE" w:rsidRDefault="00E579DE" w:rsidP="00ED12B9">
      <w:pPr>
        <w:pStyle w:val="ListParagraph"/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0DA">
        <w:rPr>
          <w:rFonts w:ascii="Times New Roman" w:hAnsi="Times New Roman" w:cs="Times New Roman"/>
          <w:sz w:val="24"/>
          <w:szCs w:val="24"/>
        </w:rPr>
        <w:t xml:space="preserve">Zastosowana kara powinna być adekwatna do popełnionego uchybienia. </w:t>
      </w:r>
    </w:p>
    <w:p w:rsidR="00E579DE" w:rsidRDefault="00E579DE" w:rsidP="00ED12B9">
      <w:pPr>
        <w:pStyle w:val="ListParagraph"/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0DA">
        <w:rPr>
          <w:rFonts w:ascii="Times New Roman" w:hAnsi="Times New Roman" w:cs="Times New Roman"/>
          <w:sz w:val="24"/>
          <w:szCs w:val="24"/>
        </w:rPr>
        <w:t>Kary nie mogą być stosowane w sposób naruszający nietykalność i godność osobistą ucznia.</w:t>
      </w:r>
    </w:p>
    <w:p w:rsidR="00E579DE" w:rsidRPr="00341FB0" w:rsidRDefault="00E579DE" w:rsidP="00ED12B9">
      <w:pPr>
        <w:pStyle w:val="ListParagraph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1FB0">
        <w:rPr>
          <w:rFonts w:ascii="Times New Roman" w:hAnsi="Times New Roman" w:cs="Times New Roman"/>
          <w:sz w:val="24"/>
          <w:szCs w:val="24"/>
        </w:rPr>
        <w:t>O każdym przypadku wymierzenia uczniowi kary, wycho</w:t>
      </w:r>
      <w:r>
        <w:rPr>
          <w:rFonts w:ascii="Times New Roman" w:hAnsi="Times New Roman" w:cs="Times New Roman"/>
          <w:sz w:val="24"/>
          <w:szCs w:val="24"/>
        </w:rPr>
        <w:t xml:space="preserve">wawca klasy lub dyrekcja szkoły </w:t>
      </w:r>
      <w:r w:rsidRPr="00341FB0">
        <w:rPr>
          <w:rFonts w:ascii="Times New Roman" w:hAnsi="Times New Roman" w:cs="Times New Roman"/>
          <w:sz w:val="24"/>
          <w:szCs w:val="24"/>
        </w:rPr>
        <w:t>powiadamia rodziców/ prawnych opiekunów informując o przyczynie i rodzaju nałożonej kary.</w:t>
      </w:r>
    </w:p>
    <w:p w:rsidR="00E579DE" w:rsidRPr="00947D1E" w:rsidRDefault="00E579DE" w:rsidP="00ED12B9">
      <w:pPr>
        <w:pStyle w:val="ListParagraph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D1E">
        <w:rPr>
          <w:rFonts w:ascii="Times New Roman" w:hAnsi="Times New Roman" w:cs="Times New Roman"/>
          <w:sz w:val="24"/>
          <w:szCs w:val="24"/>
        </w:rPr>
        <w:t>Od kary nałożonej przez wychowawcę przysługuje odwołanie do dyrektora. Odwołanie może wnieść rodzic w ciągu 7 dni od uzyskania in</w:t>
      </w:r>
      <w:r>
        <w:rPr>
          <w:rFonts w:ascii="Times New Roman" w:hAnsi="Times New Roman" w:cs="Times New Roman"/>
          <w:sz w:val="24"/>
          <w:szCs w:val="24"/>
        </w:rPr>
        <w:t>formacji, o której mowa w ust. 5</w:t>
      </w:r>
      <w:r w:rsidRPr="00947D1E">
        <w:rPr>
          <w:rFonts w:ascii="Times New Roman" w:hAnsi="Times New Roman" w:cs="Times New Roman"/>
          <w:sz w:val="24"/>
          <w:szCs w:val="24"/>
        </w:rPr>
        <w:t>.</w:t>
      </w:r>
    </w:p>
    <w:p w:rsidR="00E579DE" w:rsidRPr="000B20DA" w:rsidRDefault="00E579DE" w:rsidP="00ED12B9">
      <w:pPr>
        <w:pStyle w:val="ListParagraph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0DA">
        <w:rPr>
          <w:rFonts w:ascii="Times New Roman" w:hAnsi="Times New Roman" w:cs="Times New Roman"/>
          <w:sz w:val="24"/>
          <w:szCs w:val="24"/>
        </w:rPr>
        <w:t>Dyrektor rozpatruje odwołanie najpóźniej w ciągu 7 dni od jego otrzymania. Rozstrzygnięcie dyrektora jest ostateczne.</w:t>
      </w:r>
    </w:p>
    <w:p w:rsidR="00E579DE" w:rsidRDefault="00E579DE" w:rsidP="00ED12B9">
      <w:pPr>
        <w:pStyle w:val="ListParagraph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0DA">
        <w:rPr>
          <w:rFonts w:ascii="Times New Roman" w:hAnsi="Times New Roman" w:cs="Times New Roman"/>
          <w:sz w:val="24"/>
          <w:szCs w:val="24"/>
        </w:rPr>
        <w:t>Od kar nakładanych przez dyrektora przysługuje wniosek o ponowne rozpat</w:t>
      </w:r>
      <w:r>
        <w:rPr>
          <w:rFonts w:ascii="Times New Roman" w:hAnsi="Times New Roman" w:cs="Times New Roman"/>
          <w:sz w:val="24"/>
          <w:szCs w:val="24"/>
        </w:rPr>
        <w:t>rzenie sprawy. Przepisy</w:t>
      </w:r>
      <w:r w:rsidRPr="000B20DA">
        <w:rPr>
          <w:rFonts w:ascii="Times New Roman" w:hAnsi="Times New Roman" w:cs="Times New Roman"/>
          <w:sz w:val="24"/>
          <w:szCs w:val="24"/>
        </w:rPr>
        <w:t xml:space="preserve"> ust. 6 stosuje się odpowiednio, z tym, że przed podjęciem rozstrzygnięcia dyrektor zasięga opinii Rady Pedagogicznej.</w:t>
      </w:r>
    </w:p>
    <w:p w:rsidR="00E579DE" w:rsidRPr="00100E26" w:rsidRDefault="00E579DE" w:rsidP="00100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9DE" w:rsidRDefault="00E579DE" w:rsidP="0054165B">
      <w:pPr>
        <w:pStyle w:val="NormalWeb"/>
        <w:jc w:val="center"/>
        <w:rPr>
          <w:b/>
          <w:bCs/>
        </w:rPr>
      </w:pPr>
      <w:r w:rsidRPr="008177E9">
        <w:rPr>
          <w:color w:val="auto"/>
        </w:rPr>
        <w:t xml:space="preserve">§ </w:t>
      </w:r>
      <w:r>
        <w:rPr>
          <w:color w:val="auto"/>
        </w:rPr>
        <w:t>35.</w:t>
      </w:r>
    </w:p>
    <w:p w:rsidR="00E579DE" w:rsidRPr="005007E7" w:rsidRDefault="00E579DE" w:rsidP="00F272C3">
      <w:pPr>
        <w:pStyle w:val="Heading3"/>
        <w:rPr>
          <w:b w:val="0"/>
          <w:bCs w:val="0"/>
        </w:rPr>
      </w:pPr>
      <w:bookmarkStart w:id="58" w:name="_Toc365674945"/>
      <w:bookmarkStart w:id="59" w:name="_Toc366707289"/>
      <w:r w:rsidRPr="005007E7">
        <w:rPr>
          <w:b w:val="0"/>
          <w:bCs w:val="0"/>
        </w:rPr>
        <w:t>Strój uczniowski</w:t>
      </w:r>
      <w:bookmarkEnd w:id="58"/>
      <w:bookmarkEnd w:id="59"/>
    </w:p>
    <w:p w:rsidR="00E579DE" w:rsidRPr="00FB1A56" w:rsidRDefault="00E579DE" w:rsidP="00ED12B9">
      <w:pPr>
        <w:pStyle w:val="Normal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auto"/>
        </w:rPr>
      </w:pPr>
      <w:r w:rsidRPr="00FB1A56">
        <w:rPr>
          <w:color w:val="auto"/>
        </w:rPr>
        <w:t>Uczeń</w:t>
      </w:r>
      <w:r>
        <w:rPr>
          <w:color w:val="auto"/>
        </w:rPr>
        <w:t xml:space="preserve"> jest zobowiązany nosić skromny, nie</w:t>
      </w:r>
      <w:r w:rsidRPr="00FB1A56">
        <w:rPr>
          <w:color w:val="auto"/>
        </w:rPr>
        <w:t>wyzywający strój szkolny</w:t>
      </w:r>
      <w:r>
        <w:rPr>
          <w:color w:val="auto"/>
        </w:rPr>
        <w:t>.</w:t>
      </w:r>
      <w:r w:rsidRPr="00FB1A56">
        <w:rPr>
          <w:color w:val="auto"/>
        </w:rPr>
        <w:t xml:space="preserve"> </w:t>
      </w:r>
    </w:p>
    <w:p w:rsidR="00E579DE" w:rsidRPr="00FB1A56" w:rsidRDefault="00E579DE" w:rsidP="00ED12B9">
      <w:pPr>
        <w:pStyle w:val="Normal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auto"/>
        </w:rPr>
      </w:pPr>
      <w:r w:rsidRPr="00FB1A56">
        <w:rPr>
          <w:color w:val="auto"/>
        </w:rPr>
        <w:t>Obowiązuje obuwie zmi</w:t>
      </w:r>
      <w:r>
        <w:rPr>
          <w:color w:val="auto"/>
        </w:rPr>
        <w:t xml:space="preserve">enne na jasnej miękkiej podeszwie. </w:t>
      </w:r>
    </w:p>
    <w:p w:rsidR="00E579DE" w:rsidRPr="00FB1A56" w:rsidRDefault="00E579DE" w:rsidP="00ED12B9">
      <w:pPr>
        <w:pStyle w:val="Normal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auto"/>
        </w:rPr>
      </w:pPr>
      <w:r w:rsidRPr="00FB1A56">
        <w:rPr>
          <w:color w:val="auto"/>
        </w:rPr>
        <w:t xml:space="preserve">Dopuszcza się </w:t>
      </w:r>
      <w:r>
        <w:rPr>
          <w:color w:val="auto"/>
        </w:rPr>
        <w:t>noszenie skromnej biżuterii nie</w:t>
      </w:r>
      <w:r w:rsidRPr="00FB1A56">
        <w:rPr>
          <w:color w:val="auto"/>
        </w:rPr>
        <w:t>zagrażającej bezpieczeństwu własnemu i inn</w:t>
      </w:r>
      <w:r>
        <w:rPr>
          <w:color w:val="auto"/>
        </w:rPr>
        <w:t>ych. Szkoła nie ponosi</w:t>
      </w:r>
      <w:r w:rsidRPr="00FB1A56">
        <w:rPr>
          <w:color w:val="auto"/>
        </w:rPr>
        <w:t xml:space="preserve"> odpowiedzialności za biżuterię uszkodzoną i zgubioną. </w:t>
      </w:r>
    </w:p>
    <w:p w:rsidR="00E579DE" w:rsidRPr="001C353E" w:rsidRDefault="00E579DE" w:rsidP="00ED12B9">
      <w:pPr>
        <w:pStyle w:val="NormalWeb"/>
        <w:numPr>
          <w:ilvl w:val="0"/>
          <w:numId w:val="21"/>
        </w:numPr>
        <w:tabs>
          <w:tab w:val="clear" w:pos="720"/>
          <w:tab w:val="num" w:pos="426"/>
          <w:tab w:val="num" w:pos="144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B1A56">
        <w:rPr>
          <w:color w:val="auto"/>
        </w:rPr>
        <w:t>Okrycie wierzchnie</w:t>
      </w:r>
      <w:r>
        <w:rPr>
          <w:color w:val="auto"/>
        </w:rPr>
        <w:t xml:space="preserve"> i okrycie głowy</w:t>
      </w:r>
      <w:r w:rsidRPr="00FB1A56">
        <w:rPr>
          <w:color w:val="auto"/>
        </w:rPr>
        <w:t xml:space="preserve"> należy pozostawić w szatni.</w:t>
      </w:r>
    </w:p>
    <w:p w:rsidR="00E579DE" w:rsidRPr="001C353E" w:rsidRDefault="00E579DE" w:rsidP="00ED12B9">
      <w:pPr>
        <w:pStyle w:val="Normal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P</w:t>
      </w:r>
      <w:r w:rsidRPr="001C353E">
        <w:rPr>
          <w:color w:val="000000"/>
        </w:rPr>
        <w:t>odczas świąt i uroczystości szkolnych</w:t>
      </w:r>
      <w:r>
        <w:rPr>
          <w:color w:val="000000"/>
        </w:rPr>
        <w:t xml:space="preserve"> ucznia</w:t>
      </w:r>
      <w:r w:rsidRPr="001C353E">
        <w:rPr>
          <w:color w:val="000000"/>
        </w:rPr>
        <w:t xml:space="preserve"> </w:t>
      </w:r>
      <w:r>
        <w:rPr>
          <w:color w:val="000000"/>
        </w:rPr>
        <w:t>obowiązuje strój galowy.</w:t>
      </w:r>
    </w:p>
    <w:p w:rsidR="00E579DE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br/>
      </w:r>
    </w:p>
    <w:p w:rsidR="00E579DE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br w:type="page"/>
      </w:r>
      <w:r w:rsidRPr="008D7204">
        <w:rPr>
          <w:color w:val="000000"/>
        </w:rPr>
        <w:t>§ 3</w:t>
      </w:r>
      <w:r>
        <w:rPr>
          <w:color w:val="000000"/>
        </w:rPr>
        <w:t>6.</w:t>
      </w:r>
    </w:p>
    <w:p w:rsidR="00E579DE" w:rsidRPr="005007E7" w:rsidRDefault="00E579DE" w:rsidP="00D65175">
      <w:pPr>
        <w:pStyle w:val="Heading3"/>
        <w:rPr>
          <w:rFonts w:cs="Times New Roman"/>
          <w:b w:val="0"/>
          <w:bCs w:val="0"/>
          <w:color w:val="auto"/>
        </w:rPr>
      </w:pPr>
      <w:bookmarkStart w:id="60" w:name="_Toc366707290"/>
      <w:r w:rsidRPr="005007E7">
        <w:rPr>
          <w:b w:val="0"/>
          <w:bCs w:val="0"/>
        </w:rPr>
        <w:t>Rozwiązywanie konfliktów szkolnych</w:t>
      </w:r>
      <w:bookmarkEnd w:id="60"/>
    </w:p>
    <w:p w:rsidR="00E579DE" w:rsidRPr="008D7204" w:rsidRDefault="00E579DE" w:rsidP="000B4B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1. Organy i osoby uprawnione do rozwiązywania sporów i konfliktów w szkole:</w:t>
      </w:r>
    </w:p>
    <w:p w:rsidR="00E579DE" w:rsidRPr="008D7204" w:rsidRDefault="00E579DE" w:rsidP="00ED12B9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sytuacje konfliktowe pomiędzy organami reprezentującymi nauczycieli,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uczniów rozstrzyga Dyrektor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zkoły z możliwością odwołania się stro</w:t>
      </w:r>
      <w:r>
        <w:rPr>
          <w:rFonts w:ascii="Times New Roman" w:hAnsi="Times New Roman" w:cs="Times New Roman"/>
          <w:color w:val="000000"/>
          <w:sz w:val="24"/>
          <w:szCs w:val="24"/>
        </w:rPr>
        <w:t>n do organu prowadzącego szkołę;</w:t>
      </w:r>
    </w:p>
    <w:p w:rsidR="00E579DE" w:rsidRPr="008D7204" w:rsidRDefault="00E579DE" w:rsidP="00ED12B9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sytuacje konfli</w:t>
      </w:r>
      <w:r>
        <w:rPr>
          <w:rFonts w:ascii="Times New Roman" w:hAnsi="Times New Roman" w:cs="Times New Roman"/>
          <w:color w:val="000000"/>
          <w:sz w:val="24"/>
          <w:szCs w:val="24"/>
        </w:rPr>
        <w:t>ktowe pomiędzy uczniami w oddziale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, uczniami różnych </w:t>
      </w:r>
      <w:r>
        <w:rPr>
          <w:rFonts w:ascii="Times New Roman" w:hAnsi="Times New Roman" w:cs="Times New Roman"/>
          <w:color w:val="000000"/>
          <w:sz w:val="24"/>
          <w:szCs w:val="24"/>
        </w:rPr>
        <w:t>oddziałów oraz mię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dzy uczniem a nauczycielem rozstrzygają wychowawcy klas </w:t>
      </w:r>
      <w:r>
        <w:rPr>
          <w:rFonts w:ascii="Times New Roman" w:hAnsi="Times New Roman" w:cs="Times New Roman"/>
          <w:color w:val="000000"/>
          <w:sz w:val="24"/>
          <w:szCs w:val="24"/>
        </w:rPr>
        <w:t>lub mediator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kolny z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możl</w:t>
      </w:r>
      <w:r>
        <w:rPr>
          <w:rFonts w:ascii="Times New Roman" w:hAnsi="Times New Roman" w:cs="Times New Roman"/>
          <w:color w:val="000000"/>
          <w:sz w:val="24"/>
          <w:szCs w:val="24"/>
        </w:rPr>
        <w:t>iwością odwołania się stron do D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color w:val="000000"/>
          <w:sz w:val="24"/>
          <w:szCs w:val="24"/>
        </w:rPr>
        <w:t>Szkoły;</w:t>
      </w:r>
    </w:p>
    <w:p w:rsidR="00E579DE" w:rsidRPr="008D7204" w:rsidRDefault="00E579DE" w:rsidP="00ED12B9">
      <w:pPr>
        <w:numPr>
          <w:ilvl w:val="0"/>
          <w:numId w:val="12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sytuacje konfliktowe pomiędzy między nauczycielami lub pracownikami szkoły, 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także miedzy nauczycielem (wychowawcą) </w:t>
      </w:r>
      <w:r>
        <w:rPr>
          <w:rFonts w:ascii="Times New Roman" w:hAnsi="Times New Roman" w:cs="Times New Roman"/>
          <w:color w:val="000000"/>
          <w:sz w:val="24"/>
          <w:szCs w:val="24"/>
        </w:rPr>
        <w:t>a rodzicami uczniów rozstrzyga Dyrektor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zkoły z możliwością odwołania się stron do organu prowadzącego szkołę lub sądu.</w:t>
      </w:r>
    </w:p>
    <w:p w:rsidR="00E579DE" w:rsidRPr="008D7204" w:rsidRDefault="00E579DE" w:rsidP="000B4B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2. Sposoby rozwiązywania konfliktów:</w:t>
      </w:r>
    </w:p>
    <w:p w:rsidR="00E579DE" w:rsidRPr="008D7204" w:rsidRDefault="00E579DE" w:rsidP="00ED12B9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polubowne zakończenie sporu poprzez zaprzestanie preten</w:t>
      </w:r>
      <w:r>
        <w:rPr>
          <w:rFonts w:ascii="Times New Roman" w:hAnsi="Times New Roman" w:cs="Times New Roman"/>
          <w:color w:val="000000"/>
          <w:sz w:val="24"/>
          <w:szCs w:val="24"/>
        </w:rPr>
        <w:t>sji i roszczeń formalnoprawnych;</w:t>
      </w:r>
    </w:p>
    <w:p w:rsidR="00E579DE" w:rsidRPr="008D7204" w:rsidRDefault="00E579DE" w:rsidP="00ED12B9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wzajemne przeproszenie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stron w obecności świadków;</w:t>
      </w:r>
    </w:p>
    <w:p w:rsidR="00E579DE" w:rsidRPr="008D7204" w:rsidRDefault="00E579DE" w:rsidP="00ED12B9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przeproszenie o</w:t>
      </w:r>
      <w:r>
        <w:rPr>
          <w:rFonts w:ascii="Times New Roman" w:hAnsi="Times New Roman" w:cs="Times New Roman"/>
          <w:color w:val="000000"/>
          <w:sz w:val="24"/>
          <w:szCs w:val="24"/>
        </w:rPr>
        <w:t>soby poszkodowanej w konflikcie;</w:t>
      </w:r>
    </w:p>
    <w:p w:rsidR="00E579DE" w:rsidRPr="008D7204" w:rsidRDefault="00E579DE" w:rsidP="00ED12B9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zastosowanie kary dyscyplinarno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porządkowej wobec osoby winnej;</w:t>
      </w:r>
    </w:p>
    <w:p w:rsidR="00E579DE" w:rsidRPr="008D7204" w:rsidRDefault="00E579DE" w:rsidP="00ED12B9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(wobec ucznia karę orzeka organ uprawniony zgodnie ze Statutem, wobec nauczyciela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pracownika szkoły karę orzeka Dyrektor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zkoły na podstawie odrębnych przepisów, wobec dyrektora karę orzeka organ prowadzący szkołę, wobec rodzica dyrektor może zastosować karę za niespełnianie obowiązku szkolnego, inne kary orzeka sąd). </w:t>
      </w:r>
    </w:p>
    <w:p w:rsidR="00E579DE" w:rsidRPr="008D7204" w:rsidRDefault="00E579DE" w:rsidP="003D3C22">
      <w:pPr>
        <w:pStyle w:val="Heading1"/>
        <w:jc w:val="center"/>
      </w:pPr>
      <w:bookmarkStart w:id="61" w:name="_Toc366707291"/>
      <w:r>
        <w:rPr>
          <w:rFonts w:cs="Times New Roman"/>
        </w:rPr>
        <w:br w:type="page"/>
      </w:r>
      <w:r w:rsidRPr="008D7204">
        <w:t>Rozdział 7</w:t>
      </w:r>
      <w:bookmarkEnd w:id="61"/>
    </w:p>
    <w:p w:rsidR="00E579DE" w:rsidRPr="005007E7" w:rsidRDefault="00E579DE" w:rsidP="003D3C22">
      <w:pPr>
        <w:pStyle w:val="Heading2"/>
        <w:jc w:val="center"/>
        <w:rPr>
          <w:i w:val="0"/>
          <w:iCs w:val="0"/>
          <w:lang w:eastAsia="pl-PL"/>
        </w:rPr>
      </w:pPr>
      <w:bookmarkStart w:id="62" w:name="_Toc366707292"/>
      <w:r w:rsidRPr="005007E7">
        <w:rPr>
          <w:i w:val="0"/>
          <w:iCs w:val="0"/>
          <w:lang w:eastAsia="pl-PL"/>
        </w:rPr>
        <w:t>Pomoc psychologiczno-pedagogiczna</w:t>
      </w:r>
      <w:bookmarkEnd w:id="62"/>
    </w:p>
    <w:p w:rsidR="00E579DE" w:rsidRDefault="00E579DE" w:rsidP="003D3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A22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7A0A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3D3C22" w:rsidRDefault="00E579DE" w:rsidP="00ED12B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C22">
        <w:rPr>
          <w:rFonts w:ascii="Times New Roman" w:hAnsi="Times New Roman" w:cs="Times New Roman"/>
          <w:sz w:val="24"/>
          <w:szCs w:val="24"/>
        </w:rPr>
        <w:t>Szkoła organizuje i udziela pomocy psychologiczno-pedagogicznej uczniom, ich rodzicom oraz nauczycielom:</w:t>
      </w:r>
    </w:p>
    <w:p w:rsidR="00E579DE" w:rsidRPr="003D3C22" w:rsidRDefault="00E579DE" w:rsidP="00ED12B9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3C22">
        <w:rPr>
          <w:rFonts w:ascii="Times New Roman" w:hAnsi="Times New Roman" w:cs="Times New Roman"/>
          <w:sz w:val="24"/>
          <w:szCs w:val="24"/>
        </w:rPr>
        <w:t>omoc psychologiczno-pedagogiczna udzielana uczniowi polega na rozpoznawaniu i zaspakajaniu jego indywidualnych potrzeb rozwojowych i edukacyjnych oraz rozpoznawaniu indywidualnych możl</w:t>
      </w:r>
      <w:r>
        <w:rPr>
          <w:rFonts w:ascii="Times New Roman" w:hAnsi="Times New Roman" w:cs="Times New Roman"/>
          <w:sz w:val="24"/>
          <w:szCs w:val="24"/>
        </w:rPr>
        <w:t>iwości psychofizycznych dziecka;</w:t>
      </w:r>
    </w:p>
    <w:p w:rsidR="00E579DE" w:rsidRPr="003D3C22" w:rsidRDefault="00E579DE" w:rsidP="00ED12B9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3C22">
        <w:rPr>
          <w:rFonts w:ascii="Times New Roman" w:hAnsi="Times New Roman" w:cs="Times New Roman"/>
          <w:sz w:val="24"/>
          <w:szCs w:val="24"/>
        </w:rPr>
        <w:t>omoc psychologiczno-pedagogiczna udzielana rodzicom uczniów i nauczycielom polega na wspieraniu rodziców oraz nauczycieli w rozwiązywaniu problemów wychowawczych i dydaktycznych oraz rozwijaniu ich umiejętności wychowawczych w celu zwiększania efektywności pomocy psychologiczno-pedagogicznej.</w:t>
      </w:r>
    </w:p>
    <w:p w:rsidR="00E579DE" w:rsidRDefault="00E579DE" w:rsidP="00ED12B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C22"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nieodpłatne.</w:t>
      </w:r>
    </w:p>
    <w:p w:rsidR="00E579DE" w:rsidRPr="00D14493" w:rsidRDefault="00E579DE" w:rsidP="00ED12B9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Pomoc psychologic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zno-pedagogiczna w szkole </w:t>
      </w:r>
      <w:r w:rsidRPr="00D14493">
        <w:rPr>
          <w:rFonts w:ascii="Times New Roman" w:hAnsi="Times New Roman" w:cs="Times New Roman"/>
          <w:sz w:val="24"/>
          <w:szCs w:val="24"/>
          <w:lang w:eastAsia="pl-PL"/>
        </w:rPr>
        <w:t>jest udzielana z inicjatywy:</w:t>
      </w:r>
    </w:p>
    <w:p w:rsidR="00E579DE" w:rsidRPr="00D14493" w:rsidRDefault="00E579DE" w:rsidP="00ED12B9">
      <w:pPr>
        <w:pStyle w:val="ListParagraph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ucznia;</w:t>
      </w:r>
    </w:p>
    <w:p w:rsidR="00E579DE" w:rsidRPr="00D14493" w:rsidRDefault="00E579DE" w:rsidP="00ED12B9">
      <w:pPr>
        <w:pStyle w:val="ListParagraph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rodziców ucznia;</w:t>
      </w:r>
    </w:p>
    <w:p w:rsidR="00E579DE" w:rsidRPr="00D14493" w:rsidRDefault="00E579DE" w:rsidP="00ED12B9">
      <w:pPr>
        <w:pStyle w:val="ListParagraph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dyrektora szkoły;</w:t>
      </w:r>
    </w:p>
    <w:p w:rsidR="00E579DE" w:rsidRPr="00D14493" w:rsidRDefault="00E579DE" w:rsidP="00ED12B9">
      <w:pPr>
        <w:pStyle w:val="ListParagraph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nauczyciela, wychowawcy grupy wychowawczej lub specjalisty, prowadzących zajęcia z uczniem;</w:t>
      </w:r>
    </w:p>
    <w:p w:rsidR="00E579DE" w:rsidRPr="00D14493" w:rsidRDefault="00E579DE" w:rsidP="00ED12B9">
      <w:pPr>
        <w:pStyle w:val="ListParagraph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pielęgniarki środowiska nauczania i wychowania lub higienistki szkolnej;</w:t>
      </w:r>
    </w:p>
    <w:p w:rsidR="00E579DE" w:rsidRPr="00D14493" w:rsidRDefault="00E579DE" w:rsidP="00ED12B9">
      <w:pPr>
        <w:pStyle w:val="ListParagraph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poradni;</w:t>
      </w:r>
    </w:p>
    <w:p w:rsidR="00E579DE" w:rsidRPr="00D14493" w:rsidRDefault="00E579DE" w:rsidP="00ED12B9">
      <w:pPr>
        <w:pStyle w:val="ListParagraph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asystenta edukacji romskiej;</w:t>
      </w:r>
    </w:p>
    <w:p w:rsidR="00E579DE" w:rsidRPr="00D14493" w:rsidRDefault="00E579DE" w:rsidP="00ED12B9">
      <w:pPr>
        <w:pStyle w:val="ListParagraph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pracownika socjalnego;</w:t>
      </w:r>
    </w:p>
    <w:p w:rsidR="00E579DE" w:rsidRPr="00D14493" w:rsidRDefault="00E579DE" w:rsidP="00ED12B9">
      <w:pPr>
        <w:pStyle w:val="ListParagraph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asystenta rodziny;</w:t>
      </w:r>
    </w:p>
    <w:p w:rsidR="00E579DE" w:rsidRPr="00D14493" w:rsidRDefault="00E579DE" w:rsidP="00ED12B9">
      <w:pPr>
        <w:pStyle w:val="ListParagraph"/>
        <w:widowControl w:val="0"/>
        <w:numPr>
          <w:ilvl w:val="1"/>
          <w:numId w:val="28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kuratora sądowego.</w:t>
      </w:r>
    </w:p>
    <w:p w:rsidR="00E579DE" w:rsidRPr="00D14493" w:rsidRDefault="00E579DE" w:rsidP="00ED12B9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493">
        <w:rPr>
          <w:rFonts w:ascii="Times New Roman" w:hAnsi="Times New Roman" w:cs="Times New Roman"/>
          <w:sz w:val="24"/>
          <w:szCs w:val="24"/>
        </w:rPr>
        <w:t>Organizacja pomocy psychologiczno-pedagogicznej jest zadaniem dyrektora.</w:t>
      </w:r>
    </w:p>
    <w:p w:rsidR="00E579DE" w:rsidRPr="003D3C22" w:rsidRDefault="00E579DE" w:rsidP="00ED12B9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C22">
        <w:rPr>
          <w:rFonts w:ascii="Times New Roman" w:hAnsi="Times New Roman" w:cs="Times New Roman"/>
          <w:sz w:val="24"/>
          <w:szCs w:val="24"/>
          <w:lang w:eastAsia="pl-PL"/>
        </w:rPr>
        <w:t>W szkole pomoc psychologiczno-pedagogiczna jest udzielana w trakcie bieżącej pracy z uczniem oraz w formie:</w:t>
      </w:r>
    </w:p>
    <w:p w:rsidR="00E579DE" w:rsidRPr="00D14493" w:rsidRDefault="00E579DE" w:rsidP="00ED12B9">
      <w:pPr>
        <w:pStyle w:val="ListParagraph"/>
        <w:numPr>
          <w:ilvl w:val="1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zajęć rozwijających uzdolnienia;</w:t>
      </w:r>
    </w:p>
    <w:p w:rsidR="00E579DE" w:rsidRPr="00D14493" w:rsidRDefault="00E579DE" w:rsidP="00ED12B9">
      <w:pPr>
        <w:pStyle w:val="ListParagraph"/>
        <w:numPr>
          <w:ilvl w:val="1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zajęć dydaktyczno-wyrównawczych;</w:t>
      </w:r>
    </w:p>
    <w:p w:rsidR="00E579DE" w:rsidRPr="00D14493" w:rsidRDefault="00E579DE" w:rsidP="00ED12B9">
      <w:pPr>
        <w:pStyle w:val="ListParagraph"/>
        <w:numPr>
          <w:ilvl w:val="1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zajęć specjalistycznych: korekcyjno-kompensacyjnych, logopedycznych, socjoterapeutycznych oraz innych zajęć o charakterze terapeutycznym;</w:t>
      </w:r>
    </w:p>
    <w:p w:rsidR="00E579DE" w:rsidRPr="00D14493" w:rsidRDefault="00E579DE" w:rsidP="00ED12B9">
      <w:pPr>
        <w:pStyle w:val="ListParagraph"/>
        <w:numPr>
          <w:ilvl w:val="1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zajęć związanych z wyborem kierunku kształcenia i zawodu oraz planowaniem kształcenia i kariery zawodowej ;</w:t>
      </w:r>
    </w:p>
    <w:p w:rsidR="00E579DE" w:rsidRPr="00D14493" w:rsidRDefault="00E579DE" w:rsidP="00ED12B9">
      <w:pPr>
        <w:pStyle w:val="ListParagraph"/>
        <w:numPr>
          <w:ilvl w:val="1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warsztatów;</w:t>
      </w:r>
    </w:p>
    <w:p w:rsidR="00E579DE" w:rsidRPr="00D14493" w:rsidRDefault="00E579DE" w:rsidP="00ED12B9">
      <w:pPr>
        <w:pStyle w:val="ListParagraph"/>
        <w:widowControl w:val="0"/>
        <w:numPr>
          <w:ilvl w:val="1"/>
          <w:numId w:val="29"/>
        </w:numPr>
        <w:tabs>
          <w:tab w:val="left" w:pos="0"/>
          <w:tab w:val="left" w:pos="284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4493">
        <w:rPr>
          <w:rFonts w:ascii="Times New Roman" w:hAnsi="Times New Roman" w:cs="Times New Roman"/>
          <w:sz w:val="24"/>
          <w:szCs w:val="24"/>
          <w:lang w:eastAsia="pl-PL"/>
        </w:rPr>
        <w:t>porad i konsultacji.</w:t>
      </w:r>
    </w:p>
    <w:p w:rsidR="00E579DE" w:rsidRPr="008D7204" w:rsidRDefault="00E579DE" w:rsidP="000F6F63">
      <w:pPr>
        <w:pStyle w:val="Heading1"/>
        <w:jc w:val="center"/>
        <w:rPr>
          <w:rFonts w:cs="Times New Roman"/>
        </w:rPr>
      </w:pPr>
      <w:bookmarkStart w:id="63" w:name="_Toc365674946"/>
      <w:bookmarkStart w:id="64" w:name="_Toc366707293"/>
      <w:r w:rsidRPr="008D7204">
        <w:t xml:space="preserve">Rozdział </w:t>
      </w:r>
      <w:bookmarkEnd w:id="63"/>
      <w:r>
        <w:t>8</w:t>
      </w:r>
      <w:bookmarkEnd w:id="64"/>
    </w:p>
    <w:p w:rsidR="00E579DE" w:rsidRPr="005007E7" w:rsidRDefault="00E579DE" w:rsidP="007A0A22">
      <w:pPr>
        <w:pStyle w:val="Heading2"/>
        <w:jc w:val="center"/>
        <w:rPr>
          <w:i w:val="0"/>
          <w:iCs w:val="0"/>
        </w:rPr>
      </w:pPr>
      <w:bookmarkStart w:id="65" w:name="_Toc365674947"/>
      <w:bookmarkStart w:id="66" w:name="_Toc366707294"/>
      <w:r w:rsidRPr="005007E7">
        <w:rPr>
          <w:i w:val="0"/>
          <w:iCs w:val="0"/>
        </w:rPr>
        <w:t>Ocenianie, klasyfikacja i promowanie uczniów</w:t>
      </w:r>
      <w:bookmarkEnd w:id="65"/>
      <w:bookmarkEnd w:id="66"/>
    </w:p>
    <w:p w:rsidR="00E579DE" w:rsidRPr="007A0A22" w:rsidRDefault="00E579DE" w:rsidP="007A0A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A22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7A0A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Ocenianie, klasyfikowanie i promowanie uczniów prowadzi się w oparciu o aktualne rozporządzenie Ministra Edukacji Narodowej w sprawie warunków i sposobu oceniania, klasyfikowania i promowania uczniów oraz przeprowadzania egzaminów i sprawdzianów w szkołach publicznych. Zasady oceniania wewnątrzszkolnego stanowi </w:t>
      </w:r>
      <w:r w:rsidRPr="001D27B8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do statutu.</w:t>
      </w:r>
    </w:p>
    <w:p w:rsidR="00E579DE" w:rsidRPr="008D7204" w:rsidRDefault="00E579DE" w:rsidP="000F6F63">
      <w:pPr>
        <w:pStyle w:val="Heading1"/>
        <w:jc w:val="center"/>
        <w:rPr>
          <w:rFonts w:cs="Times New Roman"/>
        </w:rPr>
      </w:pPr>
      <w:bookmarkStart w:id="67" w:name="_Toc365674948"/>
      <w:bookmarkStart w:id="68" w:name="_Toc366707295"/>
      <w:r w:rsidRPr="008D7204">
        <w:t xml:space="preserve">Rozdział </w:t>
      </w:r>
      <w:bookmarkEnd w:id="67"/>
      <w:r>
        <w:t>9</w:t>
      </w:r>
      <w:bookmarkEnd w:id="68"/>
    </w:p>
    <w:p w:rsidR="00E579DE" w:rsidRPr="005007E7" w:rsidRDefault="00E579DE" w:rsidP="007A0A22">
      <w:pPr>
        <w:pStyle w:val="Heading2"/>
        <w:jc w:val="center"/>
        <w:rPr>
          <w:i w:val="0"/>
          <w:iCs w:val="0"/>
        </w:rPr>
      </w:pPr>
      <w:bookmarkStart w:id="69" w:name="_Toc365674949"/>
      <w:bookmarkStart w:id="70" w:name="_Toc366707296"/>
      <w:r w:rsidRPr="005007E7">
        <w:rPr>
          <w:i w:val="0"/>
          <w:iCs w:val="0"/>
        </w:rPr>
        <w:t>Rodzice, prawni opiekunowie</w:t>
      </w:r>
      <w:bookmarkEnd w:id="69"/>
      <w:bookmarkEnd w:id="70"/>
    </w:p>
    <w:p w:rsidR="00E579DE" w:rsidRPr="008D7204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8D7204">
        <w:rPr>
          <w:color w:val="000000"/>
        </w:rPr>
        <w:t xml:space="preserve">§ </w:t>
      </w:r>
      <w:r>
        <w:rPr>
          <w:color w:val="000000"/>
        </w:rPr>
        <w:t>39.</w:t>
      </w:r>
    </w:p>
    <w:p w:rsidR="00E579DE" w:rsidRPr="008D7204" w:rsidRDefault="00E579DE" w:rsidP="000B4B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1. Rodzice (prawni opiekunowie) w szczególności mają prawo:</w:t>
      </w:r>
    </w:p>
    <w:p w:rsidR="00E579DE" w:rsidRPr="008D7204" w:rsidRDefault="00E579DE" w:rsidP="00ED12B9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zapoznać się ze Statutem Szkoły;</w:t>
      </w:r>
    </w:p>
    <w:p w:rsidR="00E579DE" w:rsidRPr="008D7204" w:rsidRDefault="00E579DE" w:rsidP="00ED12B9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zapoznać się z programami nauczania, jego treścią,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celem i stawianymi wymaganiami;</w:t>
      </w:r>
    </w:p>
    <w:p w:rsidR="00E579DE" w:rsidRPr="008D7204" w:rsidRDefault="00E579DE" w:rsidP="00ED12B9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zapoznać się z WSO oraz szczegółowymi kryteriami oceniania z zajęć edukacyjnych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br/>
        <w:t>i zachowania oraz szkolnym programem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wychowawczym i profilaktycznym;</w:t>
      </w:r>
    </w:p>
    <w:p w:rsidR="00E579DE" w:rsidRPr="008D7204" w:rsidRDefault="00E579DE" w:rsidP="00ED12B9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do jawnej umotywowanej ocen</w:t>
      </w:r>
      <w:r>
        <w:rPr>
          <w:rFonts w:ascii="Times New Roman" w:hAnsi="Times New Roman" w:cs="Times New Roman"/>
          <w:color w:val="000000"/>
          <w:sz w:val="24"/>
          <w:szCs w:val="24"/>
        </w:rPr>
        <w:t>y postępów w nauce i zachowaniu;</w:t>
      </w:r>
    </w:p>
    <w:p w:rsidR="00E579DE" w:rsidRPr="008D7204" w:rsidRDefault="00E579DE" w:rsidP="00ED12B9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planowania i organizowania różnych form życia szkolnego, klasowego, rozwijającego jednostki i </w:t>
      </w:r>
      <w:r>
        <w:rPr>
          <w:rFonts w:ascii="Times New Roman" w:hAnsi="Times New Roman" w:cs="Times New Roman"/>
          <w:color w:val="000000"/>
          <w:sz w:val="24"/>
          <w:szCs w:val="24"/>
        </w:rPr>
        <w:t>integrującego zespół uczniowski;</w:t>
      </w:r>
    </w:p>
    <w:p w:rsidR="00E579DE" w:rsidRPr="008D7204" w:rsidRDefault="00E579DE" w:rsidP="00ED12B9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współpracy z wychowawcą i innymi nauczycielami w celu </w:t>
      </w:r>
      <w:r>
        <w:rPr>
          <w:rFonts w:ascii="Times New Roman" w:hAnsi="Times New Roman" w:cs="Times New Roman"/>
          <w:color w:val="000000"/>
          <w:sz w:val="24"/>
          <w:szCs w:val="24"/>
        </w:rPr>
        <w:t>rozwiązywania problemów w nauce;</w:t>
      </w:r>
    </w:p>
    <w:p w:rsidR="00E579DE" w:rsidRPr="008D7204" w:rsidRDefault="00E579DE" w:rsidP="00ED12B9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uzyskiwania porad ułatwiających rozwiązywanie trudności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wychowywaniu własnych dzieci;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9DE" w:rsidRPr="008D7204" w:rsidRDefault="00E579DE" w:rsidP="00ED12B9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stałego kontaktu ze szkołą w sprawach własnych dzieci, zespołu kl</w:t>
      </w:r>
      <w:r>
        <w:rPr>
          <w:rFonts w:ascii="Times New Roman" w:hAnsi="Times New Roman" w:cs="Times New Roman"/>
          <w:color w:val="000000"/>
          <w:sz w:val="24"/>
          <w:szCs w:val="24"/>
        </w:rPr>
        <w:t>asowego i społeczności szkolnej.</w:t>
      </w:r>
    </w:p>
    <w:p w:rsidR="00E579DE" w:rsidRPr="008D7204" w:rsidRDefault="00E579DE" w:rsidP="000B4B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2. Rodzice mogą uzyskać szczegółowe bieżące informacje na temat dziecka, jego zachowania,     postępów i trudności w nauce poprzez kontakt z:</w:t>
      </w:r>
    </w:p>
    <w:p w:rsidR="00E579DE" w:rsidRPr="008D7204" w:rsidRDefault="00E579DE" w:rsidP="00ED12B9">
      <w:pPr>
        <w:pStyle w:val="ListParagraph"/>
        <w:numPr>
          <w:ilvl w:val="0"/>
          <w:numId w:val="15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wychowawcą;</w:t>
      </w:r>
    </w:p>
    <w:p w:rsidR="00E579DE" w:rsidRPr="008D7204" w:rsidRDefault="00E579DE" w:rsidP="00ED12B9">
      <w:pPr>
        <w:pStyle w:val="ListParagraph"/>
        <w:numPr>
          <w:ilvl w:val="0"/>
          <w:numId w:val="15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pedagogiem szkolnym;</w:t>
      </w:r>
    </w:p>
    <w:p w:rsidR="00E579DE" w:rsidRPr="008D7204" w:rsidRDefault="00E579DE" w:rsidP="00ED12B9">
      <w:pPr>
        <w:pStyle w:val="ListParagraph"/>
        <w:numPr>
          <w:ilvl w:val="0"/>
          <w:numId w:val="15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nauczycielami przedmiotów;</w:t>
      </w:r>
    </w:p>
    <w:p w:rsidR="00E579DE" w:rsidRDefault="00E579DE" w:rsidP="00ED12B9">
      <w:pPr>
        <w:pStyle w:val="ListParagraph"/>
        <w:numPr>
          <w:ilvl w:val="0"/>
          <w:numId w:val="15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Dyrektorem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zkoły. </w:t>
      </w:r>
    </w:p>
    <w:p w:rsidR="00E579DE" w:rsidRPr="0054165B" w:rsidRDefault="00E579DE" w:rsidP="005416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9DE" w:rsidRPr="008D7204" w:rsidRDefault="00E579DE" w:rsidP="000B4B20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8D7204">
        <w:rPr>
          <w:color w:val="000000"/>
        </w:rPr>
        <w:t xml:space="preserve">§ </w:t>
      </w:r>
      <w:r>
        <w:rPr>
          <w:color w:val="000000"/>
        </w:rPr>
        <w:t>40.</w:t>
      </w:r>
    </w:p>
    <w:p w:rsidR="00E579DE" w:rsidRPr="008D7204" w:rsidRDefault="00E579DE" w:rsidP="000B4B20">
      <w:pPr>
        <w:pStyle w:val="BodyTex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Rodzice (prawni opiekunowie) w szczególności zobowiązani są do:</w:t>
      </w:r>
    </w:p>
    <w:p w:rsidR="00E579DE" w:rsidRPr="005F288E" w:rsidRDefault="00E579DE" w:rsidP="00ED12B9">
      <w:pPr>
        <w:pStyle w:val="ListParagraph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88E">
        <w:rPr>
          <w:rFonts w:ascii="Times New Roman" w:hAnsi="Times New Roman" w:cs="Times New Roman"/>
          <w:color w:val="000000"/>
          <w:sz w:val="24"/>
          <w:szCs w:val="24"/>
        </w:rPr>
        <w:t>dopełnienia czynności związanych z przyjęciem dziecka do szkoły;</w:t>
      </w:r>
    </w:p>
    <w:p w:rsidR="00E579DE" w:rsidRPr="008D7204" w:rsidRDefault="00E579DE" w:rsidP="00ED12B9">
      <w:pPr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zapewnienie regularnego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uczęszczania dziecka do szkoły;</w:t>
      </w:r>
    </w:p>
    <w:p w:rsidR="00E579DE" w:rsidRPr="008D7204" w:rsidRDefault="00E579DE" w:rsidP="00ED12B9">
      <w:pPr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zapewnienie dziecku warunków umożliwiają</w:t>
      </w:r>
      <w:r>
        <w:rPr>
          <w:rFonts w:ascii="Times New Roman" w:hAnsi="Times New Roman" w:cs="Times New Roman"/>
          <w:color w:val="000000"/>
          <w:sz w:val="24"/>
          <w:szCs w:val="24"/>
        </w:rPr>
        <w:t>cych przygotowanie się do zajęć;</w:t>
      </w:r>
    </w:p>
    <w:p w:rsidR="00E579DE" w:rsidRPr="008D7204" w:rsidRDefault="00E579DE" w:rsidP="00ED12B9">
      <w:pPr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uczestniczenia w zebraniach i konsultacjach zgodnie z harmonogramem przedstawianym przez dyrektora na </w:t>
      </w:r>
      <w:r>
        <w:rPr>
          <w:rFonts w:ascii="Times New Roman" w:hAnsi="Times New Roman" w:cs="Times New Roman"/>
          <w:color w:val="000000"/>
          <w:sz w:val="24"/>
          <w:szCs w:val="24"/>
        </w:rPr>
        <w:t>początku każdego roku szkolnego;</w:t>
      </w:r>
    </w:p>
    <w:p w:rsidR="00E579DE" w:rsidRPr="008D7204" w:rsidRDefault="00E579DE" w:rsidP="00ED12B9">
      <w:pPr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kontaktu na indywidualne wezwanie z wychowawcą, nauczycielem przedmiotów, pedagogiem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szkolnym i dyrektorem szkoły;</w:t>
      </w:r>
    </w:p>
    <w:p w:rsidR="00E579DE" w:rsidRPr="008D7204" w:rsidRDefault="00E579DE" w:rsidP="00ED12B9">
      <w:pPr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wspierania i pomocy nauczycielom w rozwiązywaniu problemó</w:t>
      </w:r>
      <w:r>
        <w:rPr>
          <w:rFonts w:ascii="Times New Roman" w:hAnsi="Times New Roman" w:cs="Times New Roman"/>
          <w:color w:val="000000"/>
          <w:sz w:val="24"/>
          <w:szCs w:val="24"/>
        </w:rPr>
        <w:t>w dydaktycznych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wychowawczych;</w:t>
      </w:r>
    </w:p>
    <w:p w:rsidR="00E579DE" w:rsidRPr="008D7204" w:rsidRDefault="00E579DE" w:rsidP="00ED12B9">
      <w:pPr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uczestniczenia i wspierania szkoły w działaniach rozwijających jednostkę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br/>
        <w:t>i in</w:t>
      </w:r>
      <w:r>
        <w:rPr>
          <w:rFonts w:ascii="Times New Roman" w:hAnsi="Times New Roman" w:cs="Times New Roman"/>
          <w:color w:val="000000"/>
          <w:sz w:val="24"/>
          <w:szCs w:val="24"/>
        </w:rPr>
        <w:t>tegrujących społeczność szkolną;</w:t>
      </w:r>
    </w:p>
    <w:p w:rsidR="00E579DE" w:rsidRDefault="00E579DE" w:rsidP="00ED12B9">
      <w:pPr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>usprawiedliwiania nieobecności dziecka w ciągu siedmiu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dni po jego powrocie do szkoły;</w:t>
      </w:r>
    </w:p>
    <w:p w:rsidR="00E579DE" w:rsidRPr="008D7204" w:rsidRDefault="00E579DE" w:rsidP="00ED12B9">
      <w:pPr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odbioru dziecka w przypadku, gdy zgłasza ono złe samopoczucie.</w:t>
      </w:r>
    </w:p>
    <w:p w:rsidR="00E579DE" w:rsidRPr="008D7204" w:rsidRDefault="00E579DE" w:rsidP="005F288E">
      <w:pPr>
        <w:tabs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E579DE" w:rsidRPr="008D7204" w:rsidRDefault="00E579DE" w:rsidP="000F6F63">
      <w:pPr>
        <w:pStyle w:val="Heading1"/>
        <w:jc w:val="center"/>
        <w:rPr>
          <w:rFonts w:cs="Times New Roman"/>
        </w:rPr>
      </w:pPr>
      <w:bookmarkStart w:id="71" w:name="_Toc365674950"/>
      <w:bookmarkStart w:id="72" w:name="_Toc366707297"/>
      <w:r w:rsidRPr="008D7204">
        <w:t xml:space="preserve">Rozdział </w:t>
      </w:r>
      <w:bookmarkEnd w:id="71"/>
      <w:r>
        <w:t>10</w:t>
      </w:r>
      <w:bookmarkEnd w:id="72"/>
    </w:p>
    <w:p w:rsidR="00E579DE" w:rsidRPr="005007E7" w:rsidRDefault="00E579DE" w:rsidP="004B70AD">
      <w:pPr>
        <w:pStyle w:val="Heading2"/>
        <w:jc w:val="center"/>
        <w:rPr>
          <w:i w:val="0"/>
          <w:iCs w:val="0"/>
        </w:rPr>
      </w:pPr>
      <w:bookmarkStart w:id="73" w:name="_Toc365674951"/>
      <w:bookmarkStart w:id="74" w:name="_Toc366707298"/>
      <w:r w:rsidRPr="005007E7">
        <w:rPr>
          <w:i w:val="0"/>
          <w:iCs w:val="0"/>
        </w:rPr>
        <w:t>Postanowienia końcowe</w:t>
      </w:r>
      <w:bookmarkEnd w:id="73"/>
      <w:bookmarkEnd w:id="74"/>
    </w:p>
    <w:p w:rsidR="00E579DE" w:rsidRPr="004B70AD" w:rsidRDefault="00E579DE" w:rsidP="004B7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0AD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4B70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>zkół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Ponadgimnazjalnych Nr 2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posiada pieczęć urzędową wspólną dla wszystkich szkół wchodzących w jego skład, zawierającą nazwę Zespołu.</w:t>
      </w:r>
    </w:p>
    <w:p w:rsidR="00E579DE" w:rsidRPr="004B70AD" w:rsidRDefault="00E579DE" w:rsidP="004B7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42</w:t>
      </w:r>
      <w:r w:rsidRPr="004B70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prowadzi i przechowuje dokumentację zgodnie z odrębnymi przepisami.</w:t>
      </w:r>
    </w:p>
    <w:p w:rsidR="00E579DE" w:rsidRPr="004B70AD" w:rsidRDefault="00E579DE" w:rsidP="004B7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0AD">
        <w:rPr>
          <w:rFonts w:ascii="Times New Roman" w:hAnsi="Times New Roman" w:cs="Times New Roman"/>
          <w:color w:val="000000"/>
          <w:sz w:val="24"/>
          <w:szCs w:val="24"/>
        </w:rPr>
        <w:t>§ 4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70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jest jednostką budżetową.</w:t>
      </w:r>
    </w:p>
    <w:p w:rsidR="00E579DE" w:rsidRPr="004B70AD" w:rsidRDefault="00E579DE" w:rsidP="004B7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0AD">
        <w:rPr>
          <w:rFonts w:ascii="Times New Roman" w:hAnsi="Times New Roman" w:cs="Times New Roman"/>
          <w:color w:val="000000"/>
          <w:sz w:val="24"/>
          <w:szCs w:val="24"/>
        </w:rPr>
        <w:t>§ 4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70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Zasady prowadzenia gospodarki finansowej i materiałowej określają odrębne przepisy.</w:t>
      </w:r>
    </w:p>
    <w:p w:rsidR="00E579DE" w:rsidRPr="004B70AD" w:rsidRDefault="00E579DE" w:rsidP="004B7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45</w:t>
      </w:r>
      <w:r w:rsidRPr="004B70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</w:t>
      </w:r>
      <w:r w:rsidRPr="008D7204">
        <w:rPr>
          <w:rFonts w:ascii="Times New Roman" w:hAnsi="Times New Roman" w:cs="Times New Roman"/>
          <w:color w:val="000000"/>
          <w:sz w:val="24"/>
          <w:szCs w:val="24"/>
        </w:rPr>
        <w:t xml:space="preserve"> posiada własny sztandar i ceremoniał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DE" w:rsidRPr="008D7204" w:rsidRDefault="00E579DE" w:rsidP="000B4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79DE" w:rsidRPr="008D7204" w:rsidSect="00ED12B9">
      <w:headerReference w:type="default" r:id="rId7"/>
      <w:footerReference w:type="default" r:id="rId8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DE" w:rsidRDefault="00E579DE" w:rsidP="00D61C99">
      <w:pPr>
        <w:spacing w:after="0" w:line="240" w:lineRule="auto"/>
      </w:pPr>
      <w:r>
        <w:separator/>
      </w:r>
    </w:p>
  </w:endnote>
  <w:endnote w:type="continuationSeparator" w:id="0">
    <w:p w:rsidR="00E579DE" w:rsidRDefault="00E579DE" w:rsidP="00D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DE" w:rsidRDefault="00E579DE">
    <w:pPr>
      <w:pStyle w:val="Footer"/>
      <w:jc w:val="center"/>
    </w:pPr>
    <w:fldSimple w:instr=" PAGE   \* MERGEFORMAT ">
      <w:r>
        <w:rPr>
          <w:noProof/>
        </w:rPr>
        <w:t>37</w:t>
      </w:r>
    </w:fldSimple>
  </w:p>
  <w:p w:rsidR="00E579DE" w:rsidRDefault="00E57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DE" w:rsidRDefault="00E579DE" w:rsidP="00D61C99">
      <w:pPr>
        <w:spacing w:after="0" w:line="240" w:lineRule="auto"/>
      </w:pPr>
      <w:r>
        <w:separator/>
      </w:r>
    </w:p>
  </w:footnote>
  <w:footnote w:type="continuationSeparator" w:id="0">
    <w:p w:rsidR="00E579DE" w:rsidRDefault="00E579DE" w:rsidP="00D6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DE" w:rsidRDefault="00E579DE">
    <w:pPr>
      <w:pStyle w:val="Header"/>
    </w:pPr>
  </w:p>
  <w:p w:rsidR="00E579DE" w:rsidRDefault="00E579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232A4B1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C530AE"/>
    <w:multiLevelType w:val="hybridMultilevel"/>
    <w:tmpl w:val="6EE85328"/>
    <w:lvl w:ilvl="0" w:tplc="1160D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AE34AA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411F3A"/>
    <w:multiLevelType w:val="hybridMultilevel"/>
    <w:tmpl w:val="CE94A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647D2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91541"/>
    <w:multiLevelType w:val="hybridMultilevel"/>
    <w:tmpl w:val="420ADBFE"/>
    <w:lvl w:ilvl="0" w:tplc="E7089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4166E"/>
    <w:multiLevelType w:val="hybridMultilevel"/>
    <w:tmpl w:val="52089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5750F"/>
    <w:multiLevelType w:val="hybridMultilevel"/>
    <w:tmpl w:val="24FAD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F71CD0"/>
    <w:multiLevelType w:val="hybridMultilevel"/>
    <w:tmpl w:val="38AEBFFA"/>
    <w:lvl w:ilvl="0" w:tplc="04150017">
      <w:start w:val="1"/>
      <w:numFmt w:val="lowerLetter"/>
      <w:lvlText w:val="%1)"/>
      <w:lvlJc w:val="left"/>
      <w:pPr>
        <w:ind w:left="997" w:hanging="360"/>
      </w:pPr>
    </w:lvl>
    <w:lvl w:ilvl="1" w:tplc="04150019">
      <w:start w:val="1"/>
      <w:numFmt w:val="lowerLetter"/>
      <w:lvlText w:val="%2."/>
      <w:lvlJc w:val="left"/>
      <w:pPr>
        <w:ind w:left="1717" w:hanging="360"/>
      </w:pPr>
    </w:lvl>
    <w:lvl w:ilvl="2" w:tplc="0415001B">
      <w:start w:val="1"/>
      <w:numFmt w:val="lowerRoman"/>
      <w:lvlText w:val="%3."/>
      <w:lvlJc w:val="right"/>
      <w:pPr>
        <w:ind w:left="2437" w:hanging="180"/>
      </w:pPr>
    </w:lvl>
    <w:lvl w:ilvl="3" w:tplc="0415000F">
      <w:start w:val="1"/>
      <w:numFmt w:val="decimal"/>
      <w:lvlText w:val="%4."/>
      <w:lvlJc w:val="left"/>
      <w:pPr>
        <w:ind w:left="3157" w:hanging="360"/>
      </w:pPr>
    </w:lvl>
    <w:lvl w:ilvl="4" w:tplc="04150019">
      <w:start w:val="1"/>
      <w:numFmt w:val="lowerLetter"/>
      <w:lvlText w:val="%5."/>
      <w:lvlJc w:val="left"/>
      <w:pPr>
        <w:ind w:left="3877" w:hanging="360"/>
      </w:pPr>
    </w:lvl>
    <w:lvl w:ilvl="5" w:tplc="0415001B">
      <w:start w:val="1"/>
      <w:numFmt w:val="lowerRoman"/>
      <w:lvlText w:val="%6."/>
      <w:lvlJc w:val="right"/>
      <w:pPr>
        <w:ind w:left="4597" w:hanging="180"/>
      </w:pPr>
    </w:lvl>
    <w:lvl w:ilvl="6" w:tplc="0415000F">
      <w:start w:val="1"/>
      <w:numFmt w:val="decimal"/>
      <w:lvlText w:val="%7."/>
      <w:lvlJc w:val="left"/>
      <w:pPr>
        <w:ind w:left="5317" w:hanging="360"/>
      </w:pPr>
    </w:lvl>
    <w:lvl w:ilvl="7" w:tplc="04150019">
      <w:start w:val="1"/>
      <w:numFmt w:val="lowerLetter"/>
      <w:lvlText w:val="%8."/>
      <w:lvlJc w:val="left"/>
      <w:pPr>
        <w:ind w:left="6037" w:hanging="360"/>
      </w:pPr>
    </w:lvl>
    <w:lvl w:ilvl="8" w:tplc="0415001B">
      <w:start w:val="1"/>
      <w:numFmt w:val="lowerRoman"/>
      <w:lvlText w:val="%9."/>
      <w:lvlJc w:val="right"/>
      <w:pPr>
        <w:ind w:left="6757" w:hanging="180"/>
      </w:pPr>
    </w:lvl>
  </w:abstractNum>
  <w:abstractNum w:abstractNumId="9">
    <w:nsid w:val="12F86A3B"/>
    <w:multiLevelType w:val="hybridMultilevel"/>
    <w:tmpl w:val="2CF638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82F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F4D25"/>
    <w:multiLevelType w:val="hybridMultilevel"/>
    <w:tmpl w:val="9D7ADF8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CC3CCD"/>
    <w:multiLevelType w:val="hybridMultilevel"/>
    <w:tmpl w:val="E27E8CC2"/>
    <w:lvl w:ilvl="0" w:tplc="52A85B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86C76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92631"/>
    <w:multiLevelType w:val="hybridMultilevel"/>
    <w:tmpl w:val="5BC878C6"/>
    <w:lvl w:ilvl="0" w:tplc="B6F0B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5242B49"/>
    <w:multiLevelType w:val="multilevel"/>
    <w:tmpl w:val="F932B7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66845A1"/>
    <w:multiLevelType w:val="hybridMultilevel"/>
    <w:tmpl w:val="F4BA1246"/>
    <w:lvl w:ilvl="0" w:tplc="E7089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50EC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F6F9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D16856"/>
    <w:multiLevelType w:val="hybridMultilevel"/>
    <w:tmpl w:val="0748A2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07B87"/>
    <w:multiLevelType w:val="hybridMultilevel"/>
    <w:tmpl w:val="97DE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7726A"/>
    <w:multiLevelType w:val="hybridMultilevel"/>
    <w:tmpl w:val="15F0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925AC"/>
    <w:multiLevelType w:val="hybridMultilevel"/>
    <w:tmpl w:val="C388E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921EF"/>
    <w:multiLevelType w:val="hybridMultilevel"/>
    <w:tmpl w:val="17022C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A63C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3129FE"/>
    <w:multiLevelType w:val="hybridMultilevel"/>
    <w:tmpl w:val="635C1A7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CC36C16"/>
    <w:multiLevelType w:val="hybridMultilevel"/>
    <w:tmpl w:val="BEE2601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630E87"/>
    <w:multiLevelType w:val="hybridMultilevel"/>
    <w:tmpl w:val="F9D6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97F9F"/>
    <w:multiLevelType w:val="hybridMultilevel"/>
    <w:tmpl w:val="8900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972AF"/>
    <w:multiLevelType w:val="hybridMultilevel"/>
    <w:tmpl w:val="C9682A3E"/>
    <w:lvl w:ilvl="0" w:tplc="E7089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A01BEF"/>
    <w:multiLevelType w:val="hybridMultilevel"/>
    <w:tmpl w:val="A0881FF4"/>
    <w:lvl w:ilvl="0" w:tplc="04150011">
      <w:start w:val="1"/>
      <w:numFmt w:val="decimal"/>
      <w:lvlText w:val="%1)"/>
      <w:lvlJc w:val="left"/>
      <w:pPr>
        <w:ind w:left="997" w:hanging="360"/>
      </w:pPr>
    </w:lvl>
    <w:lvl w:ilvl="1" w:tplc="04150019">
      <w:start w:val="1"/>
      <w:numFmt w:val="lowerLetter"/>
      <w:lvlText w:val="%2."/>
      <w:lvlJc w:val="left"/>
      <w:pPr>
        <w:ind w:left="1717" w:hanging="360"/>
      </w:pPr>
    </w:lvl>
    <w:lvl w:ilvl="2" w:tplc="0415001B">
      <w:start w:val="1"/>
      <w:numFmt w:val="lowerRoman"/>
      <w:lvlText w:val="%3."/>
      <w:lvlJc w:val="right"/>
      <w:pPr>
        <w:ind w:left="2437" w:hanging="180"/>
      </w:pPr>
    </w:lvl>
    <w:lvl w:ilvl="3" w:tplc="0415000F">
      <w:start w:val="1"/>
      <w:numFmt w:val="decimal"/>
      <w:lvlText w:val="%4."/>
      <w:lvlJc w:val="left"/>
      <w:pPr>
        <w:ind w:left="3157" w:hanging="360"/>
      </w:pPr>
    </w:lvl>
    <w:lvl w:ilvl="4" w:tplc="04150019">
      <w:start w:val="1"/>
      <w:numFmt w:val="lowerLetter"/>
      <w:lvlText w:val="%5."/>
      <w:lvlJc w:val="left"/>
      <w:pPr>
        <w:ind w:left="3877" w:hanging="360"/>
      </w:pPr>
    </w:lvl>
    <w:lvl w:ilvl="5" w:tplc="0415001B">
      <w:start w:val="1"/>
      <w:numFmt w:val="lowerRoman"/>
      <w:lvlText w:val="%6."/>
      <w:lvlJc w:val="right"/>
      <w:pPr>
        <w:ind w:left="4597" w:hanging="180"/>
      </w:pPr>
    </w:lvl>
    <w:lvl w:ilvl="6" w:tplc="0415000F">
      <w:start w:val="1"/>
      <w:numFmt w:val="decimal"/>
      <w:lvlText w:val="%7."/>
      <w:lvlJc w:val="left"/>
      <w:pPr>
        <w:ind w:left="5317" w:hanging="360"/>
      </w:pPr>
    </w:lvl>
    <w:lvl w:ilvl="7" w:tplc="04150019">
      <w:start w:val="1"/>
      <w:numFmt w:val="lowerLetter"/>
      <w:lvlText w:val="%8."/>
      <w:lvlJc w:val="left"/>
      <w:pPr>
        <w:ind w:left="6037" w:hanging="360"/>
      </w:pPr>
    </w:lvl>
    <w:lvl w:ilvl="8" w:tplc="0415001B">
      <w:start w:val="1"/>
      <w:numFmt w:val="lowerRoman"/>
      <w:lvlText w:val="%9."/>
      <w:lvlJc w:val="right"/>
      <w:pPr>
        <w:ind w:left="6757" w:hanging="180"/>
      </w:pPr>
    </w:lvl>
  </w:abstractNum>
  <w:abstractNum w:abstractNumId="26">
    <w:nsid w:val="3D812D0A"/>
    <w:multiLevelType w:val="hybridMultilevel"/>
    <w:tmpl w:val="04266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6EE6B86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786A59"/>
    <w:multiLevelType w:val="hybridMultilevel"/>
    <w:tmpl w:val="683664C6"/>
    <w:lvl w:ilvl="0" w:tplc="B6F0B8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8">
    <w:nsid w:val="41257B07"/>
    <w:multiLevelType w:val="hybridMultilevel"/>
    <w:tmpl w:val="103629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5EC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B25BC6"/>
    <w:multiLevelType w:val="hybridMultilevel"/>
    <w:tmpl w:val="81146642"/>
    <w:lvl w:ilvl="0" w:tplc="991C5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CF30AF"/>
    <w:multiLevelType w:val="hybridMultilevel"/>
    <w:tmpl w:val="9F74D486"/>
    <w:lvl w:ilvl="0" w:tplc="D16A82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3537681"/>
    <w:multiLevelType w:val="hybridMultilevel"/>
    <w:tmpl w:val="102A8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A66D31"/>
    <w:multiLevelType w:val="hybridMultilevel"/>
    <w:tmpl w:val="9B12B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D3F4A"/>
    <w:multiLevelType w:val="hybridMultilevel"/>
    <w:tmpl w:val="6FB4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82F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5A2EB4"/>
    <w:multiLevelType w:val="hybridMultilevel"/>
    <w:tmpl w:val="C7BCF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E0D8A"/>
    <w:multiLevelType w:val="hybridMultilevel"/>
    <w:tmpl w:val="499C3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144CA"/>
    <w:multiLevelType w:val="hybridMultilevel"/>
    <w:tmpl w:val="55A049DC"/>
    <w:lvl w:ilvl="0" w:tplc="05723C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5E029FD"/>
    <w:multiLevelType w:val="hybridMultilevel"/>
    <w:tmpl w:val="2F9C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57C63"/>
    <w:multiLevelType w:val="hybridMultilevel"/>
    <w:tmpl w:val="4B4E70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821814">
      <w:start w:val="5"/>
      <w:numFmt w:val="decimal"/>
      <w:lvlText w:val="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39">
    <w:nsid w:val="598F7E29"/>
    <w:multiLevelType w:val="multilevel"/>
    <w:tmpl w:val="91E21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5B9B12C3"/>
    <w:multiLevelType w:val="hybridMultilevel"/>
    <w:tmpl w:val="C74C2CEE"/>
    <w:lvl w:ilvl="0" w:tplc="1A906B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317AE"/>
    <w:multiLevelType w:val="hybridMultilevel"/>
    <w:tmpl w:val="3E60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F92FC7"/>
    <w:multiLevelType w:val="hybridMultilevel"/>
    <w:tmpl w:val="555AEE20"/>
    <w:lvl w:ilvl="0" w:tplc="7832853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A4A41"/>
    <w:multiLevelType w:val="hybridMultilevel"/>
    <w:tmpl w:val="D1B6B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7E0A4F"/>
    <w:multiLevelType w:val="multilevel"/>
    <w:tmpl w:val="4D2C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013696"/>
    <w:multiLevelType w:val="hybridMultilevel"/>
    <w:tmpl w:val="7682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EE6B86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AB9067A"/>
    <w:multiLevelType w:val="hybridMultilevel"/>
    <w:tmpl w:val="308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1C5E10"/>
    <w:multiLevelType w:val="hybridMultilevel"/>
    <w:tmpl w:val="BE8458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B46392A"/>
    <w:multiLevelType w:val="hybridMultilevel"/>
    <w:tmpl w:val="8042DE92"/>
    <w:lvl w:ilvl="0" w:tplc="AC445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F009FB"/>
    <w:multiLevelType w:val="hybridMultilevel"/>
    <w:tmpl w:val="0E96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126559"/>
    <w:multiLevelType w:val="hybridMultilevel"/>
    <w:tmpl w:val="0FC0BFF6"/>
    <w:lvl w:ilvl="0" w:tplc="B6C6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B7168F"/>
    <w:multiLevelType w:val="hybridMultilevel"/>
    <w:tmpl w:val="EB56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06D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EAD6D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9300D4"/>
    <w:multiLevelType w:val="hybridMultilevel"/>
    <w:tmpl w:val="F4BEABC6"/>
    <w:lvl w:ilvl="0" w:tplc="F33E3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504F0C"/>
    <w:multiLevelType w:val="hybridMultilevel"/>
    <w:tmpl w:val="760AC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83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295D96"/>
    <w:multiLevelType w:val="hybridMultilevel"/>
    <w:tmpl w:val="01904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1"/>
  </w:num>
  <w:num w:numId="3">
    <w:abstractNumId w:val="14"/>
  </w:num>
  <w:num w:numId="4">
    <w:abstractNumId w:val="27"/>
  </w:num>
  <w:num w:numId="5">
    <w:abstractNumId w:val="24"/>
  </w:num>
  <w:num w:numId="6">
    <w:abstractNumId w:val="5"/>
  </w:num>
  <w:num w:numId="7">
    <w:abstractNumId w:val="12"/>
  </w:num>
  <w:num w:numId="8">
    <w:abstractNumId w:val="15"/>
  </w:num>
  <w:num w:numId="9">
    <w:abstractNumId w:val="50"/>
  </w:num>
  <w:num w:numId="10">
    <w:abstractNumId w:val="33"/>
  </w:num>
  <w:num w:numId="11">
    <w:abstractNumId w:val="25"/>
  </w:num>
  <w:num w:numId="12">
    <w:abstractNumId w:val="53"/>
  </w:num>
  <w:num w:numId="13">
    <w:abstractNumId w:val="37"/>
  </w:num>
  <w:num w:numId="14">
    <w:abstractNumId w:val="28"/>
  </w:num>
  <w:num w:numId="15">
    <w:abstractNumId w:val="47"/>
  </w:num>
  <w:num w:numId="16">
    <w:abstractNumId w:val="52"/>
  </w:num>
  <w:num w:numId="17">
    <w:abstractNumId w:val="42"/>
  </w:num>
  <w:num w:numId="18">
    <w:abstractNumId w:val="29"/>
  </w:num>
  <w:num w:numId="19">
    <w:abstractNumId w:val="3"/>
  </w:num>
  <w:num w:numId="20">
    <w:abstractNumId w:val="30"/>
  </w:num>
  <w:num w:numId="21">
    <w:abstractNumId w:val="44"/>
  </w:num>
  <w:num w:numId="22">
    <w:abstractNumId w:val="7"/>
  </w:num>
  <w:num w:numId="23">
    <w:abstractNumId w:val="8"/>
  </w:num>
  <w:num w:numId="24">
    <w:abstractNumId w:val="36"/>
  </w:num>
  <w:num w:numId="25">
    <w:abstractNumId w:val="45"/>
  </w:num>
  <w:num w:numId="26">
    <w:abstractNumId w:val="22"/>
  </w:num>
  <w:num w:numId="27">
    <w:abstractNumId w:val="34"/>
  </w:num>
  <w:num w:numId="28">
    <w:abstractNumId w:val="17"/>
  </w:num>
  <w:num w:numId="29">
    <w:abstractNumId w:val="23"/>
  </w:num>
  <w:num w:numId="30">
    <w:abstractNumId w:val="10"/>
  </w:num>
  <w:num w:numId="31">
    <w:abstractNumId w:val="18"/>
  </w:num>
  <w:num w:numId="32">
    <w:abstractNumId w:val="38"/>
  </w:num>
  <w:num w:numId="33">
    <w:abstractNumId w:val="21"/>
  </w:num>
  <w:num w:numId="34">
    <w:abstractNumId w:val="26"/>
  </w:num>
  <w:num w:numId="35">
    <w:abstractNumId w:val="19"/>
  </w:num>
  <w:num w:numId="36">
    <w:abstractNumId w:val="4"/>
  </w:num>
  <w:num w:numId="37">
    <w:abstractNumId w:val="9"/>
  </w:num>
  <w:num w:numId="38">
    <w:abstractNumId w:val="41"/>
  </w:num>
  <w:num w:numId="39">
    <w:abstractNumId w:val="48"/>
  </w:num>
  <w:num w:numId="40">
    <w:abstractNumId w:val="6"/>
  </w:num>
  <w:num w:numId="41">
    <w:abstractNumId w:val="16"/>
  </w:num>
  <w:num w:numId="42">
    <w:abstractNumId w:val="46"/>
  </w:num>
  <w:num w:numId="43">
    <w:abstractNumId w:val="49"/>
  </w:num>
  <w:num w:numId="44">
    <w:abstractNumId w:val="31"/>
  </w:num>
  <w:num w:numId="45">
    <w:abstractNumId w:val="54"/>
  </w:num>
  <w:num w:numId="46">
    <w:abstractNumId w:val="32"/>
  </w:num>
  <w:num w:numId="47">
    <w:abstractNumId w:val="20"/>
  </w:num>
  <w:num w:numId="48">
    <w:abstractNumId w:val="35"/>
  </w:num>
  <w:num w:numId="49">
    <w:abstractNumId w:val="40"/>
  </w:num>
  <w:num w:numId="50">
    <w:abstractNumId w:val="43"/>
  </w:num>
  <w:num w:numId="51">
    <w:abstractNumId w:val="39"/>
  </w:num>
  <w:num w:numId="5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99"/>
    <w:rsid w:val="0000026F"/>
    <w:rsid w:val="000002E1"/>
    <w:rsid w:val="0000077D"/>
    <w:rsid w:val="00002EDA"/>
    <w:rsid w:val="0000485B"/>
    <w:rsid w:val="00007F09"/>
    <w:rsid w:val="000136E1"/>
    <w:rsid w:val="00015E9C"/>
    <w:rsid w:val="00025F4A"/>
    <w:rsid w:val="00045CCF"/>
    <w:rsid w:val="000472B3"/>
    <w:rsid w:val="00060095"/>
    <w:rsid w:val="00062A4D"/>
    <w:rsid w:val="00070C75"/>
    <w:rsid w:val="000B20DA"/>
    <w:rsid w:val="000B4B20"/>
    <w:rsid w:val="000B7305"/>
    <w:rsid w:val="000C3B83"/>
    <w:rsid w:val="000D25DC"/>
    <w:rsid w:val="000D5A18"/>
    <w:rsid w:val="000E64A0"/>
    <w:rsid w:val="000F6F63"/>
    <w:rsid w:val="000F7562"/>
    <w:rsid w:val="00100E26"/>
    <w:rsid w:val="00106111"/>
    <w:rsid w:val="00106BA8"/>
    <w:rsid w:val="001254FB"/>
    <w:rsid w:val="00132F3A"/>
    <w:rsid w:val="00151B51"/>
    <w:rsid w:val="00153188"/>
    <w:rsid w:val="0015711D"/>
    <w:rsid w:val="00160282"/>
    <w:rsid w:val="001828B2"/>
    <w:rsid w:val="00187A69"/>
    <w:rsid w:val="00194DE3"/>
    <w:rsid w:val="00196684"/>
    <w:rsid w:val="00196BD1"/>
    <w:rsid w:val="001A2C45"/>
    <w:rsid w:val="001B2A79"/>
    <w:rsid w:val="001C353E"/>
    <w:rsid w:val="001D27B8"/>
    <w:rsid w:val="001E3A9D"/>
    <w:rsid w:val="001F5915"/>
    <w:rsid w:val="001F7E31"/>
    <w:rsid w:val="002008FF"/>
    <w:rsid w:val="002079AD"/>
    <w:rsid w:val="00237FF2"/>
    <w:rsid w:val="002456DF"/>
    <w:rsid w:val="0025555F"/>
    <w:rsid w:val="00257C9E"/>
    <w:rsid w:val="00281747"/>
    <w:rsid w:val="002B18F5"/>
    <w:rsid w:val="002B24C6"/>
    <w:rsid w:val="002B3482"/>
    <w:rsid w:val="002C4135"/>
    <w:rsid w:val="002D66C0"/>
    <w:rsid w:val="002E0767"/>
    <w:rsid w:val="002E299A"/>
    <w:rsid w:val="002E3957"/>
    <w:rsid w:val="00313350"/>
    <w:rsid w:val="00333DEE"/>
    <w:rsid w:val="00341FB0"/>
    <w:rsid w:val="00352FC4"/>
    <w:rsid w:val="0036056B"/>
    <w:rsid w:val="003670FB"/>
    <w:rsid w:val="003772F8"/>
    <w:rsid w:val="003810F2"/>
    <w:rsid w:val="003A2AB7"/>
    <w:rsid w:val="003B7FD4"/>
    <w:rsid w:val="003C348F"/>
    <w:rsid w:val="003D3C22"/>
    <w:rsid w:val="003D5B66"/>
    <w:rsid w:val="003E35F7"/>
    <w:rsid w:val="00406EF9"/>
    <w:rsid w:val="0042313F"/>
    <w:rsid w:val="004306FD"/>
    <w:rsid w:val="00432387"/>
    <w:rsid w:val="004338C4"/>
    <w:rsid w:val="00436094"/>
    <w:rsid w:val="004406A7"/>
    <w:rsid w:val="004A19C5"/>
    <w:rsid w:val="004A38A3"/>
    <w:rsid w:val="004B2E3B"/>
    <w:rsid w:val="004B70AD"/>
    <w:rsid w:val="004D0A8E"/>
    <w:rsid w:val="004D62A1"/>
    <w:rsid w:val="004F69FC"/>
    <w:rsid w:val="005007E7"/>
    <w:rsid w:val="00500FBA"/>
    <w:rsid w:val="0050324A"/>
    <w:rsid w:val="00512F2F"/>
    <w:rsid w:val="005301DB"/>
    <w:rsid w:val="00535C41"/>
    <w:rsid w:val="0054165B"/>
    <w:rsid w:val="00550508"/>
    <w:rsid w:val="0055790B"/>
    <w:rsid w:val="005669E1"/>
    <w:rsid w:val="00570BCC"/>
    <w:rsid w:val="005727E0"/>
    <w:rsid w:val="00575341"/>
    <w:rsid w:val="005766FA"/>
    <w:rsid w:val="005A066B"/>
    <w:rsid w:val="005E624F"/>
    <w:rsid w:val="005F288E"/>
    <w:rsid w:val="0062789B"/>
    <w:rsid w:val="00636381"/>
    <w:rsid w:val="0066362A"/>
    <w:rsid w:val="00672D78"/>
    <w:rsid w:val="00686562"/>
    <w:rsid w:val="00686705"/>
    <w:rsid w:val="00695068"/>
    <w:rsid w:val="006A1DC0"/>
    <w:rsid w:val="006B4418"/>
    <w:rsid w:val="006B5C1B"/>
    <w:rsid w:val="006B65FC"/>
    <w:rsid w:val="006C476A"/>
    <w:rsid w:val="007039DB"/>
    <w:rsid w:val="00704C4A"/>
    <w:rsid w:val="007121AF"/>
    <w:rsid w:val="00712BAA"/>
    <w:rsid w:val="007141C7"/>
    <w:rsid w:val="00716574"/>
    <w:rsid w:val="0074060F"/>
    <w:rsid w:val="007438D8"/>
    <w:rsid w:val="00751BED"/>
    <w:rsid w:val="00753B1B"/>
    <w:rsid w:val="0075657C"/>
    <w:rsid w:val="00761628"/>
    <w:rsid w:val="0077121C"/>
    <w:rsid w:val="00784F25"/>
    <w:rsid w:val="007A0A22"/>
    <w:rsid w:val="007A7BF4"/>
    <w:rsid w:val="007D0176"/>
    <w:rsid w:val="007D2A01"/>
    <w:rsid w:val="007E4BF2"/>
    <w:rsid w:val="0081101E"/>
    <w:rsid w:val="008177E9"/>
    <w:rsid w:val="0082093B"/>
    <w:rsid w:val="00833AAC"/>
    <w:rsid w:val="00841E72"/>
    <w:rsid w:val="00850A57"/>
    <w:rsid w:val="00856008"/>
    <w:rsid w:val="008830BA"/>
    <w:rsid w:val="008B2754"/>
    <w:rsid w:val="008B7861"/>
    <w:rsid w:val="008C418A"/>
    <w:rsid w:val="008D7204"/>
    <w:rsid w:val="008F262A"/>
    <w:rsid w:val="008F3E1D"/>
    <w:rsid w:val="00932877"/>
    <w:rsid w:val="00937B3A"/>
    <w:rsid w:val="00940976"/>
    <w:rsid w:val="00947D1E"/>
    <w:rsid w:val="00950070"/>
    <w:rsid w:val="00957BCE"/>
    <w:rsid w:val="00963168"/>
    <w:rsid w:val="0096700E"/>
    <w:rsid w:val="009732E7"/>
    <w:rsid w:val="00974A19"/>
    <w:rsid w:val="00975F0E"/>
    <w:rsid w:val="009B6816"/>
    <w:rsid w:val="009F4670"/>
    <w:rsid w:val="00A009C7"/>
    <w:rsid w:val="00A018B3"/>
    <w:rsid w:val="00A06AEC"/>
    <w:rsid w:val="00A10998"/>
    <w:rsid w:val="00A112AF"/>
    <w:rsid w:val="00A131E3"/>
    <w:rsid w:val="00A16205"/>
    <w:rsid w:val="00A27B8D"/>
    <w:rsid w:val="00A501A9"/>
    <w:rsid w:val="00A54357"/>
    <w:rsid w:val="00AA0AB0"/>
    <w:rsid w:val="00AB4820"/>
    <w:rsid w:val="00AC39B9"/>
    <w:rsid w:val="00AD28AF"/>
    <w:rsid w:val="00AD46AB"/>
    <w:rsid w:val="00AE4575"/>
    <w:rsid w:val="00AE4F9B"/>
    <w:rsid w:val="00AE70EB"/>
    <w:rsid w:val="00B02242"/>
    <w:rsid w:val="00B074F1"/>
    <w:rsid w:val="00B0754C"/>
    <w:rsid w:val="00B1714F"/>
    <w:rsid w:val="00B27035"/>
    <w:rsid w:val="00B2726B"/>
    <w:rsid w:val="00B56A5E"/>
    <w:rsid w:val="00B641A0"/>
    <w:rsid w:val="00B67143"/>
    <w:rsid w:val="00B85BB1"/>
    <w:rsid w:val="00B91D2F"/>
    <w:rsid w:val="00B946C1"/>
    <w:rsid w:val="00B97237"/>
    <w:rsid w:val="00BA779B"/>
    <w:rsid w:val="00BC1493"/>
    <w:rsid w:val="00BC38D0"/>
    <w:rsid w:val="00BC42E0"/>
    <w:rsid w:val="00BE5D70"/>
    <w:rsid w:val="00BF6F4F"/>
    <w:rsid w:val="00C03F88"/>
    <w:rsid w:val="00C35312"/>
    <w:rsid w:val="00C36B96"/>
    <w:rsid w:val="00C640E6"/>
    <w:rsid w:val="00CD162D"/>
    <w:rsid w:val="00CD256D"/>
    <w:rsid w:val="00CD6231"/>
    <w:rsid w:val="00CE0292"/>
    <w:rsid w:val="00D05EF1"/>
    <w:rsid w:val="00D067CA"/>
    <w:rsid w:val="00D131D1"/>
    <w:rsid w:val="00D14493"/>
    <w:rsid w:val="00D224D9"/>
    <w:rsid w:val="00D24F8B"/>
    <w:rsid w:val="00D26ADC"/>
    <w:rsid w:val="00D35722"/>
    <w:rsid w:val="00D359E7"/>
    <w:rsid w:val="00D43840"/>
    <w:rsid w:val="00D5419D"/>
    <w:rsid w:val="00D61C99"/>
    <w:rsid w:val="00D65175"/>
    <w:rsid w:val="00D85384"/>
    <w:rsid w:val="00D87B2F"/>
    <w:rsid w:val="00DA313D"/>
    <w:rsid w:val="00DB7C69"/>
    <w:rsid w:val="00DC5609"/>
    <w:rsid w:val="00DE6703"/>
    <w:rsid w:val="00E16996"/>
    <w:rsid w:val="00E22BC2"/>
    <w:rsid w:val="00E24F58"/>
    <w:rsid w:val="00E2634F"/>
    <w:rsid w:val="00E337B3"/>
    <w:rsid w:val="00E36AEF"/>
    <w:rsid w:val="00E41871"/>
    <w:rsid w:val="00E43102"/>
    <w:rsid w:val="00E579DE"/>
    <w:rsid w:val="00E80767"/>
    <w:rsid w:val="00E845B0"/>
    <w:rsid w:val="00E94545"/>
    <w:rsid w:val="00EB11CB"/>
    <w:rsid w:val="00EB279E"/>
    <w:rsid w:val="00EC0B22"/>
    <w:rsid w:val="00EC5344"/>
    <w:rsid w:val="00EC5CDA"/>
    <w:rsid w:val="00ED12B9"/>
    <w:rsid w:val="00ED2D1E"/>
    <w:rsid w:val="00EE69F0"/>
    <w:rsid w:val="00F03CB5"/>
    <w:rsid w:val="00F1424F"/>
    <w:rsid w:val="00F16806"/>
    <w:rsid w:val="00F272C3"/>
    <w:rsid w:val="00F31F8C"/>
    <w:rsid w:val="00F33F8B"/>
    <w:rsid w:val="00F34614"/>
    <w:rsid w:val="00F42144"/>
    <w:rsid w:val="00F437B3"/>
    <w:rsid w:val="00F43985"/>
    <w:rsid w:val="00F61844"/>
    <w:rsid w:val="00F747DC"/>
    <w:rsid w:val="00F902F6"/>
    <w:rsid w:val="00FA07A0"/>
    <w:rsid w:val="00FB1A56"/>
    <w:rsid w:val="00FD1638"/>
    <w:rsid w:val="00FD4436"/>
    <w:rsid w:val="00FD444E"/>
    <w:rsid w:val="00FD4A79"/>
    <w:rsid w:val="00FE05D5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61C9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7B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7B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C41"/>
    <w:pPr>
      <w:keepNext/>
      <w:keepLines/>
      <w:spacing w:before="200" w:after="0"/>
      <w:jc w:val="center"/>
      <w:outlineLvl w:val="2"/>
    </w:pPr>
    <w:rPr>
      <w:rFonts w:ascii="Cambria" w:eastAsia="Times New Roman" w:hAnsi="Cambria" w:cs="Cambria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634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7B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37B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5C41"/>
    <w:rPr>
      <w:rFonts w:ascii="Cambria" w:hAnsi="Cambria" w:cs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634F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D61C99"/>
    <w:pPr>
      <w:spacing w:after="120"/>
    </w:pPr>
    <w:rPr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99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D61C99"/>
    <w:pPr>
      <w:ind w:left="720"/>
    </w:pPr>
  </w:style>
  <w:style w:type="paragraph" w:styleId="Header">
    <w:name w:val="header"/>
    <w:basedOn w:val="Normal"/>
    <w:link w:val="HeaderChar"/>
    <w:uiPriority w:val="99"/>
    <w:rsid w:val="00D61C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1C9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D61C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1C99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semiHidden/>
    <w:rsid w:val="00F346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4614"/>
    <w:rPr>
      <w:sz w:val="16"/>
      <w:szCs w:val="16"/>
      <w:lang w:eastAsia="en-US"/>
    </w:rPr>
  </w:style>
  <w:style w:type="paragraph" w:customStyle="1" w:styleId="Default">
    <w:name w:val="Default"/>
    <w:uiPriority w:val="99"/>
    <w:rsid w:val="00F346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0B4B2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0B4B2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0B4B20"/>
    <w:pPr>
      <w:spacing w:after="0"/>
      <w:ind w:left="22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0B4B2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5915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5915"/>
    <w:rPr>
      <w:rFonts w:ascii="Cambria" w:hAnsi="Cambria" w:cs="Cambria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E07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40976"/>
  </w:style>
  <w:style w:type="character" w:styleId="Emphasis">
    <w:name w:val="Emphasis"/>
    <w:basedOn w:val="DefaultParagraphFont"/>
    <w:uiPriority w:val="99"/>
    <w:qFormat/>
    <w:rsid w:val="00940976"/>
    <w:rPr>
      <w:i/>
      <w:iCs/>
    </w:rPr>
  </w:style>
  <w:style w:type="paragraph" w:styleId="TOC3">
    <w:name w:val="toc 3"/>
    <w:basedOn w:val="Normal"/>
    <w:next w:val="Normal"/>
    <w:autoRedefine/>
    <w:uiPriority w:val="99"/>
    <w:semiHidden/>
    <w:rsid w:val="004A38A3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535C4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535C4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535C4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535C4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535C4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535C41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38</Pages>
  <Words>9946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aneku</dc:creator>
  <cp:keywords/>
  <dc:description/>
  <cp:lastModifiedBy>Krystian Wdowiak</cp:lastModifiedBy>
  <cp:revision>3</cp:revision>
  <cp:lastPrinted>2012-09-03T20:21:00Z</cp:lastPrinted>
  <dcterms:created xsi:type="dcterms:W3CDTF">2014-02-18T11:11:00Z</dcterms:created>
  <dcterms:modified xsi:type="dcterms:W3CDTF">2014-03-11T18:17:00Z</dcterms:modified>
</cp:coreProperties>
</file>