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2B0E70" w14:textId="20F8B426" w:rsidR="00DD1B84" w:rsidRDefault="00BF767C" w:rsidP="002C5671">
      <w:pPr>
        <w:spacing w:after="0" w:line="276" w:lineRule="auto"/>
        <w:rPr>
          <w:rFonts w:cstheme="minorHAnsi"/>
          <w:sz w:val="18"/>
          <w:szCs w:val="18"/>
        </w:rPr>
      </w:pPr>
      <w:r w:rsidRPr="0048081F">
        <w:rPr>
          <w:rFonts w:cstheme="minorHAnsi"/>
          <w:b/>
          <w:sz w:val="18"/>
          <w:szCs w:val="18"/>
        </w:rPr>
        <w:t xml:space="preserve">Wymagania na poszczególne oceny do programu nauczania „W centrum uwagi. Zakres rozszerzony” do wiedzy o społeczeństwie dla klasy </w:t>
      </w:r>
      <w:r w:rsidR="00AC5161" w:rsidRPr="0048081F">
        <w:rPr>
          <w:rFonts w:cstheme="minorHAnsi"/>
          <w:b/>
          <w:sz w:val="18"/>
          <w:szCs w:val="18"/>
        </w:rPr>
        <w:t>4</w:t>
      </w:r>
      <w:r w:rsidRPr="0048081F">
        <w:rPr>
          <w:rFonts w:cstheme="minorHAnsi"/>
          <w:b/>
          <w:sz w:val="18"/>
          <w:szCs w:val="18"/>
        </w:rPr>
        <w:t xml:space="preserve"> liceum ogólnokształcącego i technikum</w:t>
      </w:r>
    </w:p>
    <w:p w14:paraId="0023C95C" w14:textId="77777777" w:rsidR="002C5671" w:rsidRPr="0048081F" w:rsidRDefault="002C5671" w:rsidP="002C5671">
      <w:pPr>
        <w:spacing w:after="0" w:line="276" w:lineRule="auto"/>
        <w:rPr>
          <w:rFonts w:cstheme="minorHAnsi"/>
          <w:sz w:val="18"/>
          <w:szCs w:val="18"/>
        </w:rPr>
      </w:pPr>
    </w:p>
    <w:tbl>
      <w:tblPr>
        <w:tblStyle w:val="Tabela-Siatka"/>
        <w:tblW w:w="15163" w:type="dxa"/>
        <w:tblLayout w:type="fixed"/>
        <w:tblLook w:val="04A0" w:firstRow="1" w:lastRow="0" w:firstColumn="1" w:lastColumn="0" w:noHBand="0" w:noVBand="1"/>
      </w:tblPr>
      <w:tblGrid>
        <w:gridCol w:w="1696"/>
        <w:gridCol w:w="1836"/>
        <w:gridCol w:w="291"/>
        <w:gridCol w:w="1980"/>
        <w:gridCol w:w="127"/>
        <w:gridCol w:w="13"/>
        <w:gridCol w:w="2271"/>
        <w:gridCol w:w="14"/>
        <w:gridCol w:w="8"/>
        <w:gridCol w:w="2387"/>
        <w:gridCol w:w="2272"/>
        <w:gridCol w:w="1984"/>
        <w:gridCol w:w="284"/>
      </w:tblGrid>
      <w:tr w:rsidR="00DD1B84" w:rsidRPr="00F91D3E" w14:paraId="255875E4" w14:textId="77777777" w:rsidTr="006A65D0">
        <w:trPr>
          <w:gridAfter w:val="1"/>
          <w:wAfter w:w="284" w:type="dxa"/>
        </w:trPr>
        <w:tc>
          <w:tcPr>
            <w:tcW w:w="1696" w:type="dxa"/>
            <w:shd w:val="clear" w:color="auto" w:fill="BFBFBF" w:themeFill="background1" w:themeFillShade="BF"/>
          </w:tcPr>
          <w:p w14:paraId="26D5CA96" w14:textId="77777777" w:rsidR="00DD1B84" w:rsidRPr="00F91D3E" w:rsidRDefault="00DD1B84" w:rsidP="003D5271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Temat lekcji</w:t>
            </w:r>
          </w:p>
        </w:tc>
        <w:tc>
          <w:tcPr>
            <w:tcW w:w="2127" w:type="dxa"/>
            <w:gridSpan w:val="2"/>
            <w:shd w:val="clear" w:color="auto" w:fill="BFBFBF" w:themeFill="background1" w:themeFillShade="BF"/>
          </w:tcPr>
          <w:p w14:paraId="72C9A58B" w14:textId="77777777" w:rsidR="00DD1B84" w:rsidRPr="00F91D3E" w:rsidRDefault="00DD1B84" w:rsidP="003D5271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Zagadnienia</w:t>
            </w:r>
          </w:p>
        </w:tc>
        <w:tc>
          <w:tcPr>
            <w:tcW w:w="2120" w:type="dxa"/>
            <w:gridSpan w:val="3"/>
            <w:shd w:val="clear" w:color="auto" w:fill="BFBFBF" w:themeFill="background1" w:themeFillShade="BF"/>
          </w:tcPr>
          <w:p w14:paraId="03C4ADBD" w14:textId="77777777" w:rsidR="00F91D3E" w:rsidRDefault="00DD1B84" w:rsidP="003D5271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 xml:space="preserve">Wymagania konieczne </w:t>
            </w:r>
          </w:p>
          <w:p w14:paraId="3CE0C985" w14:textId="7F83F115" w:rsidR="00DD1B84" w:rsidRPr="00F91D3E" w:rsidRDefault="00DD1B84" w:rsidP="003D5271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(ocena dopuszczająca)</w:t>
            </w:r>
          </w:p>
          <w:p w14:paraId="169FCF42" w14:textId="77777777" w:rsidR="00DD1B84" w:rsidRPr="00F91D3E" w:rsidRDefault="00DD1B84" w:rsidP="003D5271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Uczeń:</w:t>
            </w:r>
          </w:p>
        </w:tc>
        <w:tc>
          <w:tcPr>
            <w:tcW w:w="2285" w:type="dxa"/>
            <w:gridSpan w:val="2"/>
            <w:shd w:val="clear" w:color="auto" w:fill="BFBFBF" w:themeFill="background1" w:themeFillShade="BF"/>
          </w:tcPr>
          <w:p w14:paraId="72213890" w14:textId="77777777" w:rsidR="00F91D3E" w:rsidRDefault="00DD1B84" w:rsidP="003D5271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 xml:space="preserve">Wymagania podstawowe </w:t>
            </w:r>
          </w:p>
          <w:p w14:paraId="0BDEC596" w14:textId="559938B4" w:rsidR="00DD1B84" w:rsidRPr="00F91D3E" w:rsidRDefault="00DD1B84" w:rsidP="003D5271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(ocena dostateczna)</w:t>
            </w:r>
          </w:p>
          <w:p w14:paraId="7C4EBE37" w14:textId="33FC7D4F" w:rsidR="00DD1B84" w:rsidRPr="00F91D3E" w:rsidRDefault="00DD1B84" w:rsidP="003D5271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Uczeń potrafi to, co na ocenę dopuszczającą</w:t>
            </w:r>
            <w:r w:rsidR="00F37892">
              <w:rPr>
                <w:rFonts w:cstheme="minorHAnsi"/>
                <w:b/>
                <w:sz w:val="14"/>
                <w:szCs w:val="14"/>
              </w:rPr>
              <w:t>,</w:t>
            </w:r>
            <w:r w:rsidRPr="00F91D3E">
              <w:rPr>
                <w:rFonts w:cstheme="minorHAnsi"/>
                <w:b/>
                <w:sz w:val="14"/>
                <w:szCs w:val="14"/>
              </w:rPr>
              <w:t xml:space="preserve"> oraz:</w:t>
            </w:r>
          </w:p>
        </w:tc>
        <w:tc>
          <w:tcPr>
            <w:tcW w:w="2395" w:type="dxa"/>
            <w:gridSpan w:val="2"/>
            <w:shd w:val="clear" w:color="auto" w:fill="BFBFBF" w:themeFill="background1" w:themeFillShade="BF"/>
          </w:tcPr>
          <w:p w14:paraId="4E85F66B" w14:textId="77777777" w:rsidR="00F91D3E" w:rsidRDefault="00DD1B84" w:rsidP="003D5271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 xml:space="preserve">Wymagania rozszerzające </w:t>
            </w:r>
          </w:p>
          <w:p w14:paraId="73E4430E" w14:textId="2B49EFEC" w:rsidR="00DD1B84" w:rsidRPr="00F91D3E" w:rsidRDefault="00DD1B84" w:rsidP="003D5271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(ocena dobra)</w:t>
            </w:r>
          </w:p>
          <w:p w14:paraId="16ED72B0" w14:textId="044B3DDE" w:rsidR="00DD1B84" w:rsidRPr="00F91D3E" w:rsidRDefault="00DD1B84" w:rsidP="003D5271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Uczeń potrafi to, co na ocenę dostateczną</w:t>
            </w:r>
            <w:r w:rsidR="00F91D3E">
              <w:rPr>
                <w:rFonts w:cstheme="minorHAnsi"/>
                <w:b/>
                <w:sz w:val="14"/>
                <w:szCs w:val="14"/>
              </w:rPr>
              <w:t>,</w:t>
            </w:r>
            <w:r w:rsidRPr="00F91D3E">
              <w:rPr>
                <w:rFonts w:cstheme="minorHAnsi"/>
                <w:b/>
                <w:sz w:val="14"/>
                <w:szCs w:val="14"/>
              </w:rPr>
              <w:t xml:space="preserve"> oraz:</w:t>
            </w:r>
          </w:p>
        </w:tc>
        <w:tc>
          <w:tcPr>
            <w:tcW w:w="2272" w:type="dxa"/>
            <w:shd w:val="clear" w:color="auto" w:fill="BFBFBF" w:themeFill="background1" w:themeFillShade="BF"/>
          </w:tcPr>
          <w:p w14:paraId="3B0701ED" w14:textId="77777777" w:rsidR="00F91D3E" w:rsidRDefault="00DD1B84" w:rsidP="003D5271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 xml:space="preserve">Wymagania dopełniające </w:t>
            </w:r>
          </w:p>
          <w:p w14:paraId="2E55947E" w14:textId="55911CB4" w:rsidR="00DD1B84" w:rsidRPr="00F91D3E" w:rsidRDefault="00DD1B84" w:rsidP="003D5271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(ocena bardzo dobra)</w:t>
            </w:r>
          </w:p>
          <w:p w14:paraId="242E7559" w14:textId="16E1C774" w:rsidR="00DD1B84" w:rsidRPr="00F91D3E" w:rsidRDefault="00DD1B84" w:rsidP="003D5271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Uczeń potrafi to, co na ocenę dobrą</w:t>
            </w:r>
            <w:r w:rsidR="00F91D3E">
              <w:rPr>
                <w:rFonts w:cstheme="minorHAnsi"/>
                <w:b/>
                <w:sz w:val="14"/>
                <w:szCs w:val="14"/>
              </w:rPr>
              <w:t>,</w:t>
            </w:r>
            <w:r w:rsidRPr="00F91D3E">
              <w:rPr>
                <w:rFonts w:cstheme="minorHAnsi"/>
                <w:b/>
                <w:sz w:val="14"/>
                <w:szCs w:val="14"/>
              </w:rPr>
              <w:t xml:space="preserve"> oraz: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14:paraId="0D12970E" w14:textId="77777777" w:rsidR="00F91D3E" w:rsidRDefault="00DD1B84" w:rsidP="003D5271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 xml:space="preserve">Wymagania wykraczające </w:t>
            </w:r>
          </w:p>
          <w:p w14:paraId="2558AD6D" w14:textId="6EAD6542" w:rsidR="00DD1B84" w:rsidRPr="00F91D3E" w:rsidRDefault="00DD1B84" w:rsidP="003D5271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(ocena celująca)</w:t>
            </w:r>
          </w:p>
          <w:p w14:paraId="5601FD1F" w14:textId="0B73EA92" w:rsidR="00DD1B84" w:rsidRPr="00F91D3E" w:rsidRDefault="00DD1B84" w:rsidP="003D5271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Uczeń potrafi to, co na ocenę bardzo dobrą</w:t>
            </w:r>
            <w:r w:rsidR="00F91D3E">
              <w:rPr>
                <w:rFonts w:cstheme="minorHAnsi"/>
                <w:b/>
                <w:sz w:val="14"/>
                <w:szCs w:val="14"/>
              </w:rPr>
              <w:t>,</w:t>
            </w:r>
            <w:r w:rsidRPr="00F91D3E">
              <w:rPr>
                <w:rFonts w:cstheme="minorHAnsi"/>
                <w:b/>
                <w:sz w:val="14"/>
                <w:szCs w:val="14"/>
              </w:rPr>
              <w:t xml:space="preserve"> oraz:</w:t>
            </w:r>
          </w:p>
        </w:tc>
      </w:tr>
      <w:tr w:rsidR="00DD1B84" w:rsidRPr="00F91D3E" w14:paraId="5D1B972B" w14:textId="77777777" w:rsidTr="006A65D0">
        <w:trPr>
          <w:gridAfter w:val="1"/>
          <w:wAfter w:w="284" w:type="dxa"/>
        </w:trPr>
        <w:tc>
          <w:tcPr>
            <w:tcW w:w="14879" w:type="dxa"/>
            <w:gridSpan w:val="12"/>
            <w:shd w:val="clear" w:color="auto" w:fill="D9D9D9" w:themeFill="background1" w:themeFillShade="D9"/>
          </w:tcPr>
          <w:p w14:paraId="4DAF6752" w14:textId="05AB9274" w:rsidR="00DD1B84" w:rsidRPr="00F91D3E" w:rsidRDefault="001802AD" w:rsidP="002F6340">
            <w:pPr>
              <w:pStyle w:val="Akapitzlist"/>
              <w:spacing w:before="120" w:after="120"/>
              <w:ind w:left="1077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I. PRAWA CZŁOWIEKA</w:t>
            </w:r>
          </w:p>
        </w:tc>
      </w:tr>
      <w:tr w:rsidR="00B710FC" w:rsidRPr="00F91D3E" w14:paraId="70AF6740" w14:textId="77777777" w:rsidTr="006A65D0">
        <w:trPr>
          <w:gridAfter w:val="1"/>
          <w:wAfter w:w="284" w:type="dxa"/>
        </w:trPr>
        <w:tc>
          <w:tcPr>
            <w:tcW w:w="1696" w:type="dxa"/>
            <w:shd w:val="clear" w:color="auto" w:fill="FFFFFF" w:themeFill="background1"/>
          </w:tcPr>
          <w:p w14:paraId="08D4D493" w14:textId="47A1DFC1" w:rsidR="00B710FC" w:rsidRPr="00F91D3E" w:rsidRDefault="004962EB" w:rsidP="003D5271">
            <w:p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1</w:t>
            </w:r>
            <w:r w:rsidR="00B710FC" w:rsidRPr="00F91D3E">
              <w:rPr>
                <w:rFonts w:cstheme="minorHAnsi"/>
                <w:b/>
                <w:sz w:val="14"/>
                <w:szCs w:val="14"/>
              </w:rPr>
              <w:t>.</w:t>
            </w:r>
            <w:r>
              <w:rPr>
                <w:rFonts w:cstheme="minorHAnsi"/>
                <w:b/>
                <w:sz w:val="14"/>
                <w:szCs w:val="14"/>
              </w:rPr>
              <w:t xml:space="preserve"> </w:t>
            </w:r>
            <w:r w:rsidR="00B710FC" w:rsidRPr="00F91D3E">
              <w:rPr>
                <w:rFonts w:cstheme="minorHAnsi"/>
                <w:b/>
                <w:sz w:val="14"/>
                <w:szCs w:val="14"/>
              </w:rPr>
              <w:t>Czym są prawa człowieka?</w:t>
            </w:r>
          </w:p>
        </w:tc>
        <w:tc>
          <w:tcPr>
            <w:tcW w:w="2127" w:type="dxa"/>
            <w:gridSpan w:val="2"/>
            <w:shd w:val="clear" w:color="auto" w:fill="FFFFFF" w:themeFill="background1"/>
          </w:tcPr>
          <w:p w14:paraId="15C4D0DA" w14:textId="77777777" w:rsidR="00A26902" w:rsidRPr="00F91D3E" w:rsidRDefault="00A26902">
            <w:pPr>
              <w:pStyle w:val="Akapitzlist"/>
              <w:numPr>
                <w:ilvl w:val="0"/>
                <w:numId w:val="55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F91D3E">
              <w:rPr>
                <w:rFonts w:cstheme="minorHAnsi"/>
                <w:bCs/>
                <w:sz w:val="14"/>
                <w:szCs w:val="14"/>
              </w:rPr>
              <w:t>cechy praw człowieka</w:t>
            </w:r>
          </w:p>
          <w:p w14:paraId="6D11F75C" w14:textId="77777777" w:rsidR="00A26902" w:rsidRPr="00F91D3E" w:rsidRDefault="00A26902">
            <w:pPr>
              <w:pStyle w:val="Akapitzlist"/>
              <w:numPr>
                <w:ilvl w:val="0"/>
                <w:numId w:val="55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F91D3E">
              <w:rPr>
                <w:rFonts w:cstheme="minorHAnsi"/>
                <w:bCs/>
                <w:sz w:val="14"/>
                <w:szCs w:val="14"/>
              </w:rPr>
              <w:t>historia praw człowieka</w:t>
            </w:r>
          </w:p>
          <w:p w14:paraId="6DED092A" w14:textId="77777777" w:rsidR="00A26902" w:rsidRPr="00F91D3E" w:rsidRDefault="00A26902">
            <w:pPr>
              <w:pStyle w:val="Akapitzlist"/>
              <w:numPr>
                <w:ilvl w:val="0"/>
                <w:numId w:val="55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F91D3E">
              <w:rPr>
                <w:rFonts w:cstheme="minorHAnsi"/>
                <w:bCs/>
                <w:sz w:val="14"/>
                <w:szCs w:val="14"/>
              </w:rPr>
              <w:t>generacje praw człowieka</w:t>
            </w:r>
          </w:p>
          <w:p w14:paraId="60E6A89E" w14:textId="77777777" w:rsidR="00A26902" w:rsidRPr="00F91D3E" w:rsidRDefault="00A26902">
            <w:pPr>
              <w:pStyle w:val="Akapitzlist"/>
              <w:numPr>
                <w:ilvl w:val="0"/>
                <w:numId w:val="55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F91D3E">
              <w:rPr>
                <w:rFonts w:cstheme="minorHAnsi"/>
                <w:bCs/>
                <w:sz w:val="14"/>
                <w:szCs w:val="14"/>
              </w:rPr>
              <w:t>prawa pozytywne i negatywne</w:t>
            </w:r>
          </w:p>
          <w:p w14:paraId="67EBD0A2" w14:textId="04D7ABCE" w:rsidR="00A26902" w:rsidRPr="00F91D3E" w:rsidRDefault="00A26902">
            <w:pPr>
              <w:pStyle w:val="Akapitzlist"/>
              <w:numPr>
                <w:ilvl w:val="0"/>
                <w:numId w:val="55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F91D3E">
              <w:rPr>
                <w:rFonts w:cstheme="minorHAnsi"/>
                <w:bCs/>
                <w:sz w:val="14"/>
                <w:szCs w:val="14"/>
              </w:rPr>
              <w:t>łamanie praw człowieka</w:t>
            </w:r>
          </w:p>
        </w:tc>
        <w:tc>
          <w:tcPr>
            <w:tcW w:w="2120" w:type="dxa"/>
            <w:gridSpan w:val="3"/>
            <w:shd w:val="clear" w:color="auto" w:fill="FFFFFF" w:themeFill="background1"/>
          </w:tcPr>
          <w:p w14:paraId="7316E2AE" w14:textId="77777777" w:rsidR="00F91D3E" w:rsidRPr="003516DC" w:rsidRDefault="00F91D3E" w:rsidP="00F91D3E">
            <w:pPr>
              <w:pStyle w:val="Akapitzlist"/>
              <w:numPr>
                <w:ilvl w:val="0"/>
                <w:numId w:val="62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podaje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cechy praw człowieka;</w:t>
            </w:r>
          </w:p>
          <w:p w14:paraId="500312AA" w14:textId="77777777" w:rsidR="00F91D3E" w:rsidRPr="003516DC" w:rsidRDefault="00F91D3E" w:rsidP="00F91D3E">
            <w:pPr>
              <w:pStyle w:val="Akapitzlist"/>
              <w:numPr>
                <w:ilvl w:val="0"/>
                <w:numId w:val="62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charakteryzuje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system praw człowieka w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>państwie demokratycznym;</w:t>
            </w:r>
          </w:p>
          <w:p w14:paraId="37C08EEB" w14:textId="73EA8052" w:rsidR="00DB7F11" w:rsidRPr="00F91D3E" w:rsidRDefault="00F91D3E" w:rsidP="00F91D3E">
            <w:pPr>
              <w:pStyle w:val="Akapitzlist"/>
              <w:numPr>
                <w:ilvl w:val="0"/>
                <w:numId w:val="62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wskazuje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przykłady ograniczeń praw człowieka w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>państwach autorytarnych;</w:t>
            </w:r>
          </w:p>
          <w:p w14:paraId="0552CD57" w14:textId="77777777" w:rsidR="00F91D3E" w:rsidRDefault="00F91D3E">
            <w:pPr>
              <w:pStyle w:val="Akapitzlist"/>
              <w:numPr>
                <w:ilvl w:val="0"/>
                <w:numId w:val="62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rozpozna</w:t>
            </w:r>
            <w:r>
              <w:rPr>
                <w:rFonts w:cstheme="minorHAnsi"/>
                <w:bCs/>
                <w:sz w:val="14"/>
                <w:szCs w:val="14"/>
              </w:rPr>
              <w:t>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>
              <w:rPr>
                <w:rFonts w:cstheme="minorHAnsi"/>
                <w:bCs/>
                <w:sz w:val="14"/>
                <w:szCs w:val="14"/>
              </w:rPr>
              <w:t>przypadki łamania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praw człowieka w państwach demokratycznych;</w:t>
            </w:r>
          </w:p>
          <w:p w14:paraId="1D664EED" w14:textId="0A670F09" w:rsidR="00DB7F11" w:rsidRPr="00F91D3E" w:rsidRDefault="00F91D3E" w:rsidP="00F91D3E">
            <w:pPr>
              <w:pStyle w:val="Akapitzlist"/>
              <w:numPr>
                <w:ilvl w:val="0"/>
                <w:numId w:val="62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wymieni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>
              <w:rPr>
                <w:rFonts w:cstheme="minorHAnsi"/>
                <w:bCs/>
                <w:sz w:val="14"/>
                <w:szCs w:val="14"/>
              </w:rPr>
              <w:t>okoliczności, w których możliwe jest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>
              <w:rPr>
                <w:rFonts w:cstheme="minorHAnsi"/>
                <w:bCs/>
                <w:sz w:val="14"/>
                <w:szCs w:val="14"/>
              </w:rPr>
              <w:t>ograniczenie praw i </w:t>
            </w:r>
            <w:r w:rsidRPr="003516DC">
              <w:rPr>
                <w:rFonts w:cstheme="minorHAnsi"/>
                <w:bCs/>
                <w:sz w:val="14"/>
                <w:szCs w:val="14"/>
              </w:rPr>
              <w:t>wolności człowieka</w:t>
            </w:r>
            <w:r w:rsidR="00DB7F11" w:rsidRPr="00F91D3E">
              <w:rPr>
                <w:rFonts w:cstheme="minorHAnsi"/>
                <w:bCs/>
                <w:sz w:val="14"/>
                <w:szCs w:val="14"/>
              </w:rPr>
              <w:t>.</w:t>
            </w:r>
          </w:p>
          <w:p w14:paraId="5CAFD0C2" w14:textId="389E59AF" w:rsidR="00DB7F11" w:rsidRPr="00F91D3E" w:rsidRDefault="00DB7F11" w:rsidP="003D5271">
            <w:pPr>
              <w:pStyle w:val="Akapitzlist"/>
              <w:spacing w:after="0"/>
              <w:ind w:left="0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2271" w:type="dxa"/>
            <w:shd w:val="clear" w:color="auto" w:fill="FFFFFF" w:themeFill="background1"/>
          </w:tcPr>
          <w:p w14:paraId="368C6C8A" w14:textId="4D1D6D18" w:rsidR="00DB7F11" w:rsidRPr="00F91D3E" w:rsidRDefault="00F91D3E">
            <w:pPr>
              <w:pStyle w:val="Akapitzlist"/>
              <w:numPr>
                <w:ilvl w:val="0"/>
                <w:numId w:val="54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pozycję jednostki w państwach </w:t>
            </w:r>
            <w:r w:rsidR="00DB7F11" w:rsidRPr="00F91D3E">
              <w:rPr>
                <w:rFonts w:cstheme="minorHAnsi"/>
                <w:bCs/>
                <w:sz w:val="14"/>
                <w:szCs w:val="14"/>
              </w:rPr>
              <w:t>autorytarnych i totalitarnych;</w:t>
            </w:r>
          </w:p>
          <w:p w14:paraId="1F39E259" w14:textId="74D6186A" w:rsidR="00DB7F11" w:rsidRPr="00F91D3E" w:rsidRDefault="00F91D3E">
            <w:pPr>
              <w:pStyle w:val="Akapitzlist"/>
              <w:numPr>
                <w:ilvl w:val="0"/>
                <w:numId w:val="54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omawia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historyczne uwarunkowania rozwoju praw człowieka</w:t>
            </w:r>
            <w:r w:rsidR="00DB7F11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0AAD24EF" w14:textId="45196649" w:rsidR="00DB7F11" w:rsidRPr="00F91D3E" w:rsidRDefault="00F91D3E">
            <w:pPr>
              <w:pStyle w:val="Akapitzlist"/>
              <w:numPr>
                <w:ilvl w:val="0"/>
                <w:numId w:val="54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przyporządkowuje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poszczególne prawa człowieka do odpowiadających im kategorii i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>generacji</w:t>
            </w:r>
            <w:r w:rsidR="00DB7F11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2F6EABEF" w14:textId="71E4A202" w:rsidR="00DB7F11" w:rsidRPr="00F91D3E" w:rsidRDefault="00DB7F11">
            <w:pPr>
              <w:pStyle w:val="Akapitzlist"/>
              <w:numPr>
                <w:ilvl w:val="0"/>
                <w:numId w:val="54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F91D3E">
              <w:rPr>
                <w:rFonts w:cstheme="minorHAnsi"/>
                <w:bCs/>
                <w:sz w:val="14"/>
                <w:szCs w:val="14"/>
              </w:rPr>
              <w:t>rozróżni</w:t>
            </w:r>
            <w:r w:rsidR="00F91D3E">
              <w:rPr>
                <w:rFonts w:cstheme="minorHAnsi"/>
                <w:bCs/>
                <w:sz w:val="14"/>
                <w:szCs w:val="14"/>
              </w:rPr>
              <w:t>a</w:t>
            </w:r>
            <w:r w:rsidRPr="00F91D3E">
              <w:rPr>
                <w:rFonts w:cstheme="minorHAnsi"/>
                <w:bCs/>
                <w:sz w:val="14"/>
                <w:szCs w:val="14"/>
              </w:rPr>
              <w:t xml:space="preserve"> prawa negatywne i </w:t>
            </w:r>
            <w:r w:rsidR="00F91D3E">
              <w:rPr>
                <w:rFonts w:cstheme="minorHAnsi"/>
                <w:bCs/>
                <w:sz w:val="14"/>
                <w:szCs w:val="14"/>
              </w:rPr>
              <w:t xml:space="preserve">prawa </w:t>
            </w:r>
            <w:r w:rsidRPr="00F91D3E">
              <w:rPr>
                <w:rFonts w:cstheme="minorHAnsi"/>
                <w:bCs/>
                <w:sz w:val="14"/>
                <w:szCs w:val="14"/>
              </w:rPr>
              <w:t>pozytywne;</w:t>
            </w:r>
          </w:p>
          <w:p w14:paraId="614BDDE4" w14:textId="24A9F3F5" w:rsidR="00DB7F11" w:rsidRPr="00F91D3E" w:rsidRDefault="00F91D3E">
            <w:pPr>
              <w:pStyle w:val="Akapitzlist"/>
              <w:numPr>
                <w:ilvl w:val="0"/>
                <w:numId w:val="54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buduje</w:t>
            </w:r>
            <w:r w:rsidRPr="00A83F9B">
              <w:rPr>
                <w:rFonts w:cstheme="minorHAnsi"/>
                <w:bCs/>
                <w:sz w:val="14"/>
                <w:szCs w:val="14"/>
              </w:rPr>
              <w:t xml:space="preserve"> argumenty </w:t>
            </w:r>
            <w:r>
              <w:rPr>
                <w:rFonts w:cstheme="minorHAnsi"/>
                <w:bCs/>
                <w:sz w:val="14"/>
                <w:szCs w:val="14"/>
              </w:rPr>
              <w:t>potwierdzające uniwersalność</w:t>
            </w:r>
            <w:r w:rsidRPr="00A83F9B">
              <w:rPr>
                <w:rFonts w:cstheme="minorHAnsi"/>
                <w:bCs/>
                <w:sz w:val="14"/>
                <w:szCs w:val="14"/>
              </w:rPr>
              <w:t xml:space="preserve"> praw człowieka</w:t>
            </w:r>
            <w:r w:rsidR="00DB7F11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5FE8909F" w14:textId="5D4E9980" w:rsidR="00B710FC" w:rsidRPr="00F91D3E" w:rsidRDefault="00E97038" w:rsidP="002C5671">
            <w:pPr>
              <w:pStyle w:val="Akapitzlist"/>
              <w:numPr>
                <w:ilvl w:val="0"/>
                <w:numId w:val="54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analiz</w:t>
            </w:r>
            <w:r w:rsidR="00F91D3E"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</w:t>
            </w:r>
            <w:r w:rsidR="00F91D3E">
              <w:rPr>
                <w:rFonts w:cstheme="minorHAnsi"/>
                <w:sz w:val="14"/>
                <w:szCs w:val="14"/>
              </w:rPr>
              <w:t xml:space="preserve"> </w:t>
            </w:r>
            <w:r w:rsidRPr="00F91D3E">
              <w:rPr>
                <w:rFonts w:cstheme="minorHAnsi"/>
                <w:sz w:val="14"/>
                <w:szCs w:val="14"/>
              </w:rPr>
              <w:t xml:space="preserve">źródłowe dotyczące </w:t>
            </w:r>
            <w:r w:rsidR="00B1533E" w:rsidRPr="00F91D3E">
              <w:rPr>
                <w:rFonts w:cstheme="minorHAnsi"/>
                <w:sz w:val="14"/>
                <w:szCs w:val="14"/>
              </w:rPr>
              <w:t xml:space="preserve">praw człowieka </w:t>
            </w:r>
            <w:r w:rsidRPr="00F91D3E">
              <w:rPr>
                <w:rFonts w:cstheme="minorHAnsi"/>
                <w:sz w:val="14"/>
                <w:szCs w:val="14"/>
              </w:rPr>
              <w:t>[</w:t>
            </w:r>
            <w:r w:rsidR="00F91D3E"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 w:rsidR="00F91D3E"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statystyczne].</w:t>
            </w:r>
          </w:p>
        </w:tc>
        <w:tc>
          <w:tcPr>
            <w:tcW w:w="2409" w:type="dxa"/>
            <w:gridSpan w:val="3"/>
            <w:shd w:val="clear" w:color="auto" w:fill="FFFFFF" w:themeFill="background1"/>
          </w:tcPr>
          <w:p w14:paraId="593ECC81" w14:textId="297DAE6C" w:rsidR="00EF6944" w:rsidRPr="00F91D3E" w:rsidRDefault="00EF6944">
            <w:pPr>
              <w:pStyle w:val="Akapitzlist"/>
              <w:numPr>
                <w:ilvl w:val="0"/>
                <w:numId w:val="63"/>
              </w:numPr>
              <w:spacing w:after="0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Cs/>
                <w:sz w:val="14"/>
                <w:szCs w:val="14"/>
              </w:rPr>
              <w:t>wyjaśni</w:t>
            </w:r>
            <w:r w:rsidR="00F91D3E">
              <w:rPr>
                <w:rFonts w:cstheme="minorHAnsi"/>
                <w:bCs/>
                <w:sz w:val="14"/>
                <w:szCs w:val="14"/>
              </w:rPr>
              <w:t>a</w:t>
            </w:r>
            <w:r w:rsidRPr="00F91D3E">
              <w:rPr>
                <w:rFonts w:cstheme="minorHAnsi"/>
                <w:bCs/>
                <w:sz w:val="14"/>
                <w:szCs w:val="14"/>
              </w:rPr>
              <w:t>, z czego wynikają przypadki łamania praw człowieka w państwach demokratycznych;</w:t>
            </w:r>
          </w:p>
          <w:p w14:paraId="59385989" w14:textId="720A5F20" w:rsidR="00EF6944" w:rsidRPr="00F91D3E" w:rsidRDefault="00F91D3E">
            <w:pPr>
              <w:pStyle w:val="Akapitzlist"/>
              <w:numPr>
                <w:ilvl w:val="0"/>
                <w:numId w:val="63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uzasadni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>, że</w:t>
            </w:r>
            <w:r>
              <w:rPr>
                <w:rFonts w:cstheme="minorHAnsi"/>
                <w:bCs/>
                <w:sz w:val="14"/>
                <w:szCs w:val="14"/>
              </w:rPr>
              <w:t xml:space="preserve"> istnienie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system</w:t>
            </w:r>
            <w:r>
              <w:rPr>
                <w:rFonts w:cstheme="minorHAnsi"/>
                <w:bCs/>
                <w:sz w:val="14"/>
                <w:szCs w:val="14"/>
              </w:rPr>
              <w:t>u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ochrony praw człowieka jest koniecznym warunkiem prawidłowego funkcjonowania państw demokratycznych</w:t>
            </w:r>
            <w:r w:rsidR="00EF6944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7CEFFE8D" w14:textId="55BDE5D1" w:rsidR="00EF6944" w:rsidRPr="00F91D3E" w:rsidRDefault="00F91D3E">
            <w:pPr>
              <w:pStyle w:val="Akapitzlist"/>
              <w:numPr>
                <w:ilvl w:val="0"/>
                <w:numId w:val="63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wyjaśni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, na czym polega różnica między prawami negatywnymi </w:t>
            </w:r>
            <w:r>
              <w:rPr>
                <w:rFonts w:cstheme="minorHAnsi"/>
                <w:bCs/>
                <w:sz w:val="14"/>
                <w:szCs w:val="14"/>
              </w:rPr>
              <w:t>a prawami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pozytywnymi</w:t>
            </w:r>
            <w:r w:rsidR="00EF6944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1E055944" w14:textId="79BCC812" w:rsidR="00EF6944" w:rsidRPr="00F91D3E" w:rsidRDefault="00F91D3E">
            <w:pPr>
              <w:pStyle w:val="Akapitzlist"/>
              <w:numPr>
                <w:ilvl w:val="0"/>
                <w:numId w:val="63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bierze aktywny udział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w debatach/dyskusjach </w:t>
            </w:r>
            <w:r>
              <w:rPr>
                <w:rFonts w:cstheme="minorHAnsi"/>
                <w:bCs/>
                <w:sz w:val="14"/>
                <w:szCs w:val="14"/>
              </w:rPr>
              <w:t>na temat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uniwersalności praw człowieka</w:t>
            </w:r>
            <w:r w:rsidR="00EF6944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7800FE0C" w14:textId="5248BA3F" w:rsidR="00B710FC" w:rsidRPr="00F91D3E" w:rsidRDefault="002F27CF" w:rsidP="00F91D3E">
            <w:pPr>
              <w:pStyle w:val="Akapitzlist"/>
              <w:numPr>
                <w:ilvl w:val="0"/>
                <w:numId w:val="54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analiz</w:t>
            </w:r>
            <w:r w:rsidR="00F91D3E"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 w:rsidR="006B24F4" w:rsidRPr="00F91D3E">
              <w:rPr>
                <w:rFonts w:cstheme="minorHAnsi"/>
                <w:sz w:val="14"/>
                <w:szCs w:val="14"/>
              </w:rPr>
              <w:t xml:space="preserve">praw człowieka </w:t>
            </w:r>
            <w:r w:rsidRPr="00F91D3E">
              <w:rPr>
                <w:rFonts w:cstheme="minorHAnsi"/>
                <w:sz w:val="14"/>
                <w:szCs w:val="14"/>
              </w:rPr>
              <w:t>[</w:t>
            </w:r>
            <w:r w:rsidR="00F91D3E"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 w:rsidR="00F91D3E"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 w:rsidR="00F91D3E"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 w:rsidR="00F91D3E"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ikonograficzne].</w:t>
            </w:r>
          </w:p>
        </w:tc>
        <w:tc>
          <w:tcPr>
            <w:tcW w:w="2272" w:type="dxa"/>
            <w:shd w:val="clear" w:color="auto" w:fill="FFFFFF" w:themeFill="background1"/>
          </w:tcPr>
          <w:p w14:paraId="5D10E218" w14:textId="1A16D0ED" w:rsidR="00BA679B" w:rsidRPr="00F91D3E" w:rsidRDefault="00F91D3E">
            <w:pPr>
              <w:pStyle w:val="Akapitzlist"/>
              <w:numPr>
                <w:ilvl w:val="0"/>
                <w:numId w:val="54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wykaz</w:t>
            </w:r>
            <w:r>
              <w:rPr>
                <w:rFonts w:cstheme="minorHAnsi"/>
                <w:bCs/>
                <w:sz w:val="14"/>
                <w:szCs w:val="14"/>
              </w:rPr>
              <w:t>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, że </w:t>
            </w:r>
            <w:r>
              <w:rPr>
                <w:rFonts w:cstheme="minorHAnsi"/>
                <w:bCs/>
                <w:sz w:val="14"/>
                <w:szCs w:val="14"/>
              </w:rPr>
              <w:t>zakres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i sposób ochrony poszczególnych praw człowieka </w:t>
            </w:r>
            <w:r>
              <w:rPr>
                <w:rFonts w:cstheme="minorHAnsi"/>
                <w:bCs/>
                <w:sz w:val="14"/>
                <w:szCs w:val="14"/>
              </w:rPr>
              <w:t>są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uzależnion</w:t>
            </w:r>
            <w:r>
              <w:rPr>
                <w:rFonts w:cstheme="minorHAnsi"/>
                <w:bCs/>
                <w:sz w:val="14"/>
                <w:szCs w:val="14"/>
              </w:rPr>
              <w:t>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od kategorii i</w:t>
            </w:r>
            <w:r w:rsidR="00F37892"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>generacji, do których</w:t>
            </w:r>
            <w:r>
              <w:rPr>
                <w:rFonts w:cstheme="minorHAnsi"/>
                <w:bCs/>
                <w:sz w:val="14"/>
                <w:szCs w:val="14"/>
              </w:rPr>
              <w:t xml:space="preserve"> te prawa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należą</w:t>
            </w:r>
            <w:r w:rsidR="00EF6944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32452803" w14:textId="0E8EC956" w:rsidR="00BA679B" w:rsidRPr="00F91D3E" w:rsidRDefault="00F91D3E">
            <w:pPr>
              <w:pStyle w:val="Akapitzlist"/>
              <w:numPr>
                <w:ilvl w:val="0"/>
                <w:numId w:val="54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ocenia</w:t>
            </w:r>
            <w:r w:rsidRPr="00EB16D2">
              <w:rPr>
                <w:rFonts w:cstheme="minorHAnsi"/>
                <w:bCs/>
                <w:sz w:val="14"/>
                <w:szCs w:val="14"/>
              </w:rPr>
              <w:t xml:space="preserve"> skalę łamania praw człowieka na świecie</w:t>
            </w:r>
            <w:r w:rsidR="00BA679B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591F0DD7" w14:textId="5136AD11" w:rsidR="00B710FC" w:rsidRPr="00F91D3E" w:rsidRDefault="00F91D3E">
            <w:pPr>
              <w:pStyle w:val="Akapitzlist"/>
              <w:numPr>
                <w:ilvl w:val="0"/>
                <w:numId w:val="54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="00AD23C7"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="00AD23C7" w:rsidRPr="00F91D3E">
              <w:rPr>
                <w:rFonts w:cstheme="minorHAnsi"/>
                <w:sz w:val="14"/>
                <w:szCs w:val="14"/>
              </w:rPr>
              <w:t xml:space="preserve">, w których wykorzystano materiał źródłowy dotyczący </w:t>
            </w:r>
            <w:r w:rsidR="00B710FC" w:rsidRPr="00F91D3E">
              <w:rPr>
                <w:rFonts w:cstheme="minorHAnsi"/>
                <w:sz w:val="14"/>
                <w:szCs w:val="14"/>
              </w:rPr>
              <w:t>praw człowieka</w:t>
            </w:r>
            <w:r w:rsidR="00AD23C7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1984" w:type="dxa"/>
            <w:shd w:val="clear" w:color="auto" w:fill="FFFFFF" w:themeFill="background1"/>
          </w:tcPr>
          <w:p w14:paraId="228A4C26" w14:textId="6E4644EF" w:rsidR="00B710FC" w:rsidRPr="00F91D3E" w:rsidRDefault="00F91D3E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="00B710FC" w:rsidRPr="00F91D3E">
              <w:rPr>
                <w:rFonts w:cstheme="minorHAnsi"/>
                <w:sz w:val="14"/>
                <w:szCs w:val="14"/>
              </w:rPr>
              <w:t xml:space="preserve"> krytycznej analizy wybranych problemów dotyczących</w:t>
            </w:r>
            <w:r>
              <w:rPr>
                <w:rFonts w:cstheme="minorHAnsi"/>
                <w:sz w:val="14"/>
                <w:szCs w:val="14"/>
              </w:rPr>
              <w:t xml:space="preserve"> przestrzegania</w:t>
            </w:r>
            <w:r w:rsidR="00B710FC" w:rsidRPr="00F91D3E">
              <w:rPr>
                <w:rFonts w:cstheme="minorHAnsi"/>
                <w:sz w:val="14"/>
                <w:szCs w:val="14"/>
              </w:rPr>
              <w:t xml:space="preserve"> praw człowieka</w:t>
            </w:r>
            <w:r>
              <w:rPr>
                <w:rFonts w:cstheme="minorHAnsi"/>
                <w:sz w:val="14"/>
                <w:szCs w:val="14"/>
              </w:rPr>
              <w:t xml:space="preserve"> na świecie</w:t>
            </w:r>
            <w:r w:rsidR="00B710FC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7D2483F" w14:textId="4CFC2A2C" w:rsidR="00B710FC" w:rsidRPr="00F91D3E" w:rsidRDefault="00F91D3E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="00B710FC"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="00B710FC"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="00B710FC" w:rsidRPr="00F91D3E">
              <w:rPr>
                <w:rFonts w:cstheme="minorHAnsi"/>
                <w:sz w:val="14"/>
                <w:szCs w:val="14"/>
              </w:rPr>
              <w:t xml:space="preserve"> materiały dotyczące </w:t>
            </w:r>
            <w:r w:rsidR="00D84E97" w:rsidRPr="00F91D3E">
              <w:rPr>
                <w:rFonts w:cstheme="minorHAnsi"/>
                <w:sz w:val="14"/>
                <w:szCs w:val="14"/>
              </w:rPr>
              <w:t>praw człowieka</w:t>
            </w:r>
            <w:r w:rsidR="00B710FC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1FD2AFCF" w14:textId="353C85DE" w:rsidR="00B710FC" w:rsidRPr="00F91D3E" w:rsidRDefault="00D47B94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na temat</w:t>
            </w:r>
            <w:r w:rsidR="00B710FC" w:rsidRPr="00F91D3E">
              <w:rPr>
                <w:rFonts w:cstheme="minorHAnsi"/>
                <w:sz w:val="14"/>
                <w:szCs w:val="14"/>
              </w:rPr>
              <w:t xml:space="preserve"> </w:t>
            </w:r>
            <w:r w:rsidR="00D84E97" w:rsidRPr="00F91D3E">
              <w:rPr>
                <w:rFonts w:cstheme="minorHAnsi"/>
                <w:sz w:val="14"/>
                <w:szCs w:val="14"/>
              </w:rPr>
              <w:t>praw człowieka</w:t>
            </w:r>
            <w:r>
              <w:rPr>
                <w:rFonts w:cstheme="minorHAnsi"/>
                <w:sz w:val="14"/>
                <w:szCs w:val="14"/>
              </w:rPr>
              <w:t xml:space="preserve"> i aktywnie w niej uczestniczy</w:t>
            </w:r>
            <w:r w:rsidR="00B710FC" w:rsidRPr="00F91D3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B710FC" w:rsidRPr="00F91D3E" w14:paraId="0FF77840" w14:textId="77777777" w:rsidTr="006A65D0">
        <w:trPr>
          <w:gridAfter w:val="1"/>
          <w:wAfter w:w="284" w:type="dxa"/>
        </w:trPr>
        <w:tc>
          <w:tcPr>
            <w:tcW w:w="1696" w:type="dxa"/>
            <w:shd w:val="clear" w:color="auto" w:fill="FFFFFF" w:themeFill="background1"/>
          </w:tcPr>
          <w:p w14:paraId="45B81302" w14:textId="44387A76" w:rsidR="00B710FC" w:rsidRPr="00F91D3E" w:rsidRDefault="00B710FC" w:rsidP="003D5271">
            <w:p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2.</w:t>
            </w:r>
            <w:r w:rsidR="00BA679B" w:rsidRPr="00F91D3E">
              <w:rPr>
                <w:rFonts w:cstheme="minorHAnsi"/>
                <w:b/>
                <w:sz w:val="14"/>
                <w:szCs w:val="14"/>
              </w:rPr>
              <w:t xml:space="preserve"> </w:t>
            </w:r>
            <w:r w:rsidRPr="00F91D3E">
              <w:rPr>
                <w:rFonts w:cstheme="minorHAnsi"/>
                <w:b/>
                <w:sz w:val="14"/>
                <w:szCs w:val="14"/>
              </w:rPr>
              <w:t>Ochrona praw człowieka w P</w:t>
            </w:r>
            <w:r w:rsidR="00FE052D" w:rsidRPr="00F91D3E">
              <w:rPr>
                <w:rFonts w:cstheme="minorHAnsi"/>
                <w:b/>
                <w:sz w:val="14"/>
                <w:szCs w:val="14"/>
              </w:rPr>
              <w:t>olsce</w:t>
            </w:r>
          </w:p>
        </w:tc>
        <w:tc>
          <w:tcPr>
            <w:tcW w:w="2127" w:type="dxa"/>
            <w:gridSpan w:val="2"/>
            <w:shd w:val="clear" w:color="auto" w:fill="FFFFFF" w:themeFill="background1"/>
          </w:tcPr>
          <w:p w14:paraId="157BB27D" w14:textId="0A0F7451" w:rsidR="00276800" w:rsidRPr="00F91D3E" w:rsidRDefault="00276800">
            <w:pPr>
              <w:pStyle w:val="Akapitzlist"/>
              <w:numPr>
                <w:ilvl w:val="0"/>
                <w:numId w:val="55"/>
              </w:numPr>
              <w:spacing w:after="0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Cs/>
                <w:sz w:val="14"/>
                <w:szCs w:val="14"/>
              </w:rPr>
              <w:t>katalog praw i wolności w</w:t>
            </w:r>
            <w:r w:rsidR="00D47B94">
              <w:rPr>
                <w:rFonts w:cstheme="minorHAnsi"/>
                <w:bCs/>
                <w:sz w:val="14"/>
                <w:szCs w:val="14"/>
              </w:rPr>
              <w:t> </w:t>
            </w:r>
            <w:r w:rsidRPr="00D47B94">
              <w:rPr>
                <w:rFonts w:cstheme="minorHAnsi"/>
                <w:bCs/>
                <w:i/>
                <w:sz w:val="14"/>
                <w:szCs w:val="14"/>
              </w:rPr>
              <w:t>Konstytucji RP</w:t>
            </w:r>
            <w:r w:rsidRPr="00F91D3E">
              <w:rPr>
                <w:rFonts w:cstheme="minorHAnsi"/>
                <w:bCs/>
                <w:sz w:val="14"/>
                <w:szCs w:val="14"/>
              </w:rPr>
              <w:t xml:space="preserve"> </w:t>
            </w:r>
          </w:p>
          <w:p w14:paraId="69661D15" w14:textId="77777777" w:rsidR="00276800" w:rsidRPr="00F91D3E" w:rsidRDefault="00276800">
            <w:pPr>
              <w:pStyle w:val="Akapitzlist"/>
              <w:numPr>
                <w:ilvl w:val="0"/>
                <w:numId w:val="55"/>
              </w:numPr>
              <w:spacing w:after="0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Cs/>
                <w:sz w:val="14"/>
                <w:szCs w:val="14"/>
              </w:rPr>
              <w:t>prawo do sądu</w:t>
            </w:r>
          </w:p>
          <w:p w14:paraId="70C01746" w14:textId="77777777" w:rsidR="00276800" w:rsidRPr="00F91D3E" w:rsidRDefault="00276800">
            <w:pPr>
              <w:pStyle w:val="Akapitzlist"/>
              <w:numPr>
                <w:ilvl w:val="0"/>
                <w:numId w:val="55"/>
              </w:numPr>
              <w:spacing w:after="0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Cs/>
                <w:sz w:val="14"/>
                <w:szCs w:val="14"/>
              </w:rPr>
              <w:t>prawo do zaskarżenia</w:t>
            </w:r>
          </w:p>
          <w:p w14:paraId="0210AE91" w14:textId="77777777" w:rsidR="00276800" w:rsidRPr="00F91D3E" w:rsidRDefault="00276800">
            <w:pPr>
              <w:pStyle w:val="Akapitzlist"/>
              <w:numPr>
                <w:ilvl w:val="0"/>
                <w:numId w:val="55"/>
              </w:numPr>
              <w:spacing w:after="0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Cs/>
                <w:sz w:val="14"/>
                <w:szCs w:val="14"/>
              </w:rPr>
              <w:t>wniosek do RPO</w:t>
            </w:r>
          </w:p>
          <w:p w14:paraId="41BE1788" w14:textId="0DEE0326" w:rsidR="00B710FC" w:rsidRPr="00F91D3E" w:rsidRDefault="00276800">
            <w:pPr>
              <w:pStyle w:val="Akapitzlist"/>
              <w:numPr>
                <w:ilvl w:val="0"/>
                <w:numId w:val="55"/>
              </w:numPr>
              <w:spacing w:after="0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Cs/>
                <w:sz w:val="14"/>
                <w:szCs w:val="14"/>
              </w:rPr>
              <w:t>skarga konstytucyjna</w:t>
            </w:r>
          </w:p>
        </w:tc>
        <w:tc>
          <w:tcPr>
            <w:tcW w:w="2120" w:type="dxa"/>
            <w:gridSpan w:val="3"/>
            <w:shd w:val="clear" w:color="auto" w:fill="FFFFFF" w:themeFill="background1"/>
          </w:tcPr>
          <w:p w14:paraId="464B6667" w14:textId="111080C0" w:rsidR="00BA679B" w:rsidRPr="00F91D3E" w:rsidRDefault="00D47B94">
            <w:pPr>
              <w:pStyle w:val="Akapitzlist"/>
              <w:numPr>
                <w:ilvl w:val="0"/>
                <w:numId w:val="64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przyporząd</w:t>
            </w:r>
            <w:r>
              <w:rPr>
                <w:rFonts w:cstheme="minorHAnsi"/>
                <w:bCs/>
                <w:sz w:val="14"/>
                <w:szCs w:val="14"/>
              </w:rPr>
              <w:t>kowuje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poszczególne prawa człowieka do odpowiadających im konstytucyjnych kategorii praw i wolności</w:t>
            </w:r>
            <w:r w:rsidR="00BA679B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55A45EC0" w14:textId="6DD2EA9A" w:rsidR="00BA679B" w:rsidRPr="00F91D3E" w:rsidRDefault="00D47B94">
            <w:pPr>
              <w:pStyle w:val="Akapitzlist"/>
              <w:numPr>
                <w:ilvl w:val="0"/>
                <w:numId w:val="64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wymienia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wskazane w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052463">
              <w:rPr>
                <w:rFonts w:cstheme="minorHAnsi"/>
                <w:bCs/>
                <w:i/>
                <w:sz w:val="14"/>
                <w:szCs w:val="14"/>
              </w:rPr>
              <w:t>Konstytucji RP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3516DC">
              <w:rPr>
                <w:rFonts w:cstheme="minorHAnsi"/>
                <w:bCs/>
                <w:sz w:val="14"/>
                <w:szCs w:val="14"/>
              </w:rPr>
              <w:t>środki ochrony wolności i praw</w:t>
            </w:r>
            <w:r w:rsidR="00BA679B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34999426" w14:textId="4AB27377" w:rsidR="00BA679B" w:rsidRPr="00F91D3E" w:rsidRDefault="00D47B94">
            <w:pPr>
              <w:pStyle w:val="Akapitzlist"/>
              <w:numPr>
                <w:ilvl w:val="0"/>
                <w:numId w:val="64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wskazuje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zadania i formy działania Rzecznika Praw Obywatelskich</w:t>
            </w:r>
            <w:r w:rsidR="00E21375" w:rsidRPr="00F91D3E">
              <w:rPr>
                <w:rFonts w:cstheme="minorHAnsi"/>
                <w:bCs/>
                <w:sz w:val="14"/>
                <w:szCs w:val="14"/>
              </w:rPr>
              <w:t>.</w:t>
            </w:r>
          </w:p>
        </w:tc>
        <w:tc>
          <w:tcPr>
            <w:tcW w:w="2271" w:type="dxa"/>
            <w:shd w:val="clear" w:color="auto" w:fill="FFFFFF" w:themeFill="background1"/>
          </w:tcPr>
          <w:p w14:paraId="253D6FBA" w14:textId="65755387" w:rsidR="00E21375" w:rsidRPr="00F91D3E" w:rsidRDefault="00D47B94">
            <w:pPr>
              <w:pStyle w:val="Akapitzlist"/>
              <w:numPr>
                <w:ilvl w:val="0"/>
                <w:numId w:val="53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wymieni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wskazane w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AF6F12">
              <w:rPr>
                <w:rFonts w:cstheme="minorHAnsi"/>
                <w:bCs/>
                <w:i/>
                <w:sz w:val="14"/>
                <w:szCs w:val="14"/>
              </w:rPr>
              <w:t>Konstytucji RP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zasady ogólne dotyczące </w:t>
            </w:r>
            <w:r>
              <w:rPr>
                <w:rFonts w:cstheme="minorHAnsi"/>
                <w:bCs/>
                <w:sz w:val="14"/>
                <w:szCs w:val="14"/>
              </w:rPr>
              <w:t xml:space="preserve">funkcjonowania </w:t>
            </w:r>
            <w:r w:rsidRPr="003516DC">
              <w:rPr>
                <w:rFonts w:cstheme="minorHAnsi"/>
                <w:bCs/>
                <w:sz w:val="14"/>
                <w:szCs w:val="14"/>
              </w:rPr>
              <w:t>systemu ochrony praw człowieka</w:t>
            </w:r>
            <w:r w:rsidR="00E21375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0AF3BF2A" w14:textId="4754F1A5" w:rsidR="00E21375" w:rsidRPr="00F91D3E" w:rsidRDefault="00D47B94">
            <w:pPr>
              <w:pStyle w:val="Akapitzlist"/>
              <w:numPr>
                <w:ilvl w:val="0"/>
                <w:numId w:val="53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sporządza według wzoru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skargę do Rzecznika Praw Obywatelskich</w:t>
            </w:r>
            <w:r w:rsidR="00E21375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7B37137E" w14:textId="09F165D6" w:rsidR="00E21375" w:rsidRPr="00F91D3E" w:rsidRDefault="00D47B94">
            <w:pPr>
              <w:pStyle w:val="Akapitzlist"/>
              <w:numPr>
                <w:ilvl w:val="0"/>
                <w:numId w:val="53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wyjaśni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znaczenie indywidualnej skargi konstytucyjnej</w:t>
            </w:r>
            <w:r w:rsidR="00E21375" w:rsidRPr="00F91D3E">
              <w:rPr>
                <w:rFonts w:cstheme="minorHAnsi"/>
                <w:bCs/>
                <w:sz w:val="14"/>
                <w:szCs w:val="14"/>
              </w:rPr>
              <w:t>;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</w:p>
          <w:p w14:paraId="50616A92" w14:textId="0717C96D" w:rsidR="00E97038" w:rsidRPr="00F91D3E" w:rsidRDefault="00D47B94">
            <w:pPr>
              <w:pStyle w:val="Akapitzlist"/>
              <w:numPr>
                <w:ilvl w:val="0"/>
                <w:numId w:val="5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="00E97038" w:rsidRPr="00F91D3E">
              <w:rPr>
                <w:rFonts w:cstheme="minorHAnsi"/>
                <w:sz w:val="14"/>
                <w:szCs w:val="14"/>
              </w:rPr>
              <w:t xml:space="preserve"> proste materiały źródłowe dotyczące</w:t>
            </w:r>
            <w:r w:rsidR="00B1533E" w:rsidRPr="00F91D3E">
              <w:rPr>
                <w:rFonts w:cstheme="minorHAnsi"/>
                <w:sz w:val="14"/>
                <w:szCs w:val="14"/>
              </w:rPr>
              <w:t xml:space="preserve"> </w:t>
            </w:r>
            <w:r w:rsidR="00E371FF" w:rsidRPr="00F91D3E">
              <w:rPr>
                <w:rFonts w:cstheme="minorHAnsi"/>
                <w:sz w:val="14"/>
                <w:szCs w:val="14"/>
              </w:rPr>
              <w:t xml:space="preserve">ochrony praw człowieka w Polsce </w:t>
            </w:r>
            <w:r w:rsidR="00E97038" w:rsidRPr="00F91D3E">
              <w:rPr>
                <w:rFonts w:cstheme="minorHAnsi"/>
                <w:sz w:val="14"/>
                <w:szCs w:val="14"/>
              </w:rPr>
              <w:t>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</w:t>
            </w:r>
            <w:r w:rsidR="00E97038" w:rsidRPr="00F91D3E">
              <w:rPr>
                <w:rFonts w:cstheme="minorHAnsi"/>
                <w:sz w:val="14"/>
                <w:szCs w:val="14"/>
              </w:rPr>
              <w:t>].</w:t>
            </w:r>
          </w:p>
          <w:p w14:paraId="02D5442F" w14:textId="65AC59DE" w:rsidR="00D84E97" w:rsidRPr="00F91D3E" w:rsidRDefault="00D84E97" w:rsidP="003D5271">
            <w:pPr>
              <w:pStyle w:val="Akapitzlist"/>
              <w:spacing w:after="0"/>
              <w:ind w:left="0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2409" w:type="dxa"/>
            <w:gridSpan w:val="3"/>
            <w:shd w:val="clear" w:color="auto" w:fill="FFFFFF" w:themeFill="background1"/>
          </w:tcPr>
          <w:p w14:paraId="7A8EF91A" w14:textId="46CD37F2" w:rsidR="00C267E9" w:rsidRPr="00F91D3E" w:rsidRDefault="00D47B94">
            <w:pPr>
              <w:pStyle w:val="Akapitzlist"/>
              <w:numPr>
                <w:ilvl w:val="0"/>
                <w:numId w:val="53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lastRenderedPageBreak/>
              <w:t>omawia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wskazane w </w:t>
            </w:r>
            <w:r w:rsidRPr="00AF6F12">
              <w:rPr>
                <w:rFonts w:cstheme="minorHAnsi"/>
                <w:bCs/>
                <w:i/>
                <w:sz w:val="14"/>
                <w:szCs w:val="14"/>
              </w:rPr>
              <w:t>Konstytucji RP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zasady ogólne dotyczące </w:t>
            </w:r>
            <w:r>
              <w:rPr>
                <w:rFonts w:cstheme="minorHAnsi"/>
                <w:bCs/>
                <w:sz w:val="14"/>
                <w:szCs w:val="14"/>
              </w:rPr>
              <w:t xml:space="preserve">funkcjonowania </w:t>
            </w:r>
            <w:r w:rsidRPr="003516DC">
              <w:rPr>
                <w:rFonts w:cstheme="minorHAnsi"/>
                <w:bCs/>
                <w:sz w:val="14"/>
                <w:szCs w:val="14"/>
              </w:rPr>
              <w:t>systemu ochrony praw człowieka</w:t>
            </w:r>
            <w:r w:rsidR="00C267E9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59F74B5C" w14:textId="630867EC" w:rsidR="00C267E9" w:rsidRPr="00F91D3E" w:rsidRDefault="00D47B94">
            <w:pPr>
              <w:pStyle w:val="Akapitzlist"/>
              <w:numPr>
                <w:ilvl w:val="0"/>
                <w:numId w:val="53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wyjaśni</w:t>
            </w:r>
            <w:r>
              <w:rPr>
                <w:rFonts w:cstheme="minorHAnsi"/>
                <w:bCs/>
                <w:sz w:val="14"/>
                <w:szCs w:val="14"/>
              </w:rPr>
              <w:t>a, jaka jest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różni</w:t>
            </w:r>
            <w:r>
              <w:rPr>
                <w:rFonts w:cstheme="minorHAnsi"/>
                <w:bCs/>
                <w:sz w:val="14"/>
                <w:szCs w:val="14"/>
              </w:rPr>
              <w:t>ca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między prawami człowieka a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>prawami obywatela</w:t>
            </w:r>
            <w:r w:rsidR="00C267E9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16B7C563" w14:textId="13721B5A" w:rsidR="00C267E9" w:rsidRPr="00F91D3E" w:rsidRDefault="00D47B94">
            <w:pPr>
              <w:pStyle w:val="Akapitzlist"/>
              <w:numPr>
                <w:ilvl w:val="0"/>
                <w:numId w:val="53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warunki, które musi spełniać skarga konstytucyjna</w:t>
            </w:r>
            <w:r w:rsidR="00C267E9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2EDC2FB6" w14:textId="77777777" w:rsidR="00D47B94" w:rsidRDefault="00D47B94">
            <w:pPr>
              <w:pStyle w:val="Akapitzlist"/>
              <w:numPr>
                <w:ilvl w:val="0"/>
                <w:numId w:val="5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bierze aktywny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udział w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debatach/dyskusjach dotyczących </w:t>
            </w:r>
            <w:r>
              <w:rPr>
                <w:rFonts w:cstheme="minorHAnsi"/>
                <w:bCs/>
                <w:sz w:val="14"/>
                <w:szCs w:val="14"/>
              </w:rPr>
              <w:t xml:space="preserve">poziomu </w:t>
            </w:r>
            <w:r w:rsidRPr="003516DC">
              <w:rPr>
                <w:rFonts w:cstheme="minorHAnsi"/>
                <w:bCs/>
                <w:sz w:val="14"/>
                <w:szCs w:val="14"/>
              </w:rPr>
              <w:t>przestrzegania praw człowieka w Rzeczypospolitej Polskiej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4AA57266" w14:textId="4D60DDA9" w:rsidR="00D84E97" w:rsidRPr="00D47B94" w:rsidRDefault="002F27CF" w:rsidP="00D47B94">
            <w:pPr>
              <w:pStyle w:val="Akapitzlist"/>
              <w:numPr>
                <w:ilvl w:val="0"/>
                <w:numId w:val="53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lastRenderedPageBreak/>
              <w:t xml:space="preserve">analizować materiały źródłowe dotyczące </w:t>
            </w:r>
            <w:r w:rsidR="006B24F4" w:rsidRPr="00F91D3E">
              <w:rPr>
                <w:rFonts w:cstheme="minorHAnsi"/>
                <w:sz w:val="14"/>
                <w:szCs w:val="14"/>
              </w:rPr>
              <w:t xml:space="preserve">ochrony praw człowieka w Polsce </w:t>
            </w:r>
            <w:r w:rsidRPr="00F91D3E">
              <w:rPr>
                <w:rFonts w:cstheme="minorHAnsi"/>
                <w:sz w:val="14"/>
                <w:szCs w:val="14"/>
              </w:rPr>
              <w:t>[</w:t>
            </w:r>
            <w:r w:rsidR="00D47B94">
              <w:rPr>
                <w:rFonts w:cstheme="minorHAnsi"/>
                <w:sz w:val="14"/>
                <w:szCs w:val="14"/>
              </w:rPr>
              <w:t xml:space="preserve">teksty </w:t>
            </w:r>
            <w:r w:rsidR="00D47B94"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 w:rsidR="00D47B94">
              <w:rPr>
                <w:rFonts w:cstheme="minorHAnsi"/>
                <w:sz w:val="14"/>
                <w:szCs w:val="14"/>
              </w:rPr>
              <w:t xml:space="preserve">akty </w:t>
            </w:r>
            <w:r w:rsidR="00D47B94"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 w:rsidR="00D47B94">
              <w:rPr>
                <w:rFonts w:cstheme="minorHAnsi"/>
                <w:sz w:val="14"/>
                <w:szCs w:val="14"/>
              </w:rPr>
              <w:t xml:space="preserve">dane </w:t>
            </w:r>
            <w:r w:rsidR="00D47B94" w:rsidRPr="00F91D3E">
              <w:rPr>
                <w:rFonts w:cstheme="minorHAnsi"/>
                <w:sz w:val="14"/>
                <w:szCs w:val="14"/>
              </w:rPr>
              <w:t>statystyczne,</w:t>
            </w:r>
            <w:r w:rsidR="00D47B94">
              <w:rPr>
                <w:rFonts w:cstheme="minorHAnsi"/>
                <w:sz w:val="14"/>
                <w:szCs w:val="14"/>
              </w:rPr>
              <w:t xml:space="preserve"> źródła</w:t>
            </w:r>
            <w:r w:rsidR="00D47B94" w:rsidRPr="00F91D3E">
              <w:rPr>
                <w:rFonts w:cstheme="minorHAnsi"/>
                <w:sz w:val="14"/>
                <w:szCs w:val="14"/>
              </w:rPr>
              <w:t xml:space="preserve"> ikonograficzne</w:t>
            </w:r>
            <w:r w:rsidRPr="00F91D3E">
              <w:rPr>
                <w:rFonts w:cstheme="minorHAnsi"/>
                <w:sz w:val="14"/>
                <w:szCs w:val="14"/>
              </w:rPr>
              <w:t>].</w:t>
            </w:r>
          </w:p>
        </w:tc>
        <w:tc>
          <w:tcPr>
            <w:tcW w:w="2272" w:type="dxa"/>
            <w:shd w:val="clear" w:color="auto" w:fill="FFFFFF" w:themeFill="background1"/>
          </w:tcPr>
          <w:p w14:paraId="2D17A5B6" w14:textId="2BB0F161" w:rsidR="00C267E9" w:rsidRPr="00F91D3E" w:rsidRDefault="00D47B94">
            <w:pPr>
              <w:pStyle w:val="Akapitzlist"/>
              <w:numPr>
                <w:ilvl w:val="0"/>
                <w:numId w:val="53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lastRenderedPageBreak/>
              <w:t>opisuje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sposób funkcjonowania sądowych środków ochrony praw i</w:t>
            </w:r>
            <w:r w:rsidR="00F37892"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>wolności</w:t>
            </w:r>
            <w:r w:rsidR="00C267E9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461BDCD9" w14:textId="412180A4" w:rsidR="00C267E9" w:rsidRPr="00F91D3E" w:rsidRDefault="00D47B94">
            <w:pPr>
              <w:pStyle w:val="Akapitzlist"/>
              <w:numPr>
                <w:ilvl w:val="0"/>
                <w:numId w:val="53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proponuje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działania</w:t>
            </w:r>
            <w:r>
              <w:rPr>
                <w:rFonts w:cstheme="minorHAnsi"/>
                <w:bCs/>
                <w:sz w:val="14"/>
                <w:szCs w:val="14"/>
              </w:rPr>
              <w:t xml:space="preserve">, które można by podjąć w celu ochrony </w:t>
            </w:r>
            <w:r w:rsidRPr="003516DC">
              <w:rPr>
                <w:rFonts w:cstheme="minorHAnsi"/>
                <w:bCs/>
                <w:sz w:val="14"/>
                <w:szCs w:val="14"/>
              </w:rPr>
              <w:t>praw człowieka</w:t>
            </w:r>
            <w:r>
              <w:rPr>
                <w:rFonts w:cstheme="minorHAnsi"/>
                <w:bCs/>
                <w:sz w:val="14"/>
                <w:szCs w:val="14"/>
              </w:rPr>
              <w:t>, gdyby zostały one naruszone</w:t>
            </w:r>
            <w:r w:rsidR="00C267E9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3C23D7D5" w14:textId="4380C467" w:rsidR="00C267E9" w:rsidRPr="00F91D3E" w:rsidRDefault="00D47B94">
            <w:pPr>
              <w:pStyle w:val="Akapitzlist"/>
              <w:numPr>
                <w:ilvl w:val="0"/>
                <w:numId w:val="53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dokonuje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krytycznej analizy funkcjonowania instytucji Rzecznika Praw Obywatelskich w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>Polsce</w:t>
            </w:r>
            <w:r w:rsidR="00C267E9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48229D28" w14:textId="7C282753" w:rsidR="00D84E97" w:rsidRPr="00F91D3E" w:rsidRDefault="00D47B94">
            <w:pPr>
              <w:pStyle w:val="Akapitzlist"/>
              <w:numPr>
                <w:ilvl w:val="0"/>
                <w:numId w:val="53"/>
              </w:numPr>
              <w:spacing w:after="0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 xml:space="preserve">, w których wykorzystano materiał </w:t>
            </w:r>
            <w:r w:rsidR="00AD23C7" w:rsidRPr="00F91D3E">
              <w:rPr>
                <w:rFonts w:cstheme="minorHAnsi"/>
                <w:sz w:val="14"/>
                <w:szCs w:val="14"/>
              </w:rPr>
              <w:lastRenderedPageBreak/>
              <w:t xml:space="preserve">źródłowy dotyczący </w:t>
            </w:r>
            <w:r w:rsidR="00D84E97" w:rsidRPr="00F91D3E">
              <w:rPr>
                <w:rFonts w:cstheme="minorHAnsi"/>
                <w:sz w:val="14"/>
                <w:szCs w:val="14"/>
              </w:rPr>
              <w:t>ochrony praw człowieka w Polsce</w:t>
            </w:r>
            <w:r w:rsidR="00AD23C7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1984" w:type="dxa"/>
            <w:shd w:val="clear" w:color="auto" w:fill="FFFFFF" w:themeFill="background1"/>
          </w:tcPr>
          <w:p w14:paraId="26D88914" w14:textId="77FD8F48" w:rsidR="00B710FC" w:rsidRPr="00F91D3E" w:rsidRDefault="00B710FC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lastRenderedPageBreak/>
              <w:t>dokon</w:t>
            </w:r>
            <w:r w:rsidR="001E7D08"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krytycznej analizy wybranych problemów dotyczących </w:t>
            </w:r>
            <w:r w:rsidR="00D84E97" w:rsidRPr="00F91D3E">
              <w:rPr>
                <w:rFonts w:cstheme="minorHAnsi"/>
                <w:sz w:val="14"/>
                <w:szCs w:val="14"/>
              </w:rPr>
              <w:t>ochrony praw człowieka w Polsce</w:t>
            </w:r>
            <w:r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B670FAA" w14:textId="155775A8" w:rsidR="00B710FC" w:rsidRPr="00F91D3E" w:rsidRDefault="00D47B94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 </w:t>
            </w:r>
            <w:r w:rsidR="00D84E97" w:rsidRPr="00F91D3E">
              <w:rPr>
                <w:rFonts w:cstheme="minorHAnsi"/>
                <w:sz w:val="14"/>
                <w:szCs w:val="14"/>
              </w:rPr>
              <w:t>ochrony praw człowieka w Polsce</w:t>
            </w:r>
            <w:r w:rsidR="00B710FC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72F3D9CD" w14:textId="3BB583A9" w:rsidR="00B710FC" w:rsidRPr="00F91D3E" w:rsidRDefault="00D47B94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 w:rsidR="00D84E97" w:rsidRPr="00F91D3E">
              <w:rPr>
                <w:rFonts w:cstheme="minorHAnsi"/>
                <w:sz w:val="14"/>
                <w:szCs w:val="14"/>
              </w:rPr>
              <w:t>ochrony praw człowieka w Polsce</w:t>
            </w:r>
            <w:r>
              <w:rPr>
                <w:rFonts w:cstheme="minorHAnsi"/>
                <w:sz w:val="14"/>
                <w:szCs w:val="14"/>
              </w:rPr>
              <w:t xml:space="preserve"> i</w:t>
            </w:r>
            <w:r w:rsidR="00A2132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aktywnie uczestniczy w</w:t>
            </w:r>
            <w:r w:rsidR="00A2132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dyskusji na zadany temat</w:t>
            </w:r>
            <w:r w:rsidR="00B710FC" w:rsidRPr="00F91D3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B710FC" w:rsidRPr="00F91D3E" w14:paraId="13AB8AEE" w14:textId="77777777" w:rsidTr="006A65D0">
        <w:trPr>
          <w:gridAfter w:val="1"/>
          <w:wAfter w:w="284" w:type="dxa"/>
        </w:trPr>
        <w:tc>
          <w:tcPr>
            <w:tcW w:w="1696" w:type="dxa"/>
            <w:shd w:val="clear" w:color="auto" w:fill="FFFFFF" w:themeFill="background1"/>
          </w:tcPr>
          <w:p w14:paraId="1FB0C8F9" w14:textId="56CF064D" w:rsidR="00B710FC" w:rsidRPr="00F91D3E" w:rsidRDefault="00B710FC" w:rsidP="003D5271">
            <w:pPr>
              <w:pStyle w:val="Akapitzlist"/>
              <w:spacing w:after="0"/>
              <w:ind w:left="0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3. Europejski system ochrony praw człowieka</w:t>
            </w:r>
          </w:p>
        </w:tc>
        <w:tc>
          <w:tcPr>
            <w:tcW w:w="2127" w:type="dxa"/>
            <w:gridSpan w:val="2"/>
            <w:shd w:val="clear" w:color="auto" w:fill="FFFFFF" w:themeFill="background1"/>
          </w:tcPr>
          <w:p w14:paraId="25915C94" w14:textId="77777777" w:rsidR="007578F0" w:rsidRPr="00F91D3E" w:rsidRDefault="008D1320">
            <w:pPr>
              <w:pStyle w:val="Akapitzlist"/>
              <w:numPr>
                <w:ilvl w:val="0"/>
                <w:numId w:val="56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i/>
                <w:iCs/>
                <w:sz w:val="14"/>
                <w:szCs w:val="14"/>
              </w:rPr>
              <w:t>Europejska konwencja praw człowieka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1564F90A" w14:textId="0B7BC06A" w:rsidR="008D1320" w:rsidRPr="00F91D3E" w:rsidRDefault="008D1320">
            <w:pPr>
              <w:pStyle w:val="Akapitzlist"/>
              <w:numPr>
                <w:ilvl w:val="0"/>
                <w:numId w:val="56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Europejski Trybunał Praw Człowieka</w:t>
            </w:r>
          </w:p>
          <w:p w14:paraId="7D30362C" w14:textId="77777777" w:rsidR="008D1320" w:rsidRPr="00F91D3E" w:rsidRDefault="008D1320">
            <w:pPr>
              <w:pStyle w:val="Akapitzlist"/>
              <w:numPr>
                <w:ilvl w:val="0"/>
                <w:numId w:val="56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i/>
                <w:iCs/>
                <w:sz w:val="14"/>
                <w:szCs w:val="14"/>
              </w:rPr>
              <w:t>Europejska karta społeczna</w:t>
            </w:r>
          </w:p>
          <w:p w14:paraId="7ADA57BC" w14:textId="77777777" w:rsidR="008D1320" w:rsidRPr="00F91D3E" w:rsidRDefault="008D1320">
            <w:pPr>
              <w:pStyle w:val="Akapitzlist"/>
              <w:numPr>
                <w:ilvl w:val="0"/>
                <w:numId w:val="56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i/>
                <w:iCs/>
                <w:sz w:val="14"/>
                <w:szCs w:val="14"/>
              </w:rPr>
              <w:t>Karta praw podstawowych Unii Europejskiej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5C1AAFFA" w14:textId="26E6AF28" w:rsidR="00B710FC" w:rsidRPr="00F91D3E" w:rsidRDefault="008D1320">
            <w:pPr>
              <w:pStyle w:val="Akapitzlist"/>
              <w:numPr>
                <w:ilvl w:val="0"/>
                <w:numId w:val="56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wymiar ludzki OBWE</w:t>
            </w:r>
          </w:p>
        </w:tc>
        <w:tc>
          <w:tcPr>
            <w:tcW w:w="2120" w:type="dxa"/>
            <w:gridSpan w:val="3"/>
            <w:shd w:val="clear" w:color="auto" w:fill="FFFFFF" w:themeFill="background1"/>
          </w:tcPr>
          <w:p w14:paraId="0678AD76" w14:textId="691E34E2" w:rsidR="00D67D8C" w:rsidRPr="00F91D3E" w:rsidRDefault="00290006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wymieni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organizacje międzynarodowe </w:t>
            </w:r>
            <w:r>
              <w:rPr>
                <w:rFonts w:cstheme="minorHAnsi"/>
                <w:bCs/>
                <w:sz w:val="14"/>
                <w:szCs w:val="14"/>
              </w:rPr>
              <w:t>tworzące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fundament europejskiego systemu ochrony praw człowieka</w:t>
            </w:r>
            <w:r w:rsidR="00D67D8C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05470413" w14:textId="1E3FC0D1" w:rsidR="001E7D08" w:rsidRPr="003516DC" w:rsidRDefault="001E7D08" w:rsidP="001E7D08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cstheme="minorHAnsi"/>
                <w:b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poda</w:t>
            </w:r>
            <w:r>
              <w:rPr>
                <w:rFonts w:cstheme="minorHAnsi"/>
                <w:bCs/>
                <w:sz w:val="14"/>
                <w:szCs w:val="14"/>
              </w:rPr>
              <w:t>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przykłady praw i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>wolności gwarantowanych</w:t>
            </w:r>
            <w:r>
              <w:rPr>
                <w:rFonts w:cstheme="minorHAnsi"/>
                <w:bCs/>
                <w:sz w:val="14"/>
                <w:szCs w:val="14"/>
              </w:rPr>
              <w:t xml:space="preserve"> na mocy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: </w:t>
            </w:r>
          </w:p>
          <w:p w14:paraId="1073F66A" w14:textId="77777777" w:rsidR="001E7D08" w:rsidRPr="003516DC" w:rsidRDefault="001E7D08" w:rsidP="001E7D08">
            <w:pPr>
              <w:pStyle w:val="Akapitzlist"/>
              <w:spacing w:after="0"/>
              <w:ind w:left="360"/>
              <w:rPr>
                <w:rFonts w:cstheme="minorHAnsi"/>
                <w:bCs/>
                <w:i/>
                <w:iCs/>
                <w:sz w:val="14"/>
                <w:szCs w:val="14"/>
              </w:rPr>
            </w:pP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- Konwencj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i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o ochronie praw człowieka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i 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podstawowych wolności</w:t>
            </w:r>
            <w:r>
              <w:rPr>
                <w:rFonts w:cstheme="minorHAnsi"/>
                <w:bCs/>
                <w:iCs/>
                <w:sz w:val="14"/>
                <w:szCs w:val="14"/>
              </w:rPr>
              <w:t>,</w:t>
            </w:r>
          </w:p>
          <w:p w14:paraId="4BC10C1C" w14:textId="77777777" w:rsidR="001E7D08" w:rsidRPr="00D62A4A" w:rsidRDefault="001E7D08" w:rsidP="001E7D08">
            <w:pPr>
              <w:pStyle w:val="Akapitzlist"/>
              <w:spacing w:after="0"/>
              <w:ind w:left="360"/>
              <w:rPr>
                <w:rFonts w:cstheme="minorHAnsi"/>
                <w:bCs/>
                <w:iCs/>
                <w:sz w:val="14"/>
                <w:szCs w:val="14"/>
              </w:rPr>
            </w:pP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- Europejsk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iej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kart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y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socjaln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ej</w:t>
            </w:r>
            <w:r>
              <w:rPr>
                <w:rFonts w:cstheme="minorHAnsi"/>
                <w:bCs/>
                <w:iCs/>
                <w:sz w:val="14"/>
                <w:szCs w:val="14"/>
              </w:rPr>
              <w:t>,</w:t>
            </w:r>
          </w:p>
          <w:p w14:paraId="7668B060" w14:textId="47FA7293" w:rsidR="00D67D8C" w:rsidRPr="00F91D3E" w:rsidRDefault="001E7D08" w:rsidP="001E7D08">
            <w:pPr>
              <w:pStyle w:val="Akapitzlist"/>
              <w:spacing w:after="0"/>
              <w:ind w:left="36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- Kart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y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praw podstawowych UE</w:t>
            </w:r>
            <w:r w:rsidR="00D67D8C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7C4ACD9D" w14:textId="30BF99FD" w:rsidR="001E7D08" w:rsidRPr="003516DC" w:rsidRDefault="001E7D08" w:rsidP="001E7D08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wymieni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cele funkcjonowania:</w:t>
            </w:r>
          </w:p>
          <w:p w14:paraId="5CBF057B" w14:textId="77777777" w:rsidR="001E7D08" w:rsidRPr="003516DC" w:rsidRDefault="001E7D08" w:rsidP="001E7D08">
            <w:pPr>
              <w:pStyle w:val="Akapitzlist"/>
              <w:spacing w:after="0"/>
              <w:ind w:left="36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- Europejskiego Trybunału Praw Człowieka,</w:t>
            </w:r>
          </w:p>
          <w:p w14:paraId="7B426222" w14:textId="27422CDB" w:rsidR="00D67D8C" w:rsidRPr="00F91D3E" w:rsidRDefault="001E7D08" w:rsidP="001E7D08">
            <w:pPr>
              <w:pStyle w:val="Akapitzlist"/>
              <w:spacing w:after="0"/>
              <w:ind w:left="36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- Europejskiego Rzecznika Praw Obywatelskich</w:t>
            </w:r>
            <w:r w:rsidR="00D67D8C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06DDFA84" w14:textId="166F6BED" w:rsidR="00C07A05" w:rsidRPr="003432C4" w:rsidRDefault="001E7D08" w:rsidP="003432C4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warunki dopuszczalności skargi indywidualnej do Europejskiego Trybunału Praw Człowieka</w:t>
            </w:r>
            <w:r w:rsidR="0074677F" w:rsidRPr="00F91D3E">
              <w:rPr>
                <w:rFonts w:cstheme="minorHAnsi"/>
                <w:bCs/>
                <w:sz w:val="14"/>
                <w:szCs w:val="14"/>
              </w:rPr>
              <w:t>.</w:t>
            </w:r>
          </w:p>
        </w:tc>
        <w:tc>
          <w:tcPr>
            <w:tcW w:w="2271" w:type="dxa"/>
            <w:shd w:val="clear" w:color="auto" w:fill="FFFFFF" w:themeFill="background1"/>
          </w:tcPr>
          <w:p w14:paraId="64239B4D" w14:textId="6A240606" w:rsidR="001E7D08" w:rsidRPr="003516DC" w:rsidRDefault="001E7D08" w:rsidP="001E7D08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wymieni</w:t>
            </w:r>
            <w:r>
              <w:rPr>
                <w:rFonts w:cstheme="minorHAnsi"/>
                <w:bCs/>
                <w:sz w:val="14"/>
                <w:szCs w:val="14"/>
              </w:rPr>
              <w:t xml:space="preserve">a </w:t>
            </w:r>
            <w:r w:rsidRPr="003516DC">
              <w:rPr>
                <w:rFonts w:cstheme="minorHAnsi"/>
                <w:bCs/>
                <w:sz w:val="14"/>
                <w:szCs w:val="14"/>
              </w:rPr>
              <w:t>kategorie i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>generacje praw gwarantowanych</w:t>
            </w:r>
            <w:r>
              <w:rPr>
                <w:rFonts w:cstheme="minorHAnsi"/>
                <w:bCs/>
                <w:sz w:val="14"/>
                <w:szCs w:val="14"/>
              </w:rPr>
              <w:t xml:space="preserve"> na mocy:</w:t>
            </w:r>
          </w:p>
          <w:p w14:paraId="4509BD14" w14:textId="77777777" w:rsidR="001E7D08" w:rsidRPr="003516DC" w:rsidRDefault="001E7D08" w:rsidP="001E7D08">
            <w:pPr>
              <w:pStyle w:val="Akapitzlist"/>
              <w:spacing w:after="0"/>
              <w:ind w:left="360"/>
              <w:rPr>
                <w:rFonts w:cstheme="minorHAnsi"/>
                <w:bCs/>
                <w:i/>
                <w:iCs/>
                <w:sz w:val="14"/>
                <w:szCs w:val="14"/>
              </w:rPr>
            </w:pP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- Konwencj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i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o ochronie praw człowieka i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podstawowych wolności</w:t>
            </w:r>
            <w:r>
              <w:rPr>
                <w:rFonts w:cstheme="minorHAnsi"/>
                <w:bCs/>
                <w:iCs/>
                <w:sz w:val="14"/>
                <w:szCs w:val="14"/>
              </w:rPr>
              <w:t>,</w:t>
            </w:r>
          </w:p>
          <w:p w14:paraId="21A77585" w14:textId="77777777" w:rsidR="001E7D08" w:rsidRPr="00D62A4A" w:rsidRDefault="001E7D08" w:rsidP="001E7D08">
            <w:pPr>
              <w:pStyle w:val="Akapitzlist"/>
              <w:spacing w:after="0"/>
              <w:ind w:left="360"/>
              <w:rPr>
                <w:rFonts w:cstheme="minorHAnsi"/>
                <w:bCs/>
                <w:iCs/>
                <w:sz w:val="14"/>
                <w:szCs w:val="14"/>
              </w:rPr>
            </w:pP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- Europejsk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iej karty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socjaln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ej</w:t>
            </w:r>
            <w:r>
              <w:rPr>
                <w:rFonts w:cstheme="minorHAnsi"/>
                <w:bCs/>
                <w:iCs/>
                <w:sz w:val="14"/>
                <w:szCs w:val="14"/>
              </w:rPr>
              <w:t>,</w:t>
            </w:r>
          </w:p>
          <w:p w14:paraId="773F7D1F" w14:textId="30542D35" w:rsidR="00D67D8C" w:rsidRPr="00F91D3E" w:rsidRDefault="001E7D08" w:rsidP="001E7D08">
            <w:pPr>
              <w:pStyle w:val="Akapitzlist"/>
              <w:spacing w:after="0"/>
              <w:ind w:left="36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- Kar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ty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praw podstawowych UE</w:t>
            </w:r>
            <w:r w:rsidR="00D67D8C" w:rsidRPr="001E7D08">
              <w:rPr>
                <w:rFonts w:cstheme="minorHAnsi"/>
                <w:bCs/>
                <w:i/>
                <w:sz w:val="14"/>
                <w:szCs w:val="14"/>
              </w:rPr>
              <w:t>;</w:t>
            </w:r>
          </w:p>
          <w:p w14:paraId="6C107347" w14:textId="0B716E7E" w:rsidR="001E7D08" w:rsidRPr="003516DC" w:rsidRDefault="001E7D08" w:rsidP="001E7D08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wymieni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zasady funkcjonowania:</w:t>
            </w:r>
          </w:p>
          <w:p w14:paraId="4E236526" w14:textId="77777777" w:rsidR="001E7D08" w:rsidRPr="003516DC" w:rsidRDefault="001E7D08" w:rsidP="001E7D08">
            <w:pPr>
              <w:pStyle w:val="Akapitzlist"/>
              <w:spacing w:after="0"/>
              <w:ind w:left="36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- Europejskiego Trybunału Praw Człowieka,</w:t>
            </w:r>
          </w:p>
          <w:p w14:paraId="4CACE205" w14:textId="3EEC5479" w:rsidR="00D67D8C" w:rsidRPr="00F91D3E" w:rsidRDefault="001E7D08" w:rsidP="001E7D08">
            <w:pPr>
              <w:pStyle w:val="Akapitzlist"/>
              <w:spacing w:after="0"/>
              <w:ind w:left="36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- Europejskiego Rzecznika Praw Obywatelskich</w:t>
            </w:r>
            <w:r w:rsidR="00D67D8C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4654BAC7" w14:textId="26C66215" w:rsidR="0074677F" w:rsidRPr="00F91D3E" w:rsidRDefault="001E7D08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formułuje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wnioski z analizy wyroków Europejskiego Trybunału Praw Człowieka</w:t>
            </w:r>
            <w:r w:rsidR="0074677F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66A1BB76" w14:textId="5497D4A1" w:rsidR="00C07A05" w:rsidRPr="00F91D3E" w:rsidRDefault="001E7D08">
            <w:pPr>
              <w:pStyle w:val="Akapitzlist"/>
              <w:numPr>
                <w:ilvl w:val="0"/>
                <w:numId w:val="52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="00E97038"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 w:rsidR="00E371FF" w:rsidRPr="00F91D3E">
              <w:rPr>
                <w:rFonts w:cstheme="minorHAnsi"/>
                <w:sz w:val="14"/>
                <w:szCs w:val="14"/>
              </w:rPr>
              <w:t>europejskiego systemu ochrony praw człowieka</w:t>
            </w:r>
            <w:r w:rsidR="00E97038"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</w:t>
            </w:r>
            <w:r w:rsidR="00E97038" w:rsidRPr="00F91D3E">
              <w:rPr>
                <w:rFonts w:cstheme="minorHAnsi"/>
                <w:sz w:val="14"/>
                <w:szCs w:val="14"/>
              </w:rPr>
              <w:t>].</w:t>
            </w:r>
          </w:p>
          <w:p w14:paraId="0CE054A0" w14:textId="718F9867" w:rsidR="00C07A05" w:rsidRPr="00F91D3E" w:rsidRDefault="00C07A05" w:rsidP="003D5271">
            <w:pPr>
              <w:pStyle w:val="Akapitzlist"/>
              <w:spacing w:after="0"/>
              <w:ind w:left="0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2409" w:type="dxa"/>
            <w:gridSpan w:val="3"/>
            <w:shd w:val="clear" w:color="auto" w:fill="FFFFFF" w:themeFill="background1"/>
          </w:tcPr>
          <w:p w14:paraId="4DB21D36" w14:textId="77777777" w:rsidR="001E7D08" w:rsidRPr="003516DC" w:rsidRDefault="001E7D08" w:rsidP="001E7D08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porównuje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katalog</w:t>
            </w:r>
            <w:r>
              <w:rPr>
                <w:rFonts w:cstheme="minorHAnsi"/>
                <w:bCs/>
                <w:sz w:val="14"/>
                <w:szCs w:val="14"/>
              </w:rPr>
              <w:t>i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praw gwarantowanych</w:t>
            </w:r>
            <w:r>
              <w:rPr>
                <w:rFonts w:cstheme="minorHAnsi"/>
                <w:bCs/>
                <w:sz w:val="14"/>
                <w:szCs w:val="14"/>
              </w:rPr>
              <w:t xml:space="preserve"> na mocy</w:t>
            </w:r>
            <w:r w:rsidRPr="003516DC">
              <w:rPr>
                <w:rFonts w:cstheme="minorHAnsi"/>
                <w:bCs/>
                <w:sz w:val="14"/>
                <w:szCs w:val="14"/>
              </w:rPr>
              <w:t>:</w:t>
            </w:r>
          </w:p>
          <w:p w14:paraId="45178EE9" w14:textId="77777777" w:rsidR="001E7D08" w:rsidRPr="003516DC" w:rsidRDefault="001E7D08" w:rsidP="001E7D08">
            <w:pPr>
              <w:pStyle w:val="Akapitzlist"/>
              <w:spacing w:after="0"/>
              <w:ind w:left="36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- Konwencj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i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o ochronie praw człowieka i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podstawowych wolności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oraz </w:t>
            </w:r>
            <w:r>
              <w:rPr>
                <w:rFonts w:cstheme="minorHAnsi"/>
                <w:bCs/>
                <w:sz w:val="14"/>
                <w:szCs w:val="14"/>
              </w:rPr>
              <w:t>jej protokołów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dodatkowych</w:t>
            </w:r>
            <w:r>
              <w:rPr>
                <w:rFonts w:cstheme="minorHAnsi"/>
                <w:bCs/>
                <w:sz w:val="14"/>
                <w:szCs w:val="14"/>
              </w:rPr>
              <w:t>,</w:t>
            </w:r>
          </w:p>
          <w:p w14:paraId="33D268DF" w14:textId="77777777" w:rsidR="001E7D08" w:rsidRPr="003516DC" w:rsidRDefault="001E7D08" w:rsidP="001E7D08">
            <w:pPr>
              <w:pStyle w:val="Akapitzlist"/>
              <w:spacing w:after="0"/>
              <w:ind w:left="360"/>
              <w:rPr>
                <w:rFonts w:cstheme="minorHAnsi"/>
                <w:bCs/>
                <w:i/>
                <w:i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 xml:space="preserve">- 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Europejsk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iej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kartą socjaln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ej</w:t>
            </w:r>
            <w:r w:rsidRPr="00E179F7">
              <w:rPr>
                <w:rFonts w:cstheme="minorHAnsi"/>
                <w:bCs/>
                <w:iCs/>
                <w:sz w:val="14"/>
                <w:szCs w:val="14"/>
              </w:rPr>
              <w:t>,</w:t>
            </w:r>
          </w:p>
          <w:p w14:paraId="431DCCE1" w14:textId="761E8F3D" w:rsidR="00DC3DE4" w:rsidRPr="001E7D08" w:rsidRDefault="001E7D08" w:rsidP="001E7D08">
            <w:pPr>
              <w:pStyle w:val="Akapitzlist"/>
              <w:spacing w:after="0"/>
              <w:ind w:left="36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- Kart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y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praw podstawowych UE</w:t>
            </w:r>
            <w:r>
              <w:rPr>
                <w:rFonts w:cstheme="minorHAnsi"/>
                <w:bCs/>
                <w:iCs/>
                <w:sz w:val="14"/>
                <w:szCs w:val="14"/>
              </w:rPr>
              <w:t>;</w:t>
            </w:r>
          </w:p>
          <w:p w14:paraId="36B6844D" w14:textId="478208F9" w:rsidR="00DC3DE4" w:rsidRPr="00F91D3E" w:rsidRDefault="001E7D08">
            <w:pPr>
              <w:pStyle w:val="Akapitzlist"/>
              <w:numPr>
                <w:ilvl w:val="0"/>
                <w:numId w:val="52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formułuje</w:t>
            </w:r>
            <w:r w:rsidR="00DC3DE4" w:rsidRPr="00F91D3E">
              <w:rPr>
                <w:rFonts w:cstheme="minorHAnsi"/>
                <w:bCs/>
                <w:sz w:val="14"/>
                <w:szCs w:val="14"/>
              </w:rPr>
              <w:t xml:space="preserve"> argumenty i kontrargumenty dotyczące zasadności i skuteczności funkcjonowania europejskiego systemu ochrony praw człowieka.</w:t>
            </w:r>
          </w:p>
          <w:p w14:paraId="70690963" w14:textId="251A6FFA" w:rsidR="00C07A05" w:rsidRPr="00F91D3E" w:rsidRDefault="001E7D08">
            <w:pPr>
              <w:pStyle w:val="Akapitzlist"/>
              <w:numPr>
                <w:ilvl w:val="0"/>
                <w:numId w:val="52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="002F27CF"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 w:rsidR="006B24F4" w:rsidRPr="00F91D3E">
              <w:rPr>
                <w:rFonts w:cstheme="minorHAnsi"/>
                <w:sz w:val="14"/>
                <w:szCs w:val="14"/>
              </w:rPr>
              <w:t xml:space="preserve">europejskiego systemu ochrony praw człowieka </w:t>
            </w:r>
            <w:r w:rsidR="002F27CF" w:rsidRPr="00F91D3E">
              <w:rPr>
                <w:rFonts w:cstheme="minorHAnsi"/>
                <w:sz w:val="14"/>
                <w:szCs w:val="14"/>
              </w:rPr>
              <w:t>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</w:t>
            </w:r>
            <w:r w:rsidR="002F27CF" w:rsidRPr="00F91D3E">
              <w:rPr>
                <w:rFonts w:cstheme="minorHAnsi"/>
                <w:sz w:val="14"/>
                <w:szCs w:val="14"/>
              </w:rPr>
              <w:t>].</w:t>
            </w:r>
          </w:p>
          <w:p w14:paraId="151B3A38" w14:textId="03D61E30" w:rsidR="00C07A05" w:rsidRPr="00F91D3E" w:rsidRDefault="00C07A05" w:rsidP="003D5271">
            <w:pPr>
              <w:pStyle w:val="Akapitzlist"/>
              <w:spacing w:after="0"/>
              <w:ind w:left="0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2272" w:type="dxa"/>
            <w:shd w:val="clear" w:color="auto" w:fill="FFFFFF" w:themeFill="background1"/>
          </w:tcPr>
          <w:p w14:paraId="7029D600" w14:textId="767E8819" w:rsidR="00DC3DE4" w:rsidRPr="00F91D3E" w:rsidRDefault="001E7D08">
            <w:pPr>
              <w:pStyle w:val="Akapitzlist"/>
              <w:numPr>
                <w:ilvl w:val="0"/>
                <w:numId w:val="52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omawia poszczególne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etapy postępowania przed Europejskim Trybunałem Praw Człowieka</w:t>
            </w:r>
            <w:r w:rsidR="00DC3DE4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59F8A84E" w14:textId="44037EF1" w:rsidR="00DC3DE4" w:rsidRPr="00F91D3E" w:rsidRDefault="001E7D08">
            <w:pPr>
              <w:pStyle w:val="Akapitzlist"/>
              <w:numPr>
                <w:ilvl w:val="0"/>
                <w:numId w:val="52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uwarunkowania</w:t>
            </w:r>
            <w:r>
              <w:rPr>
                <w:rFonts w:cstheme="minorHAnsi"/>
                <w:bCs/>
                <w:sz w:val="14"/>
                <w:szCs w:val="14"/>
              </w:rPr>
              <w:t xml:space="preserve">, które wpłynęły na ukształtowanie się </w:t>
            </w:r>
            <w:r w:rsidRPr="003516DC">
              <w:rPr>
                <w:rFonts w:cstheme="minorHAnsi"/>
                <w:bCs/>
                <w:sz w:val="14"/>
                <w:szCs w:val="14"/>
              </w:rPr>
              <w:t>system</w:t>
            </w:r>
            <w:r>
              <w:rPr>
                <w:rFonts w:cstheme="minorHAnsi"/>
                <w:bCs/>
                <w:sz w:val="14"/>
                <w:szCs w:val="14"/>
              </w:rPr>
              <w:t>ów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ochrony praw człowieka </w:t>
            </w:r>
            <w:r>
              <w:rPr>
                <w:rFonts w:cstheme="minorHAnsi"/>
                <w:bCs/>
                <w:sz w:val="14"/>
                <w:szCs w:val="14"/>
              </w:rPr>
              <w:t xml:space="preserve">funkcjonujących </w:t>
            </w:r>
            <w:r w:rsidRPr="003516DC">
              <w:rPr>
                <w:rFonts w:cstheme="minorHAnsi"/>
                <w:bCs/>
                <w:sz w:val="14"/>
                <w:szCs w:val="14"/>
              </w:rPr>
              <w:t>w ramach Rady Europy, OBWE</w:t>
            </w:r>
            <w:r>
              <w:rPr>
                <w:rFonts w:cstheme="minorHAnsi"/>
                <w:bCs/>
                <w:sz w:val="14"/>
                <w:szCs w:val="14"/>
              </w:rPr>
              <w:t xml:space="preserve"> oraz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Unii Europejskiej</w:t>
            </w:r>
            <w:r w:rsidR="00DC3DE4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6694150E" w14:textId="42FF81EB" w:rsidR="00DC3DE4" w:rsidRPr="00F91D3E" w:rsidRDefault="001E7D08">
            <w:pPr>
              <w:pStyle w:val="Akapitzlist"/>
              <w:numPr>
                <w:ilvl w:val="0"/>
                <w:numId w:val="52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dokon</w:t>
            </w:r>
            <w:r>
              <w:rPr>
                <w:rFonts w:cstheme="minorHAnsi"/>
                <w:bCs/>
                <w:sz w:val="14"/>
                <w:szCs w:val="14"/>
              </w:rPr>
              <w:t xml:space="preserve">uje </w:t>
            </w:r>
            <w:r w:rsidRPr="003516DC">
              <w:rPr>
                <w:rFonts w:cstheme="minorHAnsi"/>
                <w:bCs/>
                <w:sz w:val="14"/>
                <w:szCs w:val="14"/>
              </w:rPr>
              <w:t>krytycznej analizy funkcjonowania poszczególnych</w:t>
            </w:r>
            <w:r>
              <w:rPr>
                <w:rFonts w:cstheme="minorHAnsi"/>
                <w:bCs/>
                <w:sz w:val="14"/>
                <w:szCs w:val="14"/>
              </w:rPr>
              <w:t xml:space="preserve"> organów i</w:t>
            </w:r>
            <w:r w:rsidR="00A21322">
              <w:rPr>
                <w:rFonts w:cstheme="minorHAnsi"/>
                <w:bCs/>
                <w:sz w:val="14"/>
                <w:szCs w:val="14"/>
              </w:rPr>
              <w:t> </w:t>
            </w:r>
            <w:r>
              <w:rPr>
                <w:rFonts w:cstheme="minorHAnsi"/>
                <w:bCs/>
                <w:sz w:val="14"/>
                <w:szCs w:val="14"/>
              </w:rPr>
              <w:t>instytucji tworzących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europejski system ochrony praw człowieka</w:t>
            </w:r>
            <w:r w:rsidR="00DC3DE4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509543BE" w14:textId="726110CC" w:rsidR="00C07A05" w:rsidRPr="00F91D3E" w:rsidRDefault="001E7D08">
            <w:pPr>
              <w:pStyle w:val="Akapitzlist"/>
              <w:numPr>
                <w:ilvl w:val="0"/>
                <w:numId w:val="52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>, w których wykorzystano materiał źródłowy dotyczący</w:t>
            </w:r>
            <w:r w:rsidR="00AD23C7" w:rsidRPr="00F91D3E">
              <w:rPr>
                <w:rFonts w:cstheme="minorHAnsi"/>
                <w:sz w:val="14"/>
                <w:szCs w:val="14"/>
              </w:rPr>
              <w:t xml:space="preserve"> </w:t>
            </w:r>
            <w:r w:rsidR="00C07A05" w:rsidRPr="00F91D3E">
              <w:rPr>
                <w:rFonts w:cstheme="minorHAnsi"/>
                <w:sz w:val="14"/>
                <w:szCs w:val="14"/>
              </w:rPr>
              <w:t>europejskiego systemu ochrony praw człowieka.</w:t>
            </w:r>
          </w:p>
        </w:tc>
        <w:tc>
          <w:tcPr>
            <w:tcW w:w="1984" w:type="dxa"/>
            <w:shd w:val="clear" w:color="auto" w:fill="FFFFFF" w:themeFill="background1"/>
          </w:tcPr>
          <w:p w14:paraId="54F6E216" w14:textId="6A8B822C" w:rsidR="00B710FC" w:rsidRPr="00F91D3E" w:rsidRDefault="001E7D08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dokon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krytycznej analizy wybranych problemów dotyczących </w:t>
            </w:r>
            <w:r>
              <w:rPr>
                <w:rFonts w:cstheme="minorHAnsi"/>
                <w:sz w:val="14"/>
                <w:szCs w:val="14"/>
              </w:rPr>
              <w:t xml:space="preserve">funkcjonowania </w:t>
            </w:r>
            <w:r w:rsidR="00C07A05" w:rsidRPr="00F91D3E">
              <w:rPr>
                <w:rFonts w:cstheme="minorHAnsi"/>
                <w:sz w:val="14"/>
                <w:szCs w:val="14"/>
              </w:rPr>
              <w:t>europejskiego systemu ochrony praw człowieka</w:t>
            </w:r>
            <w:r w:rsidR="00B710FC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0021487F" w14:textId="28BEAD93" w:rsidR="00B710FC" w:rsidRPr="00F91D3E" w:rsidRDefault="001E7D08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 </w:t>
            </w:r>
            <w:r w:rsidR="00C07A05" w:rsidRPr="00F91D3E">
              <w:rPr>
                <w:rFonts w:cstheme="minorHAnsi"/>
                <w:sz w:val="14"/>
                <w:szCs w:val="14"/>
              </w:rPr>
              <w:t>europejskiego systemu ochrony praw człowieka</w:t>
            </w:r>
            <w:r w:rsidR="00B710FC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0954C238" w14:textId="0346AAA9" w:rsidR="00B710FC" w:rsidRPr="00F91D3E" w:rsidRDefault="001E7D08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</w:t>
            </w:r>
            <w:r w:rsidR="00B710FC" w:rsidRPr="00F91D3E">
              <w:rPr>
                <w:rFonts w:cstheme="minorHAnsi"/>
                <w:sz w:val="14"/>
                <w:szCs w:val="14"/>
              </w:rPr>
              <w:t xml:space="preserve"> </w:t>
            </w:r>
            <w:r w:rsidR="00C07A05" w:rsidRPr="00F91D3E">
              <w:rPr>
                <w:rFonts w:cstheme="minorHAnsi"/>
                <w:sz w:val="14"/>
                <w:szCs w:val="14"/>
              </w:rPr>
              <w:t>europejskiego systemu ochrony praw człowieka</w:t>
            </w:r>
            <w:r>
              <w:rPr>
                <w:rFonts w:cstheme="minorHAnsi"/>
                <w:sz w:val="14"/>
                <w:szCs w:val="14"/>
              </w:rPr>
              <w:t xml:space="preserve"> i</w:t>
            </w:r>
            <w:r w:rsidR="00294D76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aktywnie w niej uczestniczy</w:t>
            </w:r>
            <w:r w:rsidR="00C07A05" w:rsidRPr="00F91D3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B710FC" w:rsidRPr="00F91D3E" w14:paraId="20C7811E" w14:textId="77777777" w:rsidTr="006A65D0">
        <w:trPr>
          <w:gridAfter w:val="1"/>
          <w:wAfter w:w="284" w:type="dxa"/>
        </w:trPr>
        <w:tc>
          <w:tcPr>
            <w:tcW w:w="1696" w:type="dxa"/>
            <w:shd w:val="clear" w:color="auto" w:fill="FFFFFF" w:themeFill="background1"/>
          </w:tcPr>
          <w:p w14:paraId="6E9CF3F6" w14:textId="0D90F1F8" w:rsidR="00B710FC" w:rsidRPr="00F91D3E" w:rsidRDefault="00B710FC" w:rsidP="003D5271">
            <w:pPr>
              <w:pStyle w:val="Akapitzlist"/>
              <w:spacing w:after="0"/>
              <w:ind w:left="0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4. Światowy system ochrony praw człowieka</w:t>
            </w:r>
          </w:p>
        </w:tc>
        <w:tc>
          <w:tcPr>
            <w:tcW w:w="2127" w:type="dxa"/>
            <w:gridSpan w:val="2"/>
            <w:shd w:val="clear" w:color="auto" w:fill="FFFFFF" w:themeFill="background1"/>
          </w:tcPr>
          <w:p w14:paraId="794509ED" w14:textId="77777777" w:rsidR="009A5622" w:rsidRPr="00F91D3E" w:rsidRDefault="009A5622">
            <w:pPr>
              <w:pStyle w:val="Akapitzlist"/>
              <w:numPr>
                <w:ilvl w:val="0"/>
                <w:numId w:val="57"/>
              </w:numPr>
              <w:spacing w:after="0"/>
              <w:rPr>
                <w:rFonts w:cstheme="minorHAnsi"/>
                <w:i/>
                <w:iCs/>
                <w:sz w:val="14"/>
                <w:szCs w:val="14"/>
              </w:rPr>
            </w:pPr>
            <w:r w:rsidRPr="00F91D3E">
              <w:rPr>
                <w:rFonts w:cstheme="minorHAnsi"/>
                <w:i/>
                <w:iCs/>
                <w:sz w:val="14"/>
                <w:szCs w:val="14"/>
              </w:rPr>
              <w:t>Powszechna deklaracja praw człowieka</w:t>
            </w:r>
          </w:p>
          <w:p w14:paraId="1EA5B858" w14:textId="77777777" w:rsidR="009A5622" w:rsidRPr="00F91D3E" w:rsidRDefault="009A5622">
            <w:pPr>
              <w:pStyle w:val="Akapitzlist"/>
              <w:numPr>
                <w:ilvl w:val="0"/>
                <w:numId w:val="57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pakty praw człowieka</w:t>
            </w:r>
          </w:p>
          <w:p w14:paraId="50AD28D5" w14:textId="77777777" w:rsidR="009A5622" w:rsidRPr="00F91D3E" w:rsidRDefault="009A5622">
            <w:pPr>
              <w:pStyle w:val="Akapitzlist"/>
              <w:numPr>
                <w:ilvl w:val="0"/>
                <w:numId w:val="57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Rada Praw Człowieka</w:t>
            </w:r>
          </w:p>
          <w:p w14:paraId="16A4426F" w14:textId="77777777" w:rsidR="009A5622" w:rsidRPr="00F91D3E" w:rsidRDefault="009A5622">
            <w:pPr>
              <w:pStyle w:val="Akapitzlist"/>
              <w:numPr>
                <w:ilvl w:val="0"/>
                <w:numId w:val="57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 xml:space="preserve">Wysoki Komisarz Narodów Zjednoczonych ds. Praw Człowieka </w:t>
            </w:r>
          </w:p>
          <w:p w14:paraId="1942DBB9" w14:textId="77777777" w:rsidR="009A5622" w:rsidRPr="00F91D3E" w:rsidRDefault="009A5622">
            <w:pPr>
              <w:pStyle w:val="Akapitzlist"/>
              <w:numPr>
                <w:ilvl w:val="0"/>
                <w:numId w:val="57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 xml:space="preserve">Międzynarodowy Trybunał Karny </w:t>
            </w:r>
          </w:p>
          <w:p w14:paraId="1648265F" w14:textId="369550A0" w:rsidR="00B710FC" w:rsidRPr="00F91D3E" w:rsidRDefault="009A5622">
            <w:pPr>
              <w:pStyle w:val="Akapitzlist"/>
              <w:numPr>
                <w:ilvl w:val="0"/>
                <w:numId w:val="57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Wysoki Komisarz Narodów Zjednoczonych ds. Uchodźców</w:t>
            </w:r>
          </w:p>
        </w:tc>
        <w:tc>
          <w:tcPr>
            <w:tcW w:w="2120" w:type="dxa"/>
            <w:gridSpan w:val="3"/>
            <w:shd w:val="clear" w:color="auto" w:fill="FFFFFF" w:themeFill="background1"/>
          </w:tcPr>
          <w:p w14:paraId="37B55810" w14:textId="0D9DD256" w:rsidR="001E2C69" w:rsidRPr="00F91D3E" w:rsidRDefault="00610BE1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omawia okoliczności, które doprowadziły do uchwalenia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Powszechnej deklaracji praw człowieka</w:t>
            </w:r>
            <w:r>
              <w:rPr>
                <w:rFonts w:cstheme="minorHAnsi"/>
                <w:bCs/>
                <w:iCs/>
                <w:sz w:val="14"/>
                <w:szCs w:val="14"/>
              </w:rPr>
              <w:t>,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</w:t>
            </w:r>
            <w:r>
              <w:rPr>
                <w:rFonts w:cstheme="minorHAnsi"/>
                <w:bCs/>
                <w:iCs/>
                <w:sz w:val="14"/>
                <w:szCs w:val="14"/>
              </w:rPr>
              <w:t>oraz przedstawia cele i zasady określone w tym akcie prawa międzynarodowego</w:t>
            </w:r>
            <w:r w:rsidR="001E2C69" w:rsidRPr="00F91D3E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; </w:t>
            </w:r>
          </w:p>
          <w:p w14:paraId="49A1DA1B" w14:textId="3C4E1D05" w:rsidR="001E2C69" w:rsidRPr="00F91D3E" w:rsidRDefault="00610BE1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podaje</w:t>
            </w:r>
            <w:r w:rsidR="001E2C69" w:rsidRPr="00F91D3E">
              <w:rPr>
                <w:rFonts w:cstheme="minorHAnsi"/>
                <w:bCs/>
                <w:sz w:val="14"/>
                <w:szCs w:val="14"/>
              </w:rPr>
              <w:t xml:space="preserve"> przykłady praw i wolności gwarantowanych</w:t>
            </w:r>
            <w:r>
              <w:rPr>
                <w:rFonts w:cstheme="minorHAnsi"/>
                <w:bCs/>
                <w:sz w:val="14"/>
                <w:szCs w:val="14"/>
              </w:rPr>
              <w:t xml:space="preserve"> na mocy</w:t>
            </w:r>
            <w:r w:rsidR="001E2C69" w:rsidRPr="00F91D3E">
              <w:rPr>
                <w:rFonts w:cstheme="minorHAnsi"/>
                <w:bCs/>
                <w:sz w:val="14"/>
                <w:szCs w:val="14"/>
              </w:rPr>
              <w:t xml:space="preserve">: </w:t>
            </w:r>
          </w:p>
          <w:p w14:paraId="3F037E92" w14:textId="77777777" w:rsidR="00610BE1" w:rsidRPr="003516DC" w:rsidRDefault="001E2C69" w:rsidP="00610BE1">
            <w:pPr>
              <w:pStyle w:val="Akapitzlist"/>
              <w:spacing w:after="0"/>
              <w:ind w:left="360"/>
              <w:rPr>
                <w:rFonts w:cstheme="minorHAnsi"/>
                <w:bCs/>
                <w:i/>
                <w:iCs/>
                <w:sz w:val="14"/>
                <w:szCs w:val="14"/>
              </w:rPr>
            </w:pPr>
            <w:r w:rsidRPr="00F91D3E">
              <w:rPr>
                <w:rFonts w:cstheme="minorHAnsi"/>
                <w:bCs/>
                <w:sz w:val="14"/>
                <w:szCs w:val="14"/>
              </w:rPr>
              <w:t xml:space="preserve">- </w:t>
            </w:r>
            <w:r w:rsidR="00610BE1"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Międzynarodow</w:t>
            </w:r>
            <w:r w:rsidR="00610BE1">
              <w:rPr>
                <w:rFonts w:cstheme="minorHAnsi"/>
                <w:bCs/>
                <w:i/>
                <w:iCs/>
                <w:sz w:val="14"/>
                <w:szCs w:val="14"/>
              </w:rPr>
              <w:t>ego</w:t>
            </w:r>
            <w:r w:rsidR="00610BE1"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pakt</w:t>
            </w:r>
            <w:r w:rsidR="00610BE1">
              <w:rPr>
                <w:rFonts w:cstheme="minorHAnsi"/>
                <w:bCs/>
                <w:i/>
                <w:iCs/>
                <w:sz w:val="14"/>
                <w:szCs w:val="14"/>
              </w:rPr>
              <w:t>u</w:t>
            </w:r>
            <w:r w:rsidR="00610BE1"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praw obywatelskich i</w:t>
            </w:r>
            <w:r w:rsidR="00610BE1">
              <w:rPr>
                <w:rFonts w:cstheme="minorHAnsi"/>
                <w:bCs/>
                <w:i/>
                <w:iCs/>
                <w:sz w:val="14"/>
                <w:szCs w:val="14"/>
              </w:rPr>
              <w:t> </w:t>
            </w:r>
            <w:r w:rsidR="00610BE1"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politycznych</w:t>
            </w:r>
            <w:r w:rsidR="00610BE1">
              <w:rPr>
                <w:rFonts w:cstheme="minorHAnsi"/>
                <w:bCs/>
                <w:iCs/>
                <w:sz w:val="14"/>
                <w:szCs w:val="14"/>
              </w:rPr>
              <w:t>,</w:t>
            </w:r>
          </w:p>
          <w:p w14:paraId="661F0F0B" w14:textId="2DA987F4" w:rsidR="001E2C69" w:rsidRPr="00F91D3E" w:rsidRDefault="00610BE1" w:rsidP="00610BE1">
            <w:pPr>
              <w:pStyle w:val="Akapitzlist"/>
              <w:spacing w:after="0"/>
              <w:ind w:left="36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- Międzynarodow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ego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pakt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u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praw socjalnych, gospodarczych i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kulturalnych</w:t>
            </w:r>
            <w:r w:rsidR="001E2C69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378749A8" w14:textId="61B09870" w:rsidR="001E2C69" w:rsidRPr="00F91D3E" w:rsidRDefault="00610BE1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wymieni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organy ONZ tworzące światowy system ochrony praw człowieka</w:t>
            </w:r>
            <w:r w:rsidR="001E2C69" w:rsidRPr="00F91D3E">
              <w:rPr>
                <w:rFonts w:cstheme="minorHAnsi"/>
                <w:bCs/>
                <w:sz w:val="14"/>
                <w:szCs w:val="14"/>
              </w:rPr>
              <w:t>.</w:t>
            </w:r>
          </w:p>
          <w:p w14:paraId="3573D4BE" w14:textId="77777777" w:rsidR="001E2C69" w:rsidRPr="00F91D3E" w:rsidRDefault="001E2C69" w:rsidP="003D5271">
            <w:pPr>
              <w:pStyle w:val="Akapitzlist"/>
              <w:spacing w:after="0"/>
              <w:ind w:left="0"/>
              <w:rPr>
                <w:rFonts w:cstheme="minorHAnsi"/>
                <w:sz w:val="14"/>
                <w:szCs w:val="14"/>
              </w:rPr>
            </w:pPr>
          </w:p>
          <w:p w14:paraId="68F4C3AE" w14:textId="2B8F8900" w:rsidR="00597A6E" w:rsidRPr="00F91D3E" w:rsidRDefault="00597A6E" w:rsidP="003D5271">
            <w:pPr>
              <w:pStyle w:val="Akapitzlist"/>
              <w:spacing w:after="0"/>
              <w:ind w:left="0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2271" w:type="dxa"/>
            <w:shd w:val="clear" w:color="auto" w:fill="FFFFFF" w:themeFill="background1"/>
          </w:tcPr>
          <w:p w14:paraId="46DAE1EB" w14:textId="182FB335" w:rsidR="00610BE1" w:rsidRPr="003516DC" w:rsidRDefault="00610BE1" w:rsidP="00610BE1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podaje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kategorie i generacje praw gwarantowanych</w:t>
            </w:r>
            <w:r>
              <w:rPr>
                <w:rFonts w:cstheme="minorHAnsi"/>
                <w:bCs/>
                <w:sz w:val="14"/>
                <w:szCs w:val="14"/>
              </w:rPr>
              <w:t xml:space="preserve"> na</w:t>
            </w:r>
            <w:r w:rsidR="00A21322">
              <w:rPr>
                <w:rFonts w:cstheme="minorHAnsi"/>
                <w:bCs/>
                <w:sz w:val="14"/>
                <w:szCs w:val="14"/>
              </w:rPr>
              <w:t> </w:t>
            </w:r>
            <w:r>
              <w:rPr>
                <w:rFonts w:cstheme="minorHAnsi"/>
                <w:bCs/>
                <w:sz w:val="14"/>
                <w:szCs w:val="14"/>
              </w:rPr>
              <w:t>mocy:</w:t>
            </w:r>
          </w:p>
          <w:p w14:paraId="5619C225" w14:textId="77777777" w:rsidR="00610BE1" w:rsidRPr="003516DC" w:rsidRDefault="00610BE1" w:rsidP="00610BE1">
            <w:pPr>
              <w:pStyle w:val="Akapitzlist"/>
              <w:spacing w:after="0"/>
              <w:ind w:left="360"/>
              <w:rPr>
                <w:rFonts w:cstheme="minorHAnsi"/>
                <w:bCs/>
                <w:i/>
                <w:i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 xml:space="preserve">- 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Międzynarodow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ego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pakt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u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praw obywatelskich i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politycznych</w:t>
            </w:r>
            <w:r>
              <w:rPr>
                <w:rFonts w:cstheme="minorHAnsi"/>
                <w:bCs/>
                <w:iCs/>
                <w:sz w:val="14"/>
                <w:szCs w:val="14"/>
              </w:rPr>
              <w:t>,</w:t>
            </w:r>
          </w:p>
          <w:p w14:paraId="2EDC3DCD" w14:textId="3539F41D" w:rsidR="001E2C69" w:rsidRPr="00F91D3E" w:rsidRDefault="00610BE1" w:rsidP="00610BE1">
            <w:pPr>
              <w:pStyle w:val="Akapitzlist"/>
              <w:spacing w:after="0"/>
              <w:ind w:left="36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- Międzynarodow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ego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pakt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u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praw socjalnych, gospodarczych i kulturalnych</w:t>
            </w:r>
            <w:r w:rsidR="001E2C69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6CD50137" w14:textId="77777777" w:rsidR="00610BE1" w:rsidRPr="003516DC" w:rsidRDefault="00610BE1" w:rsidP="00610BE1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przedstawi</w:t>
            </w:r>
            <w:r>
              <w:rPr>
                <w:rFonts w:cstheme="minorHAnsi"/>
                <w:bCs/>
                <w:sz w:val="14"/>
                <w:szCs w:val="14"/>
              </w:rPr>
              <w:t>a, w jaki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sposób </w:t>
            </w:r>
            <w:r>
              <w:rPr>
                <w:rFonts w:cstheme="minorHAnsi"/>
                <w:bCs/>
                <w:sz w:val="14"/>
                <w:szCs w:val="14"/>
              </w:rPr>
              <w:t>są chronione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praw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>
              <w:rPr>
                <w:rFonts w:cstheme="minorHAnsi"/>
                <w:bCs/>
                <w:sz w:val="14"/>
                <w:szCs w:val="14"/>
              </w:rPr>
              <w:t>uwzględnione w</w:t>
            </w:r>
            <w:r w:rsidRPr="003516DC">
              <w:rPr>
                <w:rFonts w:cstheme="minorHAnsi"/>
                <w:bCs/>
                <w:sz w:val="14"/>
                <w:szCs w:val="14"/>
              </w:rPr>
              <w:t>:</w:t>
            </w:r>
          </w:p>
          <w:p w14:paraId="429C7EEF" w14:textId="1960B2DC" w:rsidR="00610BE1" w:rsidRPr="003516DC" w:rsidRDefault="00610BE1" w:rsidP="00610BE1">
            <w:pPr>
              <w:pStyle w:val="Akapitzlist"/>
              <w:spacing w:after="0"/>
              <w:ind w:left="360"/>
              <w:rPr>
                <w:rFonts w:cstheme="minorHAnsi"/>
                <w:bCs/>
                <w:i/>
                <w:i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 xml:space="preserve">- 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Międzynarodowym pak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cie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praw obywatelskich i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politycznych</w:t>
            </w:r>
            <w:r>
              <w:rPr>
                <w:rFonts w:cstheme="minorHAnsi"/>
                <w:bCs/>
                <w:iCs/>
                <w:sz w:val="14"/>
                <w:szCs w:val="14"/>
              </w:rPr>
              <w:t>,</w:t>
            </w:r>
          </w:p>
          <w:p w14:paraId="76FE1F62" w14:textId="08BE7CA8" w:rsidR="001E2C69" w:rsidRPr="00F91D3E" w:rsidRDefault="00610BE1" w:rsidP="00610BE1">
            <w:pPr>
              <w:pStyle w:val="Akapitzlist"/>
              <w:spacing w:after="0"/>
              <w:ind w:left="36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- Międzynarodowym pak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cie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praw socjalnych, gospodarczych i kulturalnych</w:t>
            </w:r>
            <w:r w:rsidR="001E2C69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202E13C0" w14:textId="77777777" w:rsidR="00610BE1" w:rsidRPr="003516DC" w:rsidRDefault="00610BE1" w:rsidP="00610BE1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wymieni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cele i zasady funkcjonowania:</w:t>
            </w:r>
          </w:p>
          <w:p w14:paraId="22B87F8C" w14:textId="77777777" w:rsidR="00610BE1" w:rsidRDefault="00610BE1" w:rsidP="00610BE1">
            <w:pPr>
              <w:pStyle w:val="Akapitzlist"/>
              <w:spacing w:after="0"/>
              <w:ind w:left="36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- Międzynarodowego Trybunału Karnego,</w:t>
            </w:r>
          </w:p>
          <w:p w14:paraId="1B01ECB0" w14:textId="77777777" w:rsidR="00610BE1" w:rsidRPr="003516DC" w:rsidRDefault="00610BE1" w:rsidP="00610BE1">
            <w:pPr>
              <w:pStyle w:val="Akapitzlist"/>
              <w:spacing w:after="0"/>
              <w:ind w:left="36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- Wysokiego Komisarza Narodów Zjednoczonych ds. Praw Człowieka,</w:t>
            </w:r>
          </w:p>
          <w:p w14:paraId="4B3A8A73" w14:textId="33E1D2B6" w:rsidR="001E2C69" w:rsidRPr="00F91D3E" w:rsidRDefault="00610BE1" w:rsidP="00610BE1">
            <w:pPr>
              <w:pStyle w:val="Akapitzlist"/>
              <w:spacing w:after="0"/>
              <w:ind w:left="36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 xml:space="preserve">- </w:t>
            </w:r>
            <w:r w:rsidRPr="003516DC">
              <w:rPr>
                <w:rFonts w:cstheme="minorHAnsi"/>
                <w:sz w:val="14"/>
                <w:szCs w:val="14"/>
              </w:rPr>
              <w:t xml:space="preserve">Wysokiego Komisarza Narodów Zjednoczonych </w:t>
            </w:r>
            <w:r>
              <w:rPr>
                <w:rFonts w:cstheme="minorHAnsi"/>
                <w:sz w:val="14"/>
                <w:szCs w:val="14"/>
              </w:rPr>
              <w:t>ds.</w:t>
            </w:r>
            <w:r w:rsidRPr="003516DC">
              <w:rPr>
                <w:rFonts w:cstheme="minorHAnsi"/>
                <w:sz w:val="14"/>
                <w:szCs w:val="14"/>
              </w:rPr>
              <w:t xml:space="preserve"> Uchodźców</w:t>
            </w:r>
            <w:r w:rsidR="001E2C69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38226E8A" w14:textId="1A55C099" w:rsidR="001E2C69" w:rsidRPr="00F91D3E" w:rsidRDefault="00610BE1">
            <w:pPr>
              <w:pStyle w:val="Akapitzlist"/>
              <w:numPr>
                <w:ilvl w:val="0"/>
                <w:numId w:val="51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wyjaśni</w:t>
            </w:r>
            <w:r>
              <w:rPr>
                <w:rFonts w:cstheme="minorHAnsi"/>
                <w:bCs/>
                <w:sz w:val="14"/>
                <w:szCs w:val="14"/>
              </w:rPr>
              <w:t>a znaczenie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pojęci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>
              <w:rPr>
                <w:rFonts w:cstheme="minorHAnsi"/>
                <w:bCs/>
                <w:sz w:val="14"/>
                <w:szCs w:val="14"/>
              </w:rPr>
              <w:t>„</w:t>
            </w:r>
            <w:r w:rsidRPr="003516DC">
              <w:rPr>
                <w:rFonts w:cstheme="minorHAnsi"/>
                <w:bCs/>
                <w:sz w:val="14"/>
                <w:szCs w:val="14"/>
              </w:rPr>
              <w:t>uchodźca</w:t>
            </w:r>
            <w:r>
              <w:rPr>
                <w:rFonts w:cstheme="minorHAnsi"/>
                <w:bCs/>
                <w:sz w:val="14"/>
                <w:szCs w:val="14"/>
              </w:rPr>
              <w:t>”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w</w:t>
            </w:r>
            <w:r>
              <w:rPr>
                <w:rFonts w:cstheme="minorHAnsi"/>
                <w:bCs/>
                <w:sz w:val="14"/>
                <w:szCs w:val="14"/>
              </w:rPr>
              <w:t> kontekście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prawa międzynarodowego</w:t>
            </w:r>
            <w:r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1103DAC2" w14:textId="373A424B" w:rsidR="00597A6E" w:rsidRPr="00610BE1" w:rsidRDefault="00610BE1" w:rsidP="00610BE1">
            <w:pPr>
              <w:pStyle w:val="Akapitzlist"/>
              <w:numPr>
                <w:ilvl w:val="0"/>
                <w:numId w:val="5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="00E97038"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 w:rsidR="002F27CF" w:rsidRPr="00F91D3E">
              <w:rPr>
                <w:rFonts w:cstheme="minorHAnsi"/>
                <w:sz w:val="14"/>
                <w:szCs w:val="14"/>
              </w:rPr>
              <w:t xml:space="preserve">światowego systemu </w:t>
            </w:r>
            <w:r w:rsidR="00E97038" w:rsidRPr="00F91D3E">
              <w:rPr>
                <w:rFonts w:cstheme="minorHAnsi"/>
                <w:sz w:val="14"/>
                <w:szCs w:val="14"/>
              </w:rPr>
              <w:t>ochrony praw człowieka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</w:t>
            </w:r>
            <w:r w:rsidR="00E97038" w:rsidRPr="00F91D3E">
              <w:rPr>
                <w:rFonts w:cstheme="minorHAnsi"/>
                <w:sz w:val="14"/>
                <w:szCs w:val="14"/>
              </w:rPr>
              <w:t>].</w:t>
            </w:r>
          </w:p>
        </w:tc>
        <w:tc>
          <w:tcPr>
            <w:tcW w:w="2409" w:type="dxa"/>
            <w:gridSpan w:val="3"/>
            <w:shd w:val="clear" w:color="auto" w:fill="FFFFFF" w:themeFill="background1"/>
          </w:tcPr>
          <w:p w14:paraId="21A3FA95" w14:textId="16DF135F" w:rsidR="00851095" w:rsidRPr="00F91D3E" w:rsidRDefault="00610BE1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cele i zadania poszczególnych organów ONZ </w:t>
            </w:r>
            <w:r>
              <w:rPr>
                <w:rFonts w:cstheme="minorHAnsi"/>
                <w:bCs/>
                <w:sz w:val="14"/>
                <w:szCs w:val="14"/>
              </w:rPr>
              <w:t>tworzących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światow</w:t>
            </w:r>
            <w:r>
              <w:rPr>
                <w:rFonts w:cstheme="minorHAnsi"/>
                <w:bCs/>
                <w:sz w:val="14"/>
                <w:szCs w:val="14"/>
              </w:rPr>
              <w:t>y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system ochrony praw człowieka</w:t>
            </w:r>
            <w:r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69C83716" w14:textId="77777777" w:rsidR="00610BE1" w:rsidRPr="003516DC" w:rsidRDefault="00610BE1" w:rsidP="00610BE1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porównuje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katalog</w:t>
            </w:r>
            <w:r>
              <w:rPr>
                <w:rFonts w:cstheme="minorHAnsi"/>
                <w:bCs/>
                <w:sz w:val="14"/>
                <w:szCs w:val="14"/>
              </w:rPr>
              <w:t>i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praw gwarantowanych</w:t>
            </w:r>
            <w:r>
              <w:rPr>
                <w:rFonts w:cstheme="minorHAnsi"/>
                <w:bCs/>
                <w:sz w:val="14"/>
                <w:szCs w:val="14"/>
              </w:rPr>
              <w:t xml:space="preserve"> na mocy</w:t>
            </w:r>
            <w:r w:rsidRPr="003516DC">
              <w:rPr>
                <w:rFonts w:cstheme="minorHAnsi"/>
                <w:bCs/>
                <w:sz w:val="14"/>
                <w:szCs w:val="14"/>
              </w:rPr>
              <w:t>:</w:t>
            </w:r>
          </w:p>
          <w:p w14:paraId="40F63ECE" w14:textId="176E98DF" w:rsidR="00610BE1" w:rsidRPr="003516DC" w:rsidRDefault="00610BE1" w:rsidP="00610BE1">
            <w:pPr>
              <w:pStyle w:val="Akapitzlist"/>
              <w:spacing w:after="0"/>
              <w:ind w:left="360"/>
              <w:rPr>
                <w:rFonts w:cstheme="minorHAnsi"/>
                <w:bCs/>
                <w:i/>
                <w:i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 xml:space="preserve">- 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Międzynarodow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ego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pakt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u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praw obywatelskich i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politycznych</w:t>
            </w:r>
            <w:r>
              <w:rPr>
                <w:rFonts w:cstheme="minorHAnsi"/>
                <w:bCs/>
                <w:iCs/>
                <w:sz w:val="14"/>
                <w:szCs w:val="14"/>
              </w:rPr>
              <w:t>,</w:t>
            </w:r>
          </w:p>
          <w:p w14:paraId="134CF5EB" w14:textId="41D42952" w:rsidR="00851095" w:rsidRPr="00F91D3E" w:rsidRDefault="00610BE1" w:rsidP="00610BE1">
            <w:pPr>
              <w:pStyle w:val="Akapitzlist"/>
              <w:spacing w:after="0"/>
              <w:ind w:left="36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- Międzynarodow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ego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pakt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u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praw socjalnych, gospodarczych i kulturalnych</w:t>
            </w:r>
            <w:r w:rsidR="00851095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053F2959" w14:textId="3D70150D" w:rsidR="00851095" w:rsidRPr="00F91D3E" w:rsidRDefault="00C85BEB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warunki</w:t>
            </w:r>
            <w:r>
              <w:rPr>
                <w:rFonts w:cstheme="minorHAnsi"/>
                <w:bCs/>
                <w:sz w:val="14"/>
                <w:szCs w:val="14"/>
              </w:rPr>
              <w:t>, które musi spełniać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skarg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indywidualn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do Komitetu Praw Człowieka</w:t>
            </w:r>
            <w:r w:rsidR="00851095" w:rsidRPr="00F91D3E">
              <w:rPr>
                <w:rFonts w:cstheme="minorHAnsi"/>
                <w:bCs/>
                <w:sz w:val="14"/>
                <w:szCs w:val="14"/>
              </w:rPr>
              <w:t xml:space="preserve">; 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</w:p>
          <w:p w14:paraId="6321FCBE" w14:textId="190E864F" w:rsidR="00851095" w:rsidRPr="00F91D3E" w:rsidRDefault="00C85BEB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omawia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uwarunkowania</w:t>
            </w:r>
            <w:r>
              <w:rPr>
                <w:rFonts w:cstheme="minorHAnsi"/>
                <w:bCs/>
                <w:sz w:val="14"/>
                <w:szCs w:val="14"/>
              </w:rPr>
              <w:t>, które doprowadziły do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powstania systemu ochrony praw człowieka w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>ramach ONZ</w:t>
            </w:r>
            <w:r w:rsidR="00851095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56CD6B8E" w14:textId="759191AD" w:rsidR="00851095" w:rsidRPr="00F91D3E" w:rsidRDefault="00C85BEB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formułuje</w:t>
            </w:r>
            <w:r w:rsidRPr="00F91D3E">
              <w:rPr>
                <w:rFonts w:cstheme="minorHAnsi"/>
                <w:bCs/>
                <w:sz w:val="14"/>
                <w:szCs w:val="14"/>
              </w:rPr>
              <w:t xml:space="preserve"> argumenty i kontrargumenty dotyczące </w:t>
            </w:r>
            <w:r w:rsidR="00851095" w:rsidRPr="00F91D3E">
              <w:rPr>
                <w:rFonts w:cstheme="minorHAnsi"/>
                <w:bCs/>
                <w:sz w:val="14"/>
                <w:szCs w:val="14"/>
              </w:rPr>
              <w:t>zasadności i skuteczności funkcjonowania systemu ochrony praw człowieka w ramach ONZ;</w:t>
            </w:r>
          </w:p>
          <w:p w14:paraId="29E085B5" w14:textId="1946521E" w:rsidR="002F27CF" w:rsidRPr="00F91D3E" w:rsidRDefault="00C85BEB">
            <w:pPr>
              <w:pStyle w:val="Akapitzlist"/>
              <w:numPr>
                <w:ilvl w:val="0"/>
                <w:numId w:val="5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="002F27CF"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 w:rsidR="006B24F4" w:rsidRPr="00F91D3E">
              <w:rPr>
                <w:rFonts w:cstheme="minorHAnsi"/>
                <w:sz w:val="14"/>
                <w:szCs w:val="14"/>
              </w:rPr>
              <w:t xml:space="preserve">światowego systemu ochrony praw człowieka </w:t>
            </w:r>
            <w:r w:rsidR="002F27CF" w:rsidRPr="00F91D3E">
              <w:rPr>
                <w:rFonts w:cstheme="minorHAnsi"/>
                <w:sz w:val="14"/>
                <w:szCs w:val="14"/>
              </w:rPr>
              <w:t>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</w:t>
            </w:r>
            <w:r w:rsidR="002F27CF" w:rsidRPr="00F91D3E">
              <w:rPr>
                <w:rFonts w:cstheme="minorHAnsi"/>
                <w:sz w:val="14"/>
                <w:szCs w:val="14"/>
              </w:rPr>
              <w:t>].</w:t>
            </w:r>
          </w:p>
          <w:p w14:paraId="5BEBF135" w14:textId="7F9D5981" w:rsidR="00597A6E" w:rsidRPr="00F91D3E" w:rsidRDefault="00597A6E" w:rsidP="003D5271">
            <w:pPr>
              <w:pStyle w:val="Akapitzlist"/>
              <w:spacing w:after="0"/>
              <w:ind w:left="0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2272" w:type="dxa"/>
            <w:shd w:val="clear" w:color="auto" w:fill="FFFFFF" w:themeFill="background1"/>
          </w:tcPr>
          <w:p w14:paraId="2E117DD8" w14:textId="77777777" w:rsidR="00C85BEB" w:rsidRPr="003516DC" w:rsidRDefault="00C85BEB" w:rsidP="00C85BEB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porównuje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>
              <w:rPr>
                <w:rFonts w:cstheme="minorHAnsi"/>
                <w:bCs/>
                <w:sz w:val="14"/>
                <w:szCs w:val="14"/>
              </w:rPr>
              <w:t>sposoby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ochrony praw gwarantowanych</w:t>
            </w:r>
            <w:r>
              <w:rPr>
                <w:rFonts w:cstheme="minorHAnsi"/>
                <w:bCs/>
                <w:sz w:val="14"/>
                <w:szCs w:val="14"/>
              </w:rPr>
              <w:t xml:space="preserve"> w:</w:t>
            </w:r>
          </w:p>
          <w:p w14:paraId="70158462" w14:textId="77777777" w:rsidR="00C85BEB" w:rsidRPr="003516DC" w:rsidRDefault="00C85BEB" w:rsidP="00C85BEB">
            <w:pPr>
              <w:pStyle w:val="Akapitzlist"/>
              <w:spacing w:after="0"/>
              <w:ind w:left="360"/>
              <w:rPr>
                <w:rFonts w:cstheme="minorHAnsi"/>
                <w:bCs/>
                <w:i/>
                <w:i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 xml:space="preserve">- 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Międzynarodowym pak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cie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praw obywatelskich i politycznych</w:t>
            </w:r>
            <w:r w:rsidRPr="00C85BEB">
              <w:rPr>
                <w:rFonts w:cstheme="minorHAnsi"/>
                <w:bCs/>
                <w:iCs/>
                <w:sz w:val="14"/>
                <w:szCs w:val="14"/>
              </w:rPr>
              <w:t>,</w:t>
            </w:r>
          </w:p>
          <w:p w14:paraId="0DA16825" w14:textId="1BAB2BE1" w:rsidR="00851095" w:rsidRPr="00F91D3E" w:rsidRDefault="00C85BEB" w:rsidP="00C85BEB">
            <w:pPr>
              <w:pStyle w:val="Akapitzlist"/>
              <w:spacing w:after="0"/>
              <w:ind w:left="36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- Międzynarodowym pak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cie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praw socjalnych, gospodarczych i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kulturalnych</w:t>
            </w:r>
            <w:r w:rsidR="00851095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75DFF624" w14:textId="46A8D36E" w:rsidR="00851095" w:rsidRPr="00F91D3E" w:rsidRDefault="00C85BEB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doko</w:t>
            </w:r>
            <w:r>
              <w:rPr>
                <w:rFonts w:cstheme="minorHAnsi"/>
                <w:bCs/>
                <w:sz w:val="14"/>
                <w:szCs w:val="14"/>
              </w:rPr>
              <w:t>nuje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krytycznej analizy funkcjonowania systemu ochrony praw człowieka</w:t>
            </w:r>
            <w:r>
              <w:rPr>
                <w:rFonts w:cstheme="minorHAnsi"/>
                <w:bCs/>
                <w:sz w:val="14"/>
                <w:szCs w:val="14"/>
              </w:rPr>
              <w:t xml:space="preserve"> w</w:t>
            </w:r>
            <w:r w:rsidR="00A21322">
              <w:rPr>
                <w:rFonts w:cstheme="minorHAnsi"/>
                <w:bCs/>
                <w:sz w:val="14"/>
                <w:szCs w:val="14"/>
              </w:rPr>
              <w:t> </w:t>
            </w:r>
            <w:r>
              <w:rPr>
                <w:rFonts w:cstheme="minorHAnsi"/>
                <w:bCs/>
                <w:sz w:val="14"/>
                <w:szCs w:val="14"/>
              </w:rPr>
              <w:t>ramach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ONZ</w:t>
            </w:r>
            <w:r w:rsidR="00851095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059168F5" w14:textId="2CFCBAA6" w:rsidR="00597A6E" w:rsidRPr="00F91D3E" w:rsidRDefault="00C85BEB">
            <w:pPr>
              <w:pStyle w:val="Akapitzlist"/>
              <w:numPr>
                <w:ilvl w:val="0"/>
                <w:numId w:val="51"/>
              </w:numPr>
              <w:spacing w:after="0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 xml:space="preserve">, w których wykorzystano materiał źródłowy dotyczący </w:t>
            </w:r>
            <w:r w:rsidR="00597A6E" w:rsidRPr="00F91D3E">
              <w:rPr>
                <w:rFonts w:cstheme="minorHAnsi"/>
                <w:sz w:val="14"/>
                <w:szCs w:val="14"/>
              </w:rPr>
              <w:t>światowego systemu ochrony praw człowieka.</w:t>
            </w:r>
          </w:p>
        </w:tc>
        <w:tc>
          <w:tcPr>
            <w:tcW w:w="1984" w:type="dxa"/>
            <w:shd w:val="clear" w:color="auto" w:fill="FFFFFF" w:themeFill="background1"/>
          </w:tcPr>
          <w:p w14:paraId="20FB89B1" w14:textId="09A658AF" w:rsidR="00B710FC" w:rsidRPr="00F91D3E" w:rsidRDefault="00C85BEB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dokon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krytycznej analizy wybranych problemów dotyczących </w:t>
            </w:r>
            <w:r>
              <w:rPr>
                <w:rFonts w:cstheme="minorHAnsi"/>
                <w:sz w:val="14"/>
                <w:szCs w:val="14"/>
              </w:rPr>
              <w:t>funkcjonowania światowego</w:t>
            </w:r>
            <w:r w:rsidRPr="00F91D3E">
              <w:rPr>
                <w:rFonts w:cstheme="minorHAnsi"/>
                <w:sz w:val="14"/>
                <w:szCs w:val="14"/>
              </w:rPr>
              <w:t xml:space="preserve"> systemu ochrony praw człowieka</w:t>
            </w:r>
            <w:r w:rsidR="00B710FC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4C78417A" w14:textId="3A54229A" w:rsidR="00B710FC" w:rsidRPr="00F91D3E" w:rsidRDefault="00C85BEB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 </w:t>
            </w:r>
            <w:r>
              <w:rPr>
                <w:rFonts w:cstheme="minorHAnsi"/>
                <w:sz w:val="14"/>
                <w:szCs w:val="14"/>
              </w:rPr>
              <w:t>światowego</w:t>
            </w:r>
            <w:r w:rsidRPr="00F91D3E">
              <w:rPr>
                <w:rFonts w:cstheme="minorHAnsi"/>
                <w:sz w:val="14"/>
                <w:szCs w:val="14"/>
              </w:rPr>
              <w:t xml:space="preserve"> systemu ochrony praw człowieka</w:t>
            </w:r>
            <w:r w:rsidR="00B710FC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674254B" w14:textId="33276A6F" w:rsidR="00B710FC" w:rsidRPr="00F91D3E" w:rsidRDefault="00294D76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 w:rsidR="00597A6E" w:rsidRPr="00F91D3E">
              <w:rPr>
                <w:rFonts w:cstheme="minorHAnsi"/>
                <w:sz w:val="14"/>
                <w:szCs w:val="14"/>
              </w:rPr>
              <w:t>światowego systemu ochrony praw człowieka</w:t>
            </w:r>
            <w:r>
              <w:rPr>
                <w:rFonts w:cstheme="minorHAnsi"/>
                <w:sz w:val="14"/>
                <w:szCs w:val="14"/>
              </w:rPr>
              <w:t xml:space="preserve"> i aktywnie w niej uczestniczy</w:t>
            </w:r>
            <w:r w:rsidR="00597A6E" w:rsidRPr="00F91D3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B710FC" w:rsidRPr="00F91D3E" w14:paraId="18797D67" w14:textId="77777777" w:rsidTr="006A65D0">
        <w:trPr>
          <w:gridAfter w:val="1"/>
          <w:wAfter w:w="284" w:type="dxa"/>
        </w:trPr>
        <w:tc>
          <w:tcPr>
            <w:tcW w:w="1696" w:type="dxa"/>
            <w:shd w:val="clear" w:color="auto" w:fill="FFFFFF" w:themeFill="background1"/>
          </w:tcPr>
          <w:p w14:paraId="06406F11" w14:textId="3FEA2184" w:rsidR="00B710FC" w:rsidRPr="00F91D3E" w:rsidRDefault="00B710FC" w:rsidP="003D5271">
            <w:pPr>
              <w:pStyle w:val="Akapitzlist"/>
              <w:spacing w:after="0"/>
              <w:ind w:left="0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5. Organizacje pozarządowe a prawa człowieka</w:t>
            </w:r>
          </w:p>
        </w:tc>
        <w:tc>
          <w:tcPr>
            <w:tcW w:w="2127" w:type="dxa"/>
            <w:gridSpan w:val="2"/>
            <w:shd w:val="clear" w:color="auto" w:fill="FFFFFF" w:themeFill="background1"/>
          </w:tcPr>
          <w:p w14:paraId="43C2CA19" w14:textId="77777777" w:rsidR="00294D76" w:rsidRPr="003516DC" w:rsidRDefault="00294D76" w:rsidP="00294D76">
            <w:pPr>
              <w:pStyle w:val="Akapitzlist"/>
              <w:numPr>
                <w:ilvl w:val="0"/>
                <w:numId w:val="58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funkcje organizacji pozarządowych</w:t>
            </w:r>
            <w:r>
              <w:rPr>
                <w:rFonts w:cstheme="minorHAnsi"/>
                <w:sz w:val="14"/>
                <w:szCs w:val="14"/>
              </w:rPr>
              <w:t xml:space="preserve"> w zakresie ochrony praw człowieka</w:t>
            </w:r>
          </w:p>
          <w:p w14:paraId="284E2BFC" w14:textId="77777777" w:rsidR="009D6C0B" w:rsidRPr="00F91D3E" w:rsidRDefault="009D6C0B" w:rsidP="00294D76">
            <w:pPr>
              <w:pStyle w:val="Akapitzlist"/>
              <w:numPr>
                <w:ilvl w:val="0"/>
                <w:numId w:val="58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Amnesty International</w:t>
            </w:r>
          </w:p>
          <w:p w14:paraId="181A3B0D" w14:textId="77777777" w:rsidR="009D6C0B" w:rsidRPr="00F91D3E" w:rsidRDefault="009D6C0B" w:rsidP="00294D76">
            <w:pPr>
              <w:pStyle w:val="Akapitzlist"/>
              <w:numPr>
                <w:ilvl w:val="0"/>
                <w:numId w:val="58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Human Rights Watch</w:t>
            </w:r>
          </w:p>
          <w:p w14:paraId="624B4994" w14:textId="77777777" w:rsidR="009D6C0B" w:rsidRPr="00F91D3E" w:rsidRDefault="009D6C0B" w:rsidP="00294D76">
            <w:pPr>
              <w:pStyle w:val="Akapitzlist"/>
              <w:numPr>
                <w:ilvl w:val="0"/>
                <w:numId w:val="58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Helsińska Fundacja Praw Człowieka</w:t>
            </w:r>
          </w:p>
          <w:p w14:paraId="648C9519" w14:textId="1CA4821D" w:rsidR="009D6C0B" w:rsidRPr="00F91D3E" w:rsidRDefault="009D6C0B" w:rsidP="00294D76">
            <w:pPr>
              <w:pStyle w:val="Akapitzlist"/>
              <w:numPr>
                <w:ilvl w:val="0"/>
                <w:numId w:val="58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Międzynarodowy Ruch Czerwonego Krzyża i Czerwonego Półksiężyca</w:t>
            </w:r>
          </w:p>
          <w:p w14:paraId="70F1A635" w14:textId="3B36E3C7" w:rsidR="00B710FC" w:rsidRPr="00F91D3E" w:rsidRDefault="009D6C0B" w:rsidP="00294D76">
            <w:pPr>
              <w:pStyle w:val="Akapitzlist"/>
              <w:numPr>
                <w:ilvl w:val="0"/>
                <w:numId w:val="58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organizacje humanitarne</w:t>
            </w:r>
            <w:r w:rsidR="00294D76">
              <w:rPr>
                <w:rFonts w:cstheme="minorHAnsi"/>
                <w:sz w:val="14"/>
                <w:szCs w:val="14"/>
              </w:rPr>
              <w:t xml:space="preserve"> </w:t>
            </w:r>
          </w:p>
        </w:tc>
        <w:tc>
          <w:tcPr>
            <w:tcW w:w="2120" w:type="dxa"/>
            <w:gridSpan w:val="3"/>
            <w:shd w:val="clear" w:color="auto" w:fill="FFFFFF" w:themeFill="background1"/>
          </w:tcPr>
          <w:p w14:paraId="03DEC5AD" w14:textId="03EC6EA3" w:rsidR="00F52014" w:rsidRPr="00F91D3E" w:rsidRDefault="00294D76">
            <w:pPr>
              <w:pStyle w:val="Akapitzlist"/>
              <w:numPr>
                <w:ilvl w:val="0"/>
                <w:numId w:val="67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poda</w:t>
            </w:r>
            <w:r>
              <w:rPr>
                <w:rFonts w:cstheme="minorHAnsi"/>
                <w:bCs/>
                <w:sz w:val="14"/>
                <w:szCs w:val="14"/>
              </w:rPr>
              <w:t>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="00F52014" w:rsidRPr="00F91D3E">
              <w:rPr>
                <w:rFonts w:cstheme="minorHAnsi"/>
                <w:bCs/>
                <w:sz w:val="14"/>
                <w:szCs w:val="14"/>
              </w:rPr>
              <w:t>przykłady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="00F52014" w:rsidRPr="00F91D3E">
              <w:rPr>
                <w:rFonts w:cstheme="minorHAnsi"/>
                <w:bCs/>
                <w:sz w:val="14"/>
                <w:szCs w:val="14"/>
              </w:rPr>
              <w:t>organizacji pozarządowych działających na rzecz ochrony praw człowieka;</w:t>
            </w:r>
          </w:p>
          <w:p w14:paraId="01822097" w14:textId="237007F8" w:rsidR="00F52014" w:rsidRPr="00F91D3E" w:rsidRDefault="00294D76">
            <w:pPr>
              <w:pStyle w:val="Akapitzlist"/>
              <w:numPr>
                <w:ilvl w:val="0"/>
                <w:numId w:val="67"/>
              </w:numPr>
              <w:spacing w:after="0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pozyskuje z dostępnych źródeł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informacje na temat celów działania wybranej organizacji zajmującej się ochroną praw człowieka</w:t>
            </w:r>
            <w:r w:rsidR="00F52014" w:rsidRPr="00F91D3E">
              <w:rPr>
                <w:rFonts w:cstheme="minorHAnsi"/>
                <w:bCs/>
                <w:sz w:val="14"/>
                <w:szCs w:val="14"/>
              </w:rPr>
              <w:t>.</w:t>
            </w:r>
          </w:p>
        </w:tc>
        <w:tc>
          <w:tcPr>
            <w:tcW w:w="2271" w:type="dxa"/>
            <w:shd w:val="clear" w:color="auto" w:fill="FFFFFF" w:themeFill="background1"/>
          </w:tcPr>
          <w:p w14:paraId="6BCD4C86" w14:textId="0320F08E" w:rsidR="00E965FD" w:rsidRPr="00F91D3E" w:rsidRDefault="00375637">
            <w:pPr>
              <w:pStyle w:val="Akapitzlist"/>
              <w:numPr>
                <w:ilvl w:val="0"/>
                <w:numId w:val="50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pozyskuje z dostępnych źródeł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informacje na temat zasad i form działania wybranej organizacji zajmującej się ochroną praw człowieka</w:t>
            </w:r>
            <w:r w:rsidR="00E965FD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1C5163CE" w14:textId="7415B8C1" w:rsidR="00F52014" w:rsidRPr="00F91D3E" w:rsidRDefault="00375637">
            <w:pPr>
              <w:pStyle w:val="Akapitzlist"/>
              <w:numPr>
                <w:ilvl w:val="0"/>
                <w:numId w:val="50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wymieni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formy aktywności organizacji pozarządowych zajmujących się ochroną praw człowieka</w:t>
            </w:r>
            <w:r w:rsidR="00F52014" w:rsidRPr="00F91D3E">
              <w:rPr>
                <w:rFonts w:cstheme="minorHAnsi"/>
                <w:bCs/>
                <w:sz w:val="14"/>
                <w:szCs w:val="14"/>
              </w:rPr>
              <w:t>;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</w:p>
          <w:p w14:paraId="7828F288" w14:textId="3C1BA608" w:rsidR="00E97038" w:rsidRPr="00F91D3E" w:rsidRDefault="00375637">
            <w:pPr>
              <w:pStyle w:val="Akapitzlist"/>
              <w:numPr>
                <w:ilvl w:val="0"/>
                <w:numId w:val="50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="00E97038" w:rsidRPr="00F91D3E">
              <w:rPr>
                <w:rFonts w:cstheme="minorHAnsi"/>
                <w:sz w:val="14"/>
                <w:szCs w:val="14"/>
              </w:rPr>
              <w:t xml:space="preserve"> proste materiały źródłowe dotyczące organizacji pozarządowych </w:t>
            </w:r>
            <w:r>
              <w:rPr>
                <w:rFonts w:cstheme="minorHAnsi"/>
                <w:sz w:val="14"/>
                <w:szCs w:val="14"/>
              </w:rPr>
              <w:t>zajmujących się ochroną</w:t>
            </w:r>
            <w:r w:rsidR="00E97038" w:rsidRPr="00F91D3E">
              <w:rPr>
                <w:rFonts w:cstheme="minorHAnsi"/>
                <w:sz w:val="14"/>
                <w:szCs w:val="14"/>
              </w:rPr>
              <w:t xml:space="preserve"> praw człowieka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</w:t>
            </w:r>
            <w:r w:rsidR="00E97038" w:rsidRPr="00F91D3E">
              <w:rPr>
                <w:rFonts w:cstheme="minorHAnsi"/>
                <w:sz w:val="14"/>
                <w:szCs w:val="14"/>
              </w:rPr>
              <w:t>].</w:t>
            </w:r>
          </w:p>
        </w:tc>
        <w:tc>
          <w:tcPr>
            <w:tcW w:w="2409" w:type="dxa"/>
            <w:gridSpan w:val="3"/>
            <w:shd w:val="clear" w:color="auto" w:fill="FFFFFF" w:themeFill="background1"/>
          </w:tcPr>
          <w:p w14:paraId="738EC7F7" w14:textId="77777777" w:rsidR="00375637" w:rsidRPr="003516DC" w:rsidRDefault="00375637" w:rsidP="00375637">
            <w:pPr>
              <w:pStyle w:val="Akapitzlist"/>
              <w:numPr>
                <w:ilvl w:val="0"/>
                <w:numId w:val="50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przedstawi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cele i formy działania następujących organizacji pozarządowych: </w:t>
            </w:r>
          </w:p>
          <w:p w14:paraId="479A42DF" w14:textId="77777777" w:rsidR="00375637" w:rsidRPr="003516DC" w:rsidRDefault="00375637" w:rsidP="00375637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- Amnesty International</w:t>
            </w:r>
            <w:r>
              <w:rPr>
                <w:rFonts w:cstheme="minorHAnsi"/>
                <w:sz w:val="14"/>
                <w:szCs w:val="14"/>
              </w:rPr>
              <w:t>,</w:t>
            </w:r>
          </w:p>
          <w:p w14:paraId="04042D79" w14:textId="77777777" w:rsidR="00375637" w:rsidRPr="003516DC" w:rsidRDefault="00375637" w:rsidP="00375637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- Human Rights Watch</w:t>
            </w:r>
            <w:r>
              <w:rPr>
                <w:rFonts w:cstheme="minorHAnsi"/>
                <w:sz w:val="14"/>
                <w:szCs w:val="14"/>
              </w:rPr>
              <w:t>,</w:t>
            </w:r>
          </w:p>
          <w:p w14:paraId="2F5120DF" w14:textId="77777777" w:rsidR="00375637" w:rsidRPr="003516DC" w:rsidRDefault="00375637" w:rsidP="00375637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- Helsińsk</w:t>
            </w:r>
            <w:r>
              <w:rPr>
                <w:rFonts w:cstheme="minorHAnsi"/>
                <w:sz w:val="14"/>
                <w:szCs w:val="14"/>
              </w:rPr>
              <w:t>iej</w:t>
            </w:r>
            <w:r w:rsidRPr="003516DC">
              <w:rPr>
                <w:rFonts w:cstheme="minorHAnsi"/>
                <w:sz w:val="14"/>
                <w:szCs w:val="14"/>
              </w:rPr>
              <w:t xml:space="preserve"> Fundacj</w:t>
            </w:r>
            <w:r>
              <w:rPr>
                <w:rFonts w:cstheme="minorHAnsi"/>
                <w:sz w:val="14"/>
                <w:szCs w:val="14"/>
              </w:rPr>
              <w:t>i</w:t>
            </w:r>
            <w:r w:rsidRPr="003516DC">
              <w:rPr>
                <w:rFonts w:cstheme="minorHAnsi"/>
                <w:sz w:val="14"/>
                <w:szCs w:val="14"/>
              </w:rPr>
              <w:t xml:space="preserve"> Praw Człowieka,</w:t>
            </w:r>
          </w:p>
          <w:p w14:paraId="2BD736F5" w14:textId="5666E167" w:rsidR="000A7759" w:rsidRPr="00F91D3E" w:rsidRDefault="00375637" w:rsidP="00375637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- Międzynarodow</w:t>
            </w:r>
            <w:r>
              <w:rPr>
                <w:rFonts w:cstheme="minorHAnsi"/>
                <w:sz w:val="14"/>
                <w:szCs w:val="14"/>
              </w:rPr>
              <w:t>ego</w:t>
            </w:r>
            <w:r w:rsidRPr="003516DC">
              <w:rPr>
                <w:rFonts w:cstheme="minorHAnsi"/>
                <w:sz w:val="14"/>
                <w:szCs w:val="14"/>
              </w:rPr>
              <w:t xml:space="preserve"> Ruch</w:t>
            </w:r>
            <w:r>
              <w:rPr>
                <w:rFonts w:cstheme="minorHAnsi"/>
                <w:sz w:val="14"/>
                <w:szCs w:val="14"/>
              </w:rPr>
              <w:t>u</w:t>
            </w:r>
            <w:r w:rsidRPr="003516DC">
              <w:rPr>
                <w:rFonts w:cstheme="minorHAnsi"/>
                <w:sz w:val="14"/>
                <w:szCs w:val="14"/>
              </w:rPr>
              <w:t xml:space="preserve"> Czerwonego Krzyża i Czerwonego Półksiężyca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7A640E78" w14:textId="57C227B3" w:rsidR="000A7759" w:rsidRPr="00F91D3E" w:rsidRDefault="00375637" w:rsidP="00375637">
            <w:pPr>
              <w:pStyle w:val="Akapitzlist"/>
              <w:numPr>
                <w:ilvl w:val="0"/>
                <w:numId w:val="50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omawia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cele i formy działania wybranych organizacji humanitarnych</w:t>
            </w:r>
            <w:r w:rsidR="000A7759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3455528C" w14:textId="1DE04388" w:rsidR="000A7759" w:rsidRPr="00F91D3E" w:rsidRDefault="00375637" w:rsidP="00375637">
            <w:pPr>
              <w:pStyle w:val="Akapitzlist"/>
              <w:numPr>
                <w:ilvl w:val="0"/>
                <w:numId w:val="50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określa, jakie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znaczenie</w:t>
            </w:r>
            <w:r>
              <w:rPr>
                <w:rFonts w:cstheme="minorHAnsi"/>
                <w:bCs/>
                <w:sz w:val="14"/>
                <w:szCs w:val="14"/>
              </w:rPr>
              <w:t xml:space="preserve"> ma działalność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organizacji humanitarnych </w:t>
            </w:r>
            <w:r>
              <w:rPr>
                <w:rFonts w:cstheme="minorHAnsi"/>
                <w:bCs/>
                <w:sz w:val="14"/>
                <w:szCs w:val="14"/>
              </w:rPr>
              <w:t>dla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ochrony praw człowieka</w:t>
            </w:r>
            <w:r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55ED35A8" w14:textId="08A03FC9" w:rsidR="00E97038" w:rsidRPr="00375637" w:rsidRDefault="00375637" w:rsidP="00375637">
            <w:pPr>
              <w:pStyle w:val="Akapitzlist"/>
              <w:numPr>
                <w:ilvl w:val="0"/>
                <w:numId w:val="50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="002F27CF" w:rsidRPr="00F91D3E">
              <w:rPr>
                <w:rFonts w:cstheme="minorHAnsi"/>
                <w:sz w:val="14"/>
                <w:szCs w:val="14"/>
              </w:rPr>
              <w:t xml:space="preserve"> materiały źródłowe dotyczące organizacji pozarządowych zaangażowanych w ochronę praw człowieka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</w:t>
            </w:r>
            <w:r w:rsidR="002F27CF" w:rsidRPr="00F91D3E">
              <w:rPr>
                <w:rFonts w:cstheme="minorHAnsi"/>
                <w:sz w:val="14"/>
                <w:szCs w:val="14"/>
              </w:rPr>
              <w:t>].</w:t>
            </w:r>
          </w:p>
        </w:tc>
        <w:tc>
          <w:tcPr>
            <w:tcW w:w="2272" w:type="dxa"/>
            <w:shd w:val="clear" w:color="auto" w:fill="FFFFFF" w:themeFill="background1"/>
          </w:tcPr>
          <w:p w14:paraId="729DADDD" w14:textId="5978A525" w:rsidR="000A7759" w:rsidRPr="00F91D3E" w:rsidRDefault="00375637">
            <w:pPr>
              <w:pStyle w:val="Akapitzlist"/>
              <w:numPr>
                <w:ilvl w:val="0"/>
                <w:numId w:val="50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charakteryzuje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funkcje organizacji pozarządowych w</w:t>
            </w:r>
            <w:r w:rsidR="00A21322"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>zakresie ochrony praw człowieka</w:t>
            </w:r>
            <w:r w:rsidR="000A7759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4907D863" w14:textId="0045975D" w:rsidR="000A7759" w:rsidRPr="00F91D3E" w:rsidRDefault="00375637">
            <w:pPr>
              <w:pStyle w:val="Akapitzlist"/>
              <w:numPr>
                <w:ilvl w:val="0"/>
                <w:numId w:val="50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dokon</w:t>
            </w:r>
            <w:r>
              <w:rPr>
                <w:rFonts w:cstheme="minorHAnsi"/>
                <w:bCs/>
                <w:sz w:val="14"/>
                <w:szCs w:val="14"/>
              </w:rPr>
              <w:t>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krytycznej analizy celów, zasad i form działania wybranej organizacji zajmującej się ochroną praw człowieka</w:t>
            </w:r>
            <w:r w:rsidR="000A7759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083042C7" w14:textId="65874AB5" w:rsidR="00E97038" w:rsidRPr="00F91D3E" w:rsidRDefault="00375637">
            <w:pPr>
              <w:pStyle w:val="Akapitzlist"/>
              <w:numPr>
                <w:ilvl w:val="0"/>
                <w:numId w:val="50"/>
              </w:numPr>
              <w:spacing w:after="0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>, w których wykorzystano materiał źródłowy dotyczący</w:t>
            </w:r>
            <w:r>
              <w:rPr>
                <w:rFonts w:cstheme="minorHAnsi"/>
                <w:sz w:val="14"/>
                <w:szCs w:val="14"/>
              </w:rPr>
              <w:t xml:space="preserve"> działalności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 w:rsidR="00E97038" w:rsidRPr="00F91D3E">
              <w:rPr>
                <w:rFonts w:cstheme="minorHAnsi"/>
                <w:sz w:val="14"/>
                <w:szCs w:val="14"/>
              </w:rPr>
              <w:t xml:space="preserve">organizacji pozarządowych </w:t>
            </w:r>
            <w:r>
              <w:rPr>
                <w:rFonts w:cstheme="minorHAnsi"/>
                <w:sz w:val="14"/>
                <w:szCs w:val="14"/>
              </w:rPr>
              <w:t>zajmujących się</w:t>
            </w:r>
            <w:r w:rsidR="00E97038" w:rsidRPr="00F91D3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ochroną</w:t>
            </w:r>
            <w:r w:rsidR="00E97038" w:rsidRPr="00F91D3E">
              <w:rPr>
                <w:rFonts w:cstheme="minorHAnsi"/>
                <w:sz w:val="14"/>
                <w:szCs w:val="14"/>
              </w:rPr>
              <w:t xml:space="preserve"> praw człowieka</w:t>
            </w:r>
            <w:r w:rsidR="00AD23C7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1984" w:type="dxa"/>
            <w:shd w:val="clear" w:color="auto" w:fill="FFFFFF" w:themeFill="background1"/>
          </w:tcPr>
          <w:p w14:paraId="41929C3A" w14:textId="08D2BFF6" w:rsidR="00B710FC" w:rsidRPr="00F91D3E" w:rsidRDefault="00375637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dokon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krytycznej analizy wybranych problemów dotyczących </w:t>
            </w:r>
            <w:r>
              <w:rPr>
                <w:rFonts w:cstheme="minorHAnsi"/>
                <w:sz w:val="14"/>
                <w:szCs w:val="14"/>
              </w:rPr>
              <w:t xml:space="preserve">działalności </w:t>
            </w:r>
            <w:r w:rsidR="00E97038" w:rsidRPr="00F91D3E">
              <w:rPr>
                <w:rFonts w:cstheme="minorHAnsi"/>
                <w:sz w:val="14"/>
                <w:szCs w:val="14"/>
              </w:rPr>
              <w:t>organizacji pozarządowych zaangażowanych w ochronę praw człowieka</w:t>
            </w:r>
            <w:r w:rsidR="00B710FC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58CDBB1" w14:textId="302876C0" w:rsidR="00B710FC" w:rsidRPr="00F91D3E" w:rsidRDefault="002F6340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 </w:t>
            </w:r>
            <w:r>
              <w:rPr>
                <w:rFonts w:cstheme="minorHAnsi"/>
                <w:sz w:val="14"/>
                <w:szCs w:val="14"/>
              </w:rPr>
              <w:t xml:space="preserve">działalności </w:t>
            </w:r>
            <w:r w:rsidR="00E97038" w:rsidRPr="00F91D3E">
              <w:rPr>
                <w:rFonts w:cstheme="minorHAnsi"/>
                <w:sz w:val="14"/>
                <w:szCs w:val="14"/>
              </w:rPr>
              <w:t xml:space="preserve">organizacji pozarządowych </w:t>
            </w:r>
            <w:r>
              <w:rPr>
                <w:rFonts w:cstheme="minorHAnsi"/>
                <w:sz w:val="14"/>
                <w:szCs w:val="14"/>
              </w:rPr>
              <w:t>zajmujących się ochroną</w:t>
            </w:r>
            <w:r w:rsidR="00E97038" w:rsidRPr="00F91D3E">
              <w:rPr>
                <w:rFonts w:cstheme="minorHAnsi"/>
                <w:sz w:val="14"/>
                <w:szCs w:val="14"/>
              </w:rPr>
              <w:t xml:space="preserve"> praw człowieka</w:t>
            </w:r>
            <w:r w:rsidR="00B710FC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145FDDE3" w14:textId="764AEACC" w:rsidR="00B710FC" w:rsidRPr="00F91D3E" w:rsidRDefault="002F6340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działalności </w:t>
            </w:r>
            <w:r w:rsidR="00E97038" w:rsidRPr="00F91D3E">
              <w:rPr>
                <w:rFonts w:cstheme="minorHAnsi"/>
                <w:sz w:val="14"/>
                <w:szCs w:val="14"/>
              </w:rPr>
              <w:t>organizacji pozarządowych zaangażowanych w ochronę praw człowieka</w:t>
            </w:r>
            <w:r w:rsidR="00B710FC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E7E907A" w14:textId="39F11878" w:rsidR="00B710FC" w:rsidRPr="00F91D3E" w:rsidRDefault="002F6340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przygotowuje i realizuje</w:t>
            </w:r>
            <w:r w:rsidR="00B710FC" w:rsidRPr="00F91D3E">
              <w:rPr>
                <w:rFonts w:cstheme="minorHAnsi"/>
                <w:sz w:val="14"/>
                <w:szCs w:val="14"/>
              </w:rPr>
              <w:t xml:space="preserve"> w środowisku lokalnym kampanię społeczną</w:t>
            </w:r>
            <w:r>
              <w:rPr>
                <w:rFonts w:cstheme="minorHAnsi"/>
                <w:sz w:val="14"/>
                <w:szCs w:val="14"/>
              </w:rPr>
              <w:t xml:space="preserve"> promującą</w:t>
            </w:r>
            <w:r w:rsidR="00B710FC" w:rsidRPr="00F91D3E">
              <w:rPr>
                <w:rFonts w:cstheme="minorHAnsi"/>
                <w:sz w:val="14"/>
                <w:szCs w:val="14"/>
              </w:rPr>
              <w:t xml:space="preserve"> </w:t>
            </w:r>
            <w:r w:rsidR="00E97038" w:rsidRPr="00F91D3E">
              <w:rPr>
                <w:rFonts w:cstheme="minorHAnsi"/>
                <w:sz w:val="14"/>
                <w:szCs w:val="14"/>
              </w:rPr>
              <w:t>organizacj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="00E97038" w:rsidRPr="00F91D3E">
              <w:rPr>
                <w:rFonts w:cstheme="minorHAnsi"/>
                <w:sz w:val="14"/>
                <w:szCs w:val="14"/>
              </w:rPr>
              <w:t xml:space="preserve"> pozarządow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="00E97038" w:rsidRPr="00F91D3E">
              <w:rPr>
                <w:rFonts w:cstheme="minorHAnsi"/>
                <w:sz w:val="14"/>
                <w:szCs w:val="14"/>
              </w:rPr>
              <w:t xml:space="preserve"> zaangażowan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="00E97038" w:rsidRPr="00F91D3E">
              <w:rPr>
                <w:rFonts w:cstheme="minorHAnsi"/>
                <w:sz w:val="14"/>
                <w:szCs w:val="14"/>
              </w:rPr>
              <w:t xml:space="preserve"> w ochronę praw człowieka</w:t>
            </w:r>
            <w:r w:rsidR="00B710FC" w:rsidRPr="00F91D3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807F6E" w:rsidRPr="00F91D3E" w14:paraId="6C3B55BB" w14:textId="77777777" w:rsidTr="006A65D0">
        <w:trPr>
          <w:gridAfter w:val="1"/>
          <w:wAfter w:w="284" w:type="dxa"/>
        </w:trPr>
        <w:tc>
          <w:tcPr>
            <w:tcW w:w="14879" w:type="dxa"/>
            <w:gridSpan w:val="12"/>
            <w:shd w:val="clear" w:color="auto" w:fill="D9D9D9" w:themeFill="background1" w:themeFillShade="D9"/>
          </w:tcPr>
          <w:p w14:paraId="0C672677" w14:textId="51FBE271" w:rsidR="00807F6E" w:rsidRPr="00F91D3E" w:rsidRDefault="001802AD" w:rsidP="002F6340">
            <w:pPr>
              <w:spacing w:before="120" w:after="120"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II. STOSUNKI MIĘDZYNARODOWE</w:t>
            </w:r>
          </w:p>
        </w:tc>
      </w:tr>
      <w:tr w:rsidR="0059684D" w:rsidRPr="00F91D3E" w14:paraId="69DAE0C2" w14:textId="77777777" w:rsidTr="006A65D0">
        <w:trPr>
          <w:gridAfter w:val="1"/>
          <w:wAfter w:w="284" w:type="dxa"/>
        </w:trPr>
        <w:tc>
          <w:tcPr>
            <w:tcW w:w="1696" w:type="dxa"/>
          </w:tcPr>
          <w:p w14:paraId="0683396C" w14:textId="49217776" w:rsidR="0059684D" w:rsidRPr="00F91D3E" w:rsidRDefault="0059684D" w:rsidP="003D5271">
            <w:p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 xml:space="preserve">1. </w:t>
            </w:r>
            <w:r w:rsidRPr="00F91D3E">
              <w:rPr>
                <w:rFonts w:cstheme="minorHAnsi"/>
                <w:b/>
                <w:bCs/>
                <w:sz w:val="14"/>
                <w:szCs w:val="14"/>
              </w:rPr>
              <w:t>Współczesne stosunki międzynarodowe</w:t>
            </w:r>
          </w:p>
        </w:tc>
        <w:tc>
          <w:tcPr>
            <w:tcW w:w="2127" w:type="dxa"/>
            <w:gridSpan w:val="2"/>
          </w:tcPr>
          <w:p w14:paraId="7BAFA8BA" w14:textId="39D322D7" w:rsidR="007578F0" w:rsidRPr="00F91D3E" w:rsidRDefault="007578F0" w:rsidP="007578F0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podmioty prawa międzynarodowego</w:t>
            </w:r>
          </w:p>
          <w:p w14:paraId="1CE8EA79" w14:textId="73EC65DF" w:rsidR="007578F0" w:rsidRPr="00F91D3E" w:rsidRDefault="007578F0" w:rsidP="007578F0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zasady prawa międzynarodowego</w:t>
            </w:r>
          </w:p>
          <w:p w14:paraId="38D62B5C" w14:textId="256A1D44" w:rsidR="0059684D" w:rsidRPr="00F91D3E" w:rsidRDefault="007578F0" w:rsidP="007578F0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wielopłaszczyznowość i</w:t>
            </w:r>
            <w:r w:rsidR="002F6340">
              <w:rPr>
                <w:rFonts w:cstheme="minorHAnsi"/>
                <w:sz w:val="14"/>
                <w:szCs w:val="14"/>
              </w:rPr>
              <w:t> </w:t>
            </w:r>
            <w:r w:rsidRPr="00F91D3E">
              <w:rPr>
                <w:rFonts w:cstheme="minorHAnsi"/>
                <w:sz w:val="14"/>
                <w:szCs w:val="14"/>
              </w:rPr>
              <w:t>złożoność stosunków międzynarodowych.</w:t>
            </w:r>
          </w:p>
        </w:tc>
        <w:tc>
          <w:tcPr>
            <w:tcW w:w="2120" w:type="dxa"/>
            <w:gridSpan w:val="3"/>
          </w:tcPr>
          <w:p w14:paraId="0B4A3141" w14:textId="4243405A" w:rsidR="0059684D" w:rsidRPr="00F91D3E" w:rsidRDefault="002F6340" w:rsidP="003D527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="0059684D" w:rsidRPr="00F91D3E">
              <w:rPr>
                <w:rFonts w:cstheme="minorHAnsi"/>
                <w:sz w:val="14"/>
                <w:szCs w:val="14"/>
              </w:rPr>
              <w:t xml:space="preserve"> przykłady </w:t>
            </w:r>
            <w:r w:rsidR="002627D8" w:rsidRPr="00F91D3E">
              <w:rPr>
                <w:rFonts w:cstheme="minorHAnsi"/>
                <w:sz w:val="14"/>
                <w:szCs w:val="14"/>
              </w:rPr>
              <w:t>podmiotów prawa międzynarodowego</w:t>
            </w:r>
            <w:r w:rsidR="0059684D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850535F" w14:textId="46C0B741" w:rsidR="0059684D" w:rsidRPr="00F91D3E" w:rsidRDefault="002627D8" w:rsidP="003D527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wymieni</w:t>
            </w:r>
            <w:r w:rsidR="002F6340">
              <w:rPr>
                <w:rFonts w:cstheme="minorHAnsi"/>
                <w:sz w:val="14"/>
                <w:szCs w:val="14"/>
              </w:rPr>
              <w:t>a</w:t>
            </w:r>
            <w:r w:rsidRPr="00F91D3E">
              <w:rPr>
                <w:rFonts w:cstheme="minorHAnsi"/>
                <w:sz w:val="14"/>
                <w:szCs w:val="14"/>
              </w:rPr>
              <w:t xml:space="preserve"> podstawowe zasady prawa międzynarodowego</w:t>
            </w:r>
            <w:r w:rsidR="0059684D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6151B1D6" w14:textId="5E5A2C40" w:rsidR="002627D8" w:rsidRPr="00F91D3E" w:rsidRDefault="00D622A7" w:rsidP="003D527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wymieni</w:t>
            </w:r>
            <w:r>
              <w:rPr>
                <w:rFonts w:cstheme="minorHAnsi"/>
                <w:bCs/>
                <w:sz w:val="14"/>
                <w:szCs w:val="14"/>
              </w:rPr>
              <w:t xml:space="preserve">a 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czynniki </w:t>
            </w:r>
            <w:r>
              <w:rPr>
                <w:rFonts w:cstheme="minorHAnsi"/>
                <w:bCs/>
                <w:sz w:val="14"/>
                <w:szCs w:val="14"/>
              </w:rPr>
              <w:t>wpływające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na kształt współczesnych stosunków międzynarodowych</w:t>
            </w:r>
            <w:r w:rsidR="002627D8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2950A86F" w14:textId="6FD9C46A" w:rsidR="002627D8" w:rsidRPr="00F91D3E" w:rsidRDefault="00D622A7" w:rsidP="003D527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wskazuje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współzależności </w:t>
            </w:r>
            <w:r>
              <w:rPr>
                <w:rFonts w:cstheme="minorHAnsi"/>
                <w:bCs/>
                <w:sz w:val="14"/>
                <w:szCs w:val="14"/>
              </w:rPr>
              <w:t xml:space="preserve">łączące </w:t>
            </w:r>
            <w:r w:rsidRPr="003516DC">
              <w:rPr>
                <w:rFonts w:cstheme="minorHAnsi"/>
                <w:bCs/>
                <w:sz w:val="14"/>
                <w:szCs w:val="14"/>
              </w:rPr>
              <w:t>państw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we współczesnym środowisku międzynarodowym</w:t>
            </w:r>
            <w:r w:rsidR="002627D8" w:rsidRPr="00F91D3E">
              <w:rPr>
                <w:rFonts w:cstheme="minorHAnsi"/>
                <w:bCs/>
                <w:sz w:val="14"/>
                <w:szCs w:val="14"/>
              </w:rPr>
              <w:t>.</w:t>
            </w:r>
          </w:p>
          <w:p w14:paraId="66F2C0E1" w14:textId="77777777" w:rsidR="0059684D" w:rsidRPr="00F91D3E" w:rsidRDefault="0059684D" w:rsidP="003D5271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285" w:type="dxa"/>
            <w:gridSpan w:val="2"/>
          </w:tcPr>
          <w:p w14:paraId="60D08D4C" w14:textId="2FF47FB6" w:rsidR="0059684D" w:rsidRPr="00F91D3E" w:rsidRDefault="00D622A7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wymieni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podstawowe podmioty prawa międzynarodowego</w:t>
            </w:r>
            <w:r w:rsidR="0059684D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3BC98031" w14:textId="5419399C" w:rsidR="0059684D" w:rsidRPr="00F91D3E" w:rsidRDefault="00D622A7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przedstawi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podstawow</w:t>
            </w:r>
            <w:r>
              <w:rPr>
                <w:rFonts w:cstheme="minorHAnsi"/>
                <w:bCs/>
                <w:sz w:val="14"/>
                <w:szCs w:val="14"/>
              </w:rPr>
              <w:t>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zasad</w:t>
            </w:r>
            <w:r>
              <w:rPr>
                <w:rFonts w:cstheme="minorHAnsi"/>
                <w:bCs/>
                <w:sz w:val="14"/>
                <w:szCs w:val="14"/>
              </w:rPr>
              <w:t>y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prawa międzynarodowego</w:t>
            </w:r>
            <w:r w:rsidR="0059684D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2A7B533F" w14:textId="1763D931" w:rsidR="002627D8" w:rsidRPr="00F91D3E" w:rsidRDefault="00D622A7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rozpozna</w:t>
            </w:r>
            <w:r>
              <w:rPr>
                <w:rFonts w:cstheme="minorHAnsi"/>
                <w:bCs/>
                <w:sz w:val="14"/>
                <w:szCs w:val="14"/>
              </w:rPr>
              <w:t>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sytuacje, w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których </w:t>
            </w:r>
            <w:r>
              <w:rPr>
                <w:rFonts w:cstheme="minorHAnsi"/>
                <w:bCs/>
                <w:sz w:val="14"/>
                <w:szCs w:val="14"/>
              </w:rPr>
              <w:t>doszło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do </w:t>
            </w:r>
            <w:r>
              <w:rPr>
                <w:rFonts w:cstheme="minorHAnsi"/>
                <w:bCs/>
                <w:sz w:val="14"/>
                <w:szCs w:val="14"/>
              </w:rPr>
              <w:t>z</w:t>
            </w:r>
            <w:r w:rsidRPr="003516DC">
              <w:rPr>
                <w:rFonts w:cstheme="minorHAnsi"/>
                <w:bCs/>
                <w:sz w:val="14"/>
                <w:szCs w:val="14"/>
              </w:rPr>
              <w:t>łamania podstawowych zasad prawa międzynarodowego</w:t>
            </w:r>
            <w:r w:rsidR="002627D8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040D312A" w14:textId="618E7169" w:rsidR="0059684D" w:rsidRPr="00F91D3E" w:rsidRDefault="00D622A7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 xml:space="preserve">omawia – 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na wybranym przykładzie </w:t>
            </w:r>
            <w:r>
              <w:rPr>
                <w:rFonts w:cstheme="minorHAnsi"/>
                <w:bCs/>
                <w:sz w:val="14"/>
                <w:szCs w:val="14"/>
              </w:rPr>
              <w:t>–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polityczne, gospodarcze i kulturowe uwarunkowania współczesnych stosunków międzynarodowych</w:t>
            </w:r>
            <w:r w:rsidR="00BA32CC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7052FC14" w14:textId="35303B29" w:rsidR="00BA32CC" w:rsidRPr="00F91D3E" w:rsidRDefault="00D622A7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 w:rsidR="00BA32CC" w:rsidRPr="00F91D3E">
              <w:rPr>
                <w:rFonts w:cstheme="minorHAnsi"/>
                <w:sz w:val="14"/>
                <w:szCs w:val="14"/>
              </w:rPr>
              <w:t>stosunków międzynarodowych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</w:t>
            </w:r>
            <w:r w:rsidR="00BA32CC" w:rsidRPr="00F91D3E">
              <w:rPr>
                <w:rFonts w:cstheme="minorHAnsi"/>
                <w:sz w:val="14"/>
                <w:szCs w:val="14"/>
              </w:rPr>
              <w:t>].</w:t>
            </w:r>
          </w:p>
        </w:tc>
        <w:tc>
          <w:tcPr>
            <w:tcW w:w="2395" w:type="dxa"/>
            <w:gridSpan w:val="2"/>
          </w:tcPr>
          <w:p w14:paraId="6837425E" w14:textId="1C9C8DDD" w:rsidR="007A2667" w:rsidRPr="00F91D3E" w:rsidRDefault="00D622A7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wskazuje</w:t>
            </w:r>
            <w:r w:rsidR="007A2667" w:rsidRPr="00F91D3E">
              <w:rPr>
                <w:rFonts w:cstheme="minorHAnsi"/>
                <w:bCs/>
                <w:sz w:val="14"/>
                <w:szCs w:val="14"/>
              </w:rPr>
              <w:t xml:space="preserve"> przykłady podmiotów o problematycznym statusie międzynarodowym;</w:t>
            </w:r>
          </w:p>
          <w:p w14:paraId="3BA048A2" w14:textId="5814913A" w:rsidR="0059684D" w:rsidRPr="00F91D3E" w:rsidRDefault="00D622A7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wykazuje – na wybranych przykładach –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złożoność i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>wielopłaszczyznowość współczesnych stosunków międzynarodowych</w:t>
            </w:r>
            <w:r w:rsidR="0059684D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0A8324E4" w14:textId="0E525D92" w:rsidR="0059684D" w:rsidRPr="00F91D3E" w:rsidRDefault="00D622A7" w:rsidP="003D527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tłumaczy, jakie są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>
              <w:rPr>
                <w:rFonts w:cstheme="minorHAnsi"/>
                <w:bCs/>
                <w:sz w:val="14"/>
                <w:szCs w:val="14"/>
              </w:rPr>
              <w:t>źródła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współzależności</w:t>
            </w:r>
            <w:r>
              <w:rPr>
                <w:rFonts w:cstheme="minorHAnsi"/>
                <w:bCs/>
                <w:sz w:val="14"/>
                <w:szCs w:val="14"/>
              </w:rPr>
              <w:t xml:space="preserve"> łączących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państw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we współczesnym środowisku międzynarodowym</w:t>
            </w:r>
            <w:r>
              <w:rPr>
                <w:rFonts w:cstheme="minorHAnsi"/>
                <w:bCs/>
                <w:sz w:val="14"/>
                <w:szCs w:val="14"/>
              </w:rPr>
              <w:t xml:space="preserve"> i co wynika z tych powiązań</w:t>
            </w:r>
            <w:r w:rsidR="00BA32CC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1D84DAA8" w14:textId="28B36864" w:rsidR="00BA32CC" w:rsidRPr="00F91D3E" w:rsidRDefault="00D622A7" w:rsidP="003D527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="00BA32CC" w:rsidRPr="00F91D3E">
              <w:rPr>
                <w:rFonts w:cstheme="minorHAnsi"/>
                <w:sz w:val="14"/>
                <w:szCs w:val="14"/>
              </w:rPr>
              <w:t xml:space="preserve"> materiały źródłowe dotyczące stosunków międzynarodowych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</w:t>
            </w:r>
            <w:r w:rsidR="00BA32CC" w:rsidRPr="00F91D3E">
              <w:rPr>
                <w:rFonts w:cstheme="minorHAnsi"/>
                <w:sz w:val="14"/>
                <w:szCs w:val="14"/>
              </w:rPr>
              <w:t>]</w:t>
            </w:r>
            <w:r w:rsidR="00FC2433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272" w:type="dxa"/>
          </w:tcPr>
          <w:p w14:paraId="7267ACAB" w14:textId="1AE3FC16" w:rsidR="009047AF" w:rsidRPr="009047AF" w:rsidRDefault="009047AF" w:rsidP="003D527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wyjaśni</w:t>
            </w:r>
            <w:r>
              <w:rPr>
                <w:rFonts w:cstheme="minorHAnsi"/>
                <w:bCs/>
                <w:sz w:val="14"/>
                <w:szCs w:val="14"/>
              </w:rPr>
              <w:t>a, jakie są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przyczyny łamania podstawowych zasad prawa międzynarodowego</w:t>
            </w:r>
            <w:r>
              <w:rPr>
                <w:rFonts w:cstheme="minorHAnsi"/>
                <w:bCs/>
                <w:sz w:val="14"/>
                <w:szCs w:val="14"/>
              </w:rPr>
              <w:t>, i</w:t>
            </w:r>
            <w:r w:rsidR="00A21322">
              <w:rPr>
                <w:rFonts w:cstheme="minorHAnsi"/>
                <w:bCs/>
                <w:sz w:val="14"/>
                <w:szCs w:val="14"/>
              </w:rPr>
              <w:t> </w:t>
            </w:r>
            <w:r>
              <w:rPr>
                <w:rFonts w:cstheme="minorHAnsi"/>
                <w:bCs/>
                <w:sz w:val="14"/>
                <w:szCs w:val="14"/>
              </w:rPr>
              <w:t>wymienia konsekwencje takich naruszeń</w:t>
            </w:r>
            <w:r w:rsidRPr="003516DC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1071DAD8" w14:textId="437339A5" w:rsidR="0059684D" w:rsidRPr="00F91D3E" w:rsidRDefault="00A67B01" w:rsidP="003D527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uzasadni</w:t>
            </w:r>
            <w:r w:rsidR="00072466">
              <w:rPr>
                <w:rFonts w:cstheme="minorHAnsi"/>
                <w:sz w:val="14"/>
                <w:szCs w:val="14"/>
              </w:rPr>
              <w:t>a</w:t>
            </w:r>
            <w:r w:rsidRPr="00F91D3E">
              <w:rPr>
                <w:rFonts w:cstheme="minorHAnsi"/>
                <w:sz w:val="14"/>
                <w:szCs w:val="14"/>
              </w:rPr>
              <w:t xml:space="preserve"> konieczność przestrzegania zasad prawa międzynarodowego</w:t>
            </w:r>
            <w:r w:rsidR="00072466" w:rsidRPr="00F91D3E">
              <w:rPr>
                <w:rFonts w:cstheme="minorHAnsi"/>
                <w:sz w:val="14"/>
                <w:szCs w:val="14"/>
              </w:rPr>
              <w:t xml:space="preserve"> we</w:t>
            </w:r>
            <w:r w:rsidR="00A21322">
              <w:rPr>
                <w:rFonts w:cstheme="minorHAnsi"/>
                <w:sz w:val="14"/>
                <w:szCs w:val="14"/>
              </w:rPr>
              <w:t> </w:t>
            </w:r>
            <w:r w:rsidR="00072466" w:rsidRPr="00F91D3E">
              <w:rPr>
                <w:rFonts w:cstheme="minorHAnsi"/>
                <w:sz w:val="14"/>
                <w:szCs w:val="14"/>
              </w:rPr>
              <w:t>współczesnym świecie</w:t>
            </w:r>
            <w:r w:rsidR="0088777C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42BABF1D" w14:textId="05C7CA87" w:rsidR="0088777C" w:rsidRPr="00F91D3E" w:rsidRDefault="00072466" w:rsidP="003D527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>, w których wykorzystano materiał źródłowy dotyczący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="0088777C" w:rsidRPr="00F91D3E">
              <w:rPr>
                <w:rFonts w:cstheme="minorHAnsi"/>
                <w:sz w:val="14"/>
                <w:szCs w:val="14"/>
              </w:rPr>
              <w:t>stosunków międzynarodowych.</w:t>
            </w:r>
          </w:p>
        </w:tc>
        <w:tc>
          <w:tcPr>
            <w:tcW w:w="1984" w:type="dxa"/>
          </w:tcPr>
          <w:p w14:paraId="3EDAC596" w14:textId="7123CE98" w:rsidR="0059684D" w:rsidRPr="00F91D3E" w:rsidRDefault="0097341B">
            <w:pPr>
              <w:pStyle w:val="Akapitzlist"/>
              <w:numPr>
                <w:ilvl w:val="0"/>
                <w:numId w:val="44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 </w:t>
            </w:r>
            <w:r w:rsidR="00A67B01" w:rsidRPr="00F91D3E">
              <w:rPr>
                <w:rFonts w:cstheme="minorHAnsi"/>
                <w:sz w:val="14"/>
                <w:szCs w:val="14"/>
              </w:rPr>
              <w:t>wielopłaszczyznowości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="00A67B01" w:rsidRPr="00F91D3E">
              <w:rPr>
                <w:rFonts w:cstheme="minorHAnsi"/>
                <w:sz w:val="14"/>
                <w:szCs w:val="14"/>
              </w:rPr>
              <w:t>złożoności współczesnych stosunków międzynarodowych</w:t>
            </w:r>
            <w:r w:rsidR="0059684D" w:rsidRPr="00F91D3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59684D" w:rsidRPr="00F91D3E" w14:paraId="32662556" w14:textId="77777777" w:rsidTr="006A65D0">
        <w:trPr>
          <w:gridAfter w:val="1"/>
          <w:wAfter w:w="284" w:type="dxa"/>
        </w:trPr>
        <w:tc>
          <w:tcPr>
            <w:tcW w:w="1696" w:type="dxa"/>
          </w:tcPr>
          <w:p w14:paraId="0CED6771" w14:textId="6614DF82" w:rsidR="0059684D" w:rsidRPr="00F91D3E" w:rsidRDefault="0059684D" w:rsidP="003D5271">
            <w:p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 xml:space="preserve">2. </w:t>
            </w:r>
            <w:r w:rsidRPr="00F91D3E">
              <w:rPr>
                <w:rFonts w:cstheme="minorHAnsi"/>
                <w:b/>
                <w:bCs/>
                <w:sz w:val="14"/>
                <w:szCs w:val="14"/>
              </w:rPr>
              <w:t>Ład międzynarodowy</w:t>
            </w:r>
          </w:p>
        </w:tc>
        <w:tc>
          <w:tcPr>
            <w:tcW w:w="2127" w:type="dxa"/>
            <w:gridSpan w:val="2"/>
          </w:tcPr>
          <w:p w14:paraId="461FCE32" w14:textId="4E953E48" w:rsidR="0097341B" w:rsidRPr="0097341B" w:rsidRDefault="007578F0" w:rsidP="007578F0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typy ład</w:t>
            </w:r>
            <w:r w:rsidR="004F5757">
              <w:rPr>
                <w:rFonts w:cstheme="minorHAnsi"/>
                <w:sz w:val="14"/>
                <w:szCs w:val="14"/>
              </w:rPr>
              <w:t xml:space="preserve">u </w:t>
            </w:r>
            <w:r w:rsidRPr="00F91D3E">
              <w:rPr>
                <w:rFonts w:cstheme="minorHAnsi"/>
                <w:sz w:val="14"/>
                <w:szCs w:val="14"/>
              </w:rPr>
              <w:t>międzynarodow</w:t>
            </w:r>
            <w:r w:rsidR="004F5757">
              <w:rPr>
                <w:rFonts w:cstheme="minorHAnsi"/>
                <w:sz w:val="14"/>
                <w:szCs w:val="14"/>
              </w:rPr>
              <w:t>ego</w:t>
            </w:r>
          </w:p>
          <w:p w14:paraId="74D54ED4" w14:textId="3205B43E" w:rsidR="007578F0" w:rsidRPr="00F91D3E" w:rsidRDefault="007578F0" w:rsidP="007578F0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 xml:space="preserve">mocarstwa </w:t>
            </w:r>
          </w:p>
          <w:p w14:paraId="363E1AEB" w14:textId="04B0DFE4" w:rsidR="007578F0" w:rsidRPr="00F91D3E" w:rsidRDefault="007578F0" w:rsidP="007578F0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znaczenie supermocarstw</w:t>
            </w:r>
          </w:p>
          <w:p w14:paraId="079B859D" w14:textId="07780C6C" w:rsidR="007578F0" w:rsidRPr="00F91D3E" w:rsidRDefault="0097341B" w:rsidP="007578F0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b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zmiany w ładzie</w:t>
            </w:r>
            <w:r>
              <w:rPr>
                <w:rFonts w:cstheme="minorHAnsi"/>
                <w:sz w:val="14"/>
                <w:szCs w:val="14"/>
              </w:rPr>
              <w:t xml:space="preserve"> międzynarodowym</w:t>
            </w:r>
            <w:r w:rsidRPr="003516DC">
              <w:rPr>
                <w:rFonts w:cstheme="minorHAnsi"/>
                <w:sz w:val="14"/>
                <w:szCs w:val="14"/>
              </w:rPr>
              <w:t xml:space="preserve">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XXI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w.</w:t>
            </w:r>
          </w:p>
          <w:p w14:paraId="74617C26" w14:textId="23814BD3" w:rsidR="007578F0" w:rsidRPr="00F91D3E" w:rsidRDefault="007578F0" w:rsidP="007578F0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znaczenie zasobów naturalnych w polityce międzynarodowej</w:t>
            </w:r>
          </w:p>
          <w:p w14:paraId="5AE4ACC6" w14:textId="77777777" w:rsidR="007578F0" w:rsidRPr="00F91D3E" w:rsidRDefault="007578F0" w:rsidP="007578F0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działania regionalnych mocarstw niezachodnich,</w:t>
            </w:r>
          </w:p>
          <w:p w14:paraId="6E823ECE" w14:textId="7B4A646A" w:rsidR="007578F0" w:rsidRPr="00F91D3E" w:rsidRDefault="0097341B" w:rsidP="007578F0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relacje</w:t>
            </w:r>
            <w:r w:rsidRPr="003516DC">
              <w:rPr>
                <w:rFonts w:cstheme="minorHAnsi"/>
                <w:sz w:val="14"/>
                <w:szCs w:val="14"/>
              </w:rPr>
              <w:t xml:space="preserve"> polityczne, gospodarcze</w:t>
            </w:r>
            <w:r>
              <w:rPr>
                <w:rFonts w:cstheme="minorHAnsi"/>
                <w:sz w:val="14"/>
                <w:szCs w:val="14"/>
              </w:rPr>
              <w:t xml:space="preserve"> i </w:t>
            </w:r>
            <w:r w:rsidRPr="003516DC">
              <w:rPr>
                <w:rFonts w:cstheme="minorHAnsi"/>
                <w:sz w:val="14"/>
                <w:szCs w:val="14"/>
              </w:rPr>
              <w:t xml:space="preserve">kulturowe </w:t>
            </w:r>
            <w:r>
              <w:rPr>
                <w:rFonts w:cstheme="minorHAnsi"/>
                <w:sz w:val="14"/>
                <w:szCs w:val="14"/>
              </w:rPr>
              <w:t>łączące państwa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wysoko rozwinięte i rozwijające się [w tym problem zależności postkolonialnej i neokolonialnej]</w:t>
            </w:r>
          </w:p>
          <w:p w14:paraId="7A6E0411" w14:textId="44955584" w:rsidR="0059684D" w:rsidRPr="00F91D3E" w:rsidRDefault="0097341B" w:rsidP="007578F0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b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 xml:space="preserve">mechanizmy zwiększające lub zmniejszające </w:t>
            </w:r>
            <w:r>
              <w:rPr>
                <w:rFonts w:cstheme="minorHAnsi"/>
                <w:sz w:val="14"/>
                <w:szCs w:val="14"/>
              </w:rPr>
              <w:t xml:space="preserve">ekonomiczne </w:t>
            </w:r>
            <w:r w:rsidRPr="003516DC">
              <w:rPr>
                <w:rFonts w:cstheme="minorHAnsi"/>
                <w:sz w:val="14"/>
                <w:szCs w:val="14"/>
              </w:rPr>
              <w:t>dysproporcje</w:t>
            </w:r>
            <w:r>
              <w:rPr>
                <w:rFonts w:cstheme="minorHAnsi"/>
                <w:sz w:val="14"/>
                <w:szCs w:val="14"/>
              </w:rPr>
              <w:t xml:space="preserve"> między państwami</w:t>
            </w:r>
          </w:p>
        </w:tc>
        <w:tc>
          <w:tcPr>
            <w:tcW w:w="2120" w:type="dxa"/>
            <w:gridSpan w:val="3"/>
          </w:tcPr>
          <w:p w14:paraId="699EF536" w14:textId="13AB357B" w:rsidR="0059684D" w:rsidRPr="00F91D3E" w:rsidRDefault="00BA32CC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wymieni</w:t>
            </w:r>
            <w:r w:rsidR="000E551F">
              <w:rPr>
                <w:rFonts w:cstheme="minorHAnsi"/>
                <w:sz w:val="14"/>
                <w:szCs w:val="14"/>
              </w:rPr>
              <w:t>a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 w:rsidR="000E551F">
              <w:rPr>
                <w:rFonts w:cstheme="minorHAnsi"/>
                <w:sz w:val="14"/>
                <w:szCs w:val="14"/>
              </w:rPr>
              <w:t>poszczególne</w:t>
            </w:r>
            <w:r w:rsidRPr="00F91D3E">
              <w:rPr>
                <w:rFonts w:cstheme="minorHAnsi"/>
                <w:sz w:val="14"/>
                <w:szCs w:val="14"/>
              </w:rPr>
              <w:t xml:space="preserve"> typy ład</w:t>
            </w:r>
            <w:r w:rsidR="004F5757">
              <w:rPr>
                <w:rFonts w:cstheme="minorHAnsi"/>
                <w:sz w:val="14"/>
                <w:szCs w:val="14"/>
              </w:rPr>
              <w:t xml:space="preserve">u </w:t>
            </w:r>
            <w:r w:rsidRPr="00F91D3E">
              <w:rPr>
                <w:rFonts w:cstheme="minorHAnsi"/>
                <w:sz w:val="14"/>
                <w:szCs w:val="14"/>
              </w:rPr>
              <w:t>międzynarodow</w:t>
            </w:r>
            <w:r w:rsidR="004F5757">
              <w:rPr>
                <w:rFonts w:cstheme="minorHAnsi"/>
                <w:sz w:val="14"/>
                <w:szCs w:val="14"/>
              </w:rPr>
              <w:t>ego</w:t>
            </w:r>
            <w:r w:rsidR="0059684D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0D31C0DC" w14:textId="48461094" w:rsidR="00BA32CC" w:rsidRPr="00F91D3E" w:rsidRDefault="000E551F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współczesne</w:t>
            </w:r>
            <w:r>
              <w:rPr>
                <w:rFonts w:cstheme="minorHAnsi"/>
                <w:sz w:val="14"/>
                <w:szCs w:val="14"/>
              </w:rPr>
              <w:t xml:space="preserve"> mocarstwa regionalne oraz</w:t>
            </w:r>
            <w:r w:rsidRPr="003516DC">
              <w:rPr>
                <w:rFonts w:cstheme="minorHAnsi"/>
                <w:sz w:val="14"/>
                <w:szCs w:val="14"/>
              </w:rPr>
              <w:t xml:space="preserve"> supermocarstwa</w:t>
            </w:r>
            <w:r w:rsidR="00BA32CC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A4483CC" w14:textId="7CAF78F1" w:rsidR="00BA32CC" w:rsidRPr="00F91D3E" w:rsidRDefault="000E551F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 podstawowe</w:t>
            </w:r>
            <w:r w:rsidRPr="003516DC">
              <w:rPr>
                <w:rFonts w:cstheme="minorHAnsi"/>
                <w:sz w:val="14"/>
                <w:szCs w:val="14"/>
              </w:rPr>
              <w:t xml:space="preserve"> zmiany, które zaszły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ładzie między</w:t>
            </w:r>
            <w:r>
              <w:rPr>
                <w:rFonts w:cstheme="minorHAnsi"/>
                <w:sz w:val="14"/>
                <w:szCs w:val="14"/>
              </w:rPr>
              <w:t>-</w:t>
            </w:r>
            <w:r w:rsidRPr="003516DC">
              <w:rPr>
                <w:rFonts w:cstheme="minorHAnsi"/>
                <w:sz w:val="14"/>
                <w:szCs w:val="14"/>
              </w:rPr>
              <w:t xml:space="preserve">narodowym w XXI </w:t>
            </w:r>
            <w:r>
              <w:rPr>
                <w:rFonts w:cstheme="minorHAnsi"/>
                <w:sz w:val="14"/>
                <w:szCs w:val="14"/>
              </w:rPr>
              <w:t>w.</w:t>
            </w:r>
            <w:r w:rsidR="00BA32CC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12320E55" w14:textId="6E94056B" w:rsidR="0059684D" w:rsidRPr="00F91D3E" w:rsidRDefault="000E551F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 przykładowe</w:t>
            </w:r>
            <w:r w:rsidR="0059684D" w:rsidRPr="00F91D3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czynniki wpływające</w:t>
            </w:r>
            <w:r w:rsidR="0059684D" w:rsidRPr="00F91D3E">
              <w:rPr>
                <w:rFonts w:cstheme="minorHAnsi"/>
                <w:sz w:val="14"/>
                <w:szCs w:val="14"/>
              </w:rPr>
              <w:t xml:space="preserve"> </w:t>
            </w:r>
            <w:r w:rsidR="00BA32CC" w:rsidRPr="00F91D3E">
              <w:rPr>
                <w:rFonts w:cstheme="minorHAnsi"/>
                <w:sz w:val="14"/>
                <w:szCs w:val="14"/>
              </w:rPr>
              <w:t xml:space="preserve">na </w:t>
            </w:r>
            <w:r>
              <w:rPr>
                <w:rFonts w:cstheme="minorHAnsi"/>
                <w:sz w:val="14"/>
                <w:szCs w:val="14"/>
              </w:rPr>
              <w:t>kształt</w:t>
            </w:r>
            <w:r w:rsidR="00BA32CC" w:rsidRPr="00F91D3E">
              <w:rPr>
                <w:rFonts w:cstheme="minorHAnsi"/>
                <w:sz w:val="14"/>
                <w:szCs w:val="14"/>
              </w:rPr>
              <w:t xml:space="preserve"> współczesnego ładu międzynarodowego</w:t>
            </w:r>
            <w:r w:rsidR="0059684D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677CD73" w14:textId="03604379" w:rsidR="0059684D" w:rsidRPr="00F91D3E" w:rsidRDefault="000E551F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 – na podstawie</w:t>
            </w:r>
            <w:r w:rsidR="00276BAD" w:rsidRPr="00F91D3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analizy prostych źródeł statystycznych –</w:t>
            </w:r>
            <w:r w:rsidR="00276BAD" w:rsidRPr="00F91D3E">
              <w:rPr>
                <w:rFonts w:cstheme="minorHAnsi"/>
                <w:sz w:val="14"/>
                <w:szCs w:val="14"/>
              </w:rPr>
              <w:t>państwa o najniższym i najwyższym PKB;</w:t>
            </w:r>
          </w:p>
          <w:p w14:paraId="6BA92B10" w14:textId="599E9D42" w:rsidR="00276BAD" w:rsidRPr="00F91D3E" w:rsidRDefault="0088777C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933358">
              <w:rPr>
                <w:rFonts w:cstheme="minorHAnsi"/>
                <w:sz w:val="14"/>
                <w:szCs w:val="14"/>
              </w:rPr>
              <w:t>poda</w:t>
            </w:r>
            <w:r w:rsidR="000E551F" w:rsidRPr="00933358">
              <w:rPr>
                <w:rFonts w:cstheme="minorHAnsi"/>
                <w:sz w:val="14"/>
                <w:szCs w:val="14"/>
              </w:rPr>
              <w:t>je</w:t>
            </w:r>
            <w:r w:rsidRPr="00933358">
              <w:rPr>
                <w:rFonts w:cstheme="minorHAnsi"/>
                <w:sz w:val="14"/>
                <w:szCs w:val="14"/>
              </w:rPr>
              <w:t xml:space="preserve"> przykłady zasobów naturalnych</w:t>
            </w:r>
            <w:r w:rsidR="000E551F" w:rsidRPr="00933358">
              <w:rPr>
                <w:rFonts w:cstheme="minorHAnsi"/>
                <w:sz w:val="14"/>
                <w:szCs w:val="14"/>
              </w:rPr>
              <w:t>, których dostępność</w:t>
            </w:r>
            <w:r w:rsidRPr="00933358">
              <w:rPr>
                <w:rFonts w:cstheme="minorHAnsi"/>
                <w:sz w:val="14"/>
                <w:szCs w:val="14"/>
              </w:rPr>
              <w:t xml:space="preserve"> </w:t>
            </w:r>
            <w:r w:rsidR="000E551F" w:rsidRPr="00933358">
              <w:rPr>
                <w:rFonts w:cstheme="minorHAnsi"/>
                <w:sz w:val="14"/>
                <w:szCs w:val="14"/>
              </w:rPr>
              <w:t>wpływa na</w:t>
            </w:r>
            <w:r w:rsidRPr="00933358">
              <w:rPr>
                <w:rFonts w:cstheme="minorHAnsi"/>
                <w:sz w:val="14"/>
                <w:szCs w:val="14"/>
              </w:rPr>
              <w:t xml:space="preserve"> </w:t>
            </w:r>
            <w:r w:rsidR="000E551F" w:rsidRPr="00933358">
              <w:rPr>
                <w:rFonts w:cstheme="minorHAnsi"/>
                <w:sz w:val="14"/>
                <w:szCs w:val="14"/>
              </w:rPr>
              <w:t xml:space="preserve">kształt współczesnej </w:t>
            </w:r>
            <w:r w:rsidRPr="00933358">
              <w:rPr>
                <w:rFonts w:cstheme="minorHAnsi"/>
                <w:sz w:val="14"/>
                <w:szCs w:val="14"/>
              </w:rPr>
              <w:t>polityk</w:t>
            </w:r>
            <w:r w:rsidR="000E551F" w:rsidRPr="00933358">
              <w:rPr>
                <w:rFonts w:cstheme="minorHAnsi"/>
                <w:sz w:val="14"/>
                <w:szCs w:val="14"/>
              </w:rPr>
              <w:t>i</w:t>
            </w:r>
            <w:r w:rsidRPr="00933358">
              <w:rPr>
                <w:rFonts w:cstheme="minorHAnsi"/>
                <w:sz w:val="14"/>
                <w:szCs w:val="14"/>
              </w:rPr>
              <w:t xml:space="preserve"> międzynarodow</w:t>
            </w:r>
            <w:r w:rsidR="000E551F" w:rsidRPr="00933358">
              <w:rPr>
                <w:rFonts w:cstheme="minorHAnsi"/>
                <w:sz w:val="14"/>
                <w:szCs w:val="14"/>
              </w:rPr>
              <w:t>ej</w:t>
            </w:r>
            <w:r w:rsidR="00632D5D" w:rsidRPr="00933358">
              <w:rPr>
                <w:rFonts w:cstheme="minorHAnsi"/>
                <w:sz w:val="14"/>
                <w:szCs w:val="14"/>
              </w:rPr>
              <w:t>.</w:t>
            </w:r>
            <w:r w:rsidR="00276BAD" w:rsidRPr="00933358">
              <w:rPr>
                <w:rFonts w:cstheme="minorHAnsi"/>
                <w:sz w:val="14"/>
                <w:szCs w:val="14"/>
              </w:rPr>
              <w:t xml:space="preserve"> </w:t>
            </w:r>
          </w:p>
        </w:tc>
        <w:tc>
          <w:tcPr>
            <w:tcW w:w="2285" w:type="dxa"/>
            <w:gridSpan w:val="2"/>
          </w:tcPr>
          <w:p w14:paraId="10E10C2F" w14:textId="7A2819E8" w:rsidR="0059684D" w:rsidRPr="00F91D3E" w:rsidRDefault="00F777C1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rozróżni</w:t>
            </w:r>
            <w:r>
              <w:rPr>
                <w:rFonts w:cstheme="minorHAnsi"/>
                <w:sz w:val="14"/>
                <w:szCs w:val="14"/>
              </w:rPr>
              <w:t>a poszczególne</w:t>
            </w:r>
            <w:r w:rsidRPr="003516DC">
              <w:rPr>
                <w:rFonts w:cstheme="minorHAnsi"/>
                <w:sz w:val="14"/>
                <w:szCs w:val="14"/>
              </w:rPr>
              <w:t xml:space="preserve"> typy ład</w:t>
            </w:r>
            <w:r>
              <w:rPr>
                <w:rFonts w:cstheme="minorHAnsi"/>
                <w:sz w:val="14"/>
                <w:szCs w:val="14"/>
              </w:rPr>
              <w:t>u</w:t>
            </w:r>
            <w:r w:rsidRPr="003516DC">
              <w:rPr>
                <w:rFonts w:cstheme="minorHAnsi"/>
                <w:sz w:val="14"/>
                <w:szCs w:val="14"/>
              </w:rPr>
              <w:t xml:space="preserve"> międzynarodow</w:t>
            </w:r>
            <w:r>
              <w:rPr>
                <w:rFonts w:cstheme="minorHAnsi"/>
                <w:sz w:val="14"/>
                <w:szCs w:val="14"/>
              </w:rPr>
              <w:t>ego</w:t>
            </w:r>
            <w:r w:rsidR="0059684D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246B9E1" w14:textId="3D236023" w:rsidR="00517EA2" w:rsidRPr="00F91D3E" w:rsidRDefault="00517EA2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wymienić kryteria, które współcześnie definiują status mocarstw i supermocarstw;</w:t>
            </w:r>
          </w:p>
          <w:p w14:paraId="3C7D48F6" w14:textId="2034CACC" w:rsidR="0059684D" w:rsidRPr="00F91D3E" w:rsidRDefault="004F5757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</w:t>
            </w:r>
            <w:r w:rsidRPr="003516DC">
              <w:rPr>
                <w:rFonts w:cstheme="minorHAnsi"/>
                <w:sz w:val="14"/>
                <w:szCs w:val="14"/>
              </w:rPr>
              <w:t xml:space="preserve"> rolę mocarstw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poszczególnych typach ład</w:t>
            </w:r>
            <w:r>
              <w:rPr>
                <w:rFonts w:cstheme="minorHAnsi"/>
                <w:sz w:val="14"/>
                <w:szCs w:val="14"/>
              </w:rPr>
              <w:t>u</w:t>
            </w:r>
            <w:r w:rsidRPr="003516DC">
              <w:rPr>
                <w:rFonts w:cstheme="minorHAnsi"/>
                <w:sz w:val="14"/>
                <w:szCs w:val="14"/>
              </w:rPr>
              <w:t xml:space="preserve"> międzynarodow</w:t>
            </w:r>
            <w:r>
              <w:rPr>
                <w:rFonts w:cstheme="minorHAnsi"/>
                <w:sz w:val="14"/>
                <w:szCs w:val="14"/>
              </w:rPr>
              <w:t>ego</w:t>
            </w:r>
            <w:r w:rsidR="0059684D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FA6536E" w14:textId="652AADB4" w:rsidR="0059684D" w:rsidRPr="00F91D3E" w:rsidRDefault="00F50E78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Pr="003516DC">
              <w:rPr>
                <w:rFonts w:cstheme="minorHAnsi"/>
                <w:sz w:val="14"/>
                <w:szCs w:val="14"/>
              </w:rPr>
              <w:t xml:space="preserve"> mechanizmy</w:t>
            </w:r>
            <w:r>
              <w:rPr>
                <w:rFonts w:cstheme="minorHAnsi"/>
                <w:sz w:val="14"/>
                <w:szCs w:val="14"/>
              </w:rPr>
              <w:t>, dzięki którym mocarstwa regionalne i supermocarstwa</w:t>
            </w:r>
            <w:r w:rsidRPr="003516DC">
              <w:rPr>
                <w:rFonts w:cstheme="minorHAnsi"/>
                <w:sz w:val="14"/>
                <w:szCs w:val="14"/>
              </w:rPr>
              <w:t xml:space="preserve"> umacnia</w:t>
            </w:r>
            <w:r>
              <w:rPr>
                <w:rFonts w:cstheme="minorHAnsi"/>
                <w:sz w:val="14"/>
                <w:szCs w:val="14"/>
              </w:rPr>
              <w:t>ją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swoją</w:t>
            </w:r>
            <w:r w:rsidRPr="003516DC">
              <w:rPr>
                <w:rFonts w:cstheme="minorHAnsi"/>
                <w:sz w:val="14"/>
                <w:szCs w:val="14"/>
              </w:rPr>
              <w:t xml:space="preserve"> pozycj</w:t>
            </w:r>
            <w:r>
              <w:rPr>
                <w:rFonts w:cstheme="minorHAnsi"/>
                <w:sz w:val="14"/>
                <w:szCs w:val="14"/>
              </w:rPr>
              <w:t>ę na arenie</w:t>
            </w:r>
            <w:r w:rsidRPr="003516DC">
              <w:rPr>
                <w:rFonts w:cstheme="minorHAnsi"/>
                <w:sz w:val="14"/>
                <w:szCs w:val="14"/>
              </w:rPr>
              <w:t xml:space="preserve"> międzynarodowej</w:t>
            </w:r>
            <w:r w:rsidR="0059684D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7B490984" w14:textId="401A5E71" w:rsidR="007B511C" w:rsidRPr="00F91D3E" w:rsidRDefault="00F50E78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poprawnie posługuje się pojęciem</w:t>
            </w:r>
            <w:r w:rsidR="007B511C" w:rsidRPr="00F91D3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7B511C" w:rsidRPr="00F91D3E">
              <w:rPr>
                <w:rFonts w:cstheme="minorHAnsi"/>
                <w:sz w:val="14"/>
                <w:szCs w:val="14"/>
              </w:rPr>
              <w:t>strefa wpływów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7B511C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1D0E2E86" w14:textId="77777777" w:rsidR="00072466" w:rsidRDefault="00F50E78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określ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charakter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6DC">
              <w:rPr>
                <w:rFonts w:cstheme="minorHAnsi"/>
                <w:sz w:val="14"/>
                <w:szCs w:val="14"/>
              </w:rPr>
              <w:t>zasięg terytorialny</w:t>
            </w:r>
            <w:r>
              <w:rPr>
                <w:rFonts w:cstheme="minorHAnsi"/>
                <w:sz w:val="14"/>
                <w:szCs w:val="14"/>
              </w:rPr>
              <w:t xml:space="preserve"> i</w:t>
            </w:r>
            <w:r w:rsidRPr="003516DC">
              <w:rPr>
                <w:rFonts w:cstheme="minorHAnsi"/>
                <w:sz w:val="14"/>
                <w:szCs w:val="14"/>
              </w:rPr>
              <w:t xml:space="preserve"> cele działania wybranych organizacji międzynarodowych </w:t>
            </w:r>
            <w:r>
              <w:rPr>
                <w:rFonts w:cstheme="minorHAnsi"/>
                <w:sz w:val="14"/>
                <w:szCs w:val="14"/>
              </w:rPr>
              <w:t xml:space="preserve">[np. </w:t>
            </w:r>
            <w:r w:rsidRPr="003516DC">
              <w:rPr>
                <w:rFonts w:cstheme="minorHAnsi"/>
                <w:sz w:val="14"/>
                <w:szCs w:val="14"/>
              </w:rPr>
              <w:t xml:space="preserve">BRICS, Szanghajska </w:t>
            </w: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>
              <w:rPr>
                <w:rFonts w:cstheme="minorHAnsi"/>
                <w:sz w:val="14"/>
                <w:szCs w:val="14"/>
              </w:rPr>
              <w:t>ładu międzynarodowego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statystyczne]</w:t>
            </w:r>
            <w:r w:rsidR="00072466">
              <w:rPr>
                <w:rFonts w:cstheme="minorHAnsi"/>
                <w:sz w:val="14"/>
                <w:szCs w:val="14"/>
              </w:rPr>
              <w:t>;</w:t>
            </w:r>
          </w:p>
          <w:p w14:paraId="4C227366" w14:textId="0E1EF22D" w:rsidR="00A86AD1" w:rsidRPr="00F91D3E" w:rsidRDefault="00072466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>
              <w:rPr>
                <w:rFonts w:cstheme="minorHAnsi"/>
                <w:sz w:val="14"/>
                <w:szCs w:val="14"/>
              </w:rPr>
              <w:t>ładu międzynarodowego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statystyczne]</w:t>
            </w:r>
            <w:r w:rsidR="00A86AD1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395" w:type="dxa"/>
            <w:gridSpan w:val="2"/>
          </w:tcPr>
          <w:p w14:paraId="4D49E7E6" w14:textId="34FB491E" w:rsidR="0059684D" w:rsidRPr="00F50E78" w:rsidRDefault="00F50E78" w:rsidP="00F50E78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charakteryzuje poszczególne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typy ład</w:t>
            </w:r>
            <w:r>
              <w:rPr>
                <w:rFonts w:cstheme="minorHAnsi"/>
                <w:bCs/>
                <w:sz w:val="14"/>
                <w:szCs w:val="14"/>
              </w:rPr>
              <w:t>u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międzynarodow</w:t>
            </w:r>
            <w:r>
              <w:rPr>
                <w:rFonts w:cstheme="minorHAnsi"/>
                <w:bCs/>
                <w:sz w:val="14"/>
                <w:szCs w:val="14"/>
              </w:rPr>
              <w:t>ego</w:t>
            </w:r>
            <w:r w:rsidRPr="003516DC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2752441D" w14:textId="05E303E3" w:rsidR="0059684D" w:rsidRPr="00F91D3E" w:rsidRDefault="00F50E78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wymieni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przyczyny, przejawy i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konsekwencje zmian w ładzie międzynarodowym w XXI </w:t>
            </w:r>
            <w:r>
              <w:rPr>
                <w:rFonts w:cstheme="minorHAnsi"/>
                <w:bCs/>
                <w:sz w:val="14"/>
                <w:szCs w:val="14"/>
              </w:rPr>
              <w:t>w.</w:t>
            </w:r>
            <w:r w:rsidR="0059684D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329AE72A" w14:textId="478F99DE" w:rsidR="0059684D" w:rsidRPr="00F91D3E" w:rsidRDefault="009047AF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sz w:val="14"/>
                <w:szCs w:val="14"/>
              </w:rPr>
              <w:t xml:space="preserve"> cele regionalnych mocarstw niezachodnich</w:t>
            </w:r>
            <w:r>
              <w:rPr>
                <w:rFonts w:cstheme="minorHAnsi"/>
                <w:sz w:val="14"/>
                <w:szCs w:val="14"/>
              </w:rPr>
              <w:t xml:space="preserve"> i formy ich działalności na arenie międzynarodowej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[</w:t>
            </w:r>
            <w:r w:rsidRPr="003516DC">
              <w:rPr>
                <w:rFonts w:cstheme="minorHAnsi"/>
                <w:sz w:val="14"/>
                <w:szCs w:val="14"/>
              </w:rPr>
              <w:t>Chińsk</w:t>
            </w:r>
            <w:r>
              <w:rPr>
                <w:rFonts w:cstheme="minorHAnsi"/>
                <w:sz w:val="14"/>
                <w:szCs w:val="14"/>
              </w:rPr>
              <w:t>iej</w:t>
            </w:r>
            <w:r w:rsidRPr="003516DC">
              <w:rPr>
                <w:rFonts w:cstheme="minorHAnsi"/>
                <w:sz w:val="14"/>
                <w:szCs w:val="14"/>
              </w:rPr>
              <w:t xml:space="preserve"> Republik</w:t>
            </w:r>
            <w:r>
              <w:rPr>
                <w:rFonts w:cstheme="minorHAnsi"/>
                <w:sz w:val="14"/>
                <w:szCs w:val="14"/>
              </w:rPr>
              <w:t>i</w:t>
            </w:r>
            <w:r w:rsidRPr="003516DC">
              <w:rPr>
                <w:rFonts w:cstheme="minorHAnsi"/>
                <w:sz w:val="14"/>
                <w:szCs w:val="14"/>
              </w:rPr>
              <w:t xml:space="preserve"> Ludow</w:t>
            </w:r>
            <w:r>
              <w:rPr>
                <w:rFonts w:cstheme="minorHAnsi"/>
                <w:sz w:val="14"/>
                <w:szCs w:val="14"/>
              </w:rPr>
              <w:t>ej</w:t>
            </w:r>
            <w:r w:rsidRPr="003516DC">
              <w:rPr>
                <w:rFonts w:cstheme="minorHAnsi"/>
                <w:sz w:val="14"/>
                <w:szCs w:val="14"/>
              </w:rPr>
              <w:t>, Indii, Federacj</w:t>
            </w:r>
            <w:r>
              <w:rPr>
                <w:rFonts w:cstheme="minorHAnsi"/>
                <w:sz w:val="14"/>
                <w:szCs w:val="14"/>
              </w:rPr>
              <w:t>i</w:t>
            </w:r>
            <w:r w:rsidRPr="003516DC">
              <w:rPr>
                <w:rFonts w:cstheme="minorHAnsi"/>
                <w:sz w:val="14"/>
                <w:szCs w:val="14"/>
              </w:rPr>
              <w:t xml:space="preserve"> Rosyjsk</w:t>
            </w:r>
            <w:r>
              <w:rPr>
                <w:rFonts w:cstheme="minorHAnsi"/>
                <w:sz w:val="14"/>
                <w:szCs w:val="14"/>
              </w:rPr>
              <w:t>iej</w:t>
            </w:r>
            <w:r w:rsidRPr="003516DC">
              <w:rPr>
                <w:rFonts w:cstheme="minorHAnsi"/>
                <w:sz w:val="14"/>
                <w:szCs w:val="14"/>
              </w:rPr>
              <w:t>, Brazylii</w:t>
            </w:r>
            <w:r>
              <w:rPr>
                <w:rFonts w:cstheme="minorHAnsi"/>
                <w:sz w:val="14"/>
                <w:szCs w:val="14"/>
              </w:rPr>
              <w:t>]</w:t>
            </w:r>
            <w:r w:rsidRPr="003516DC">
              <w:rPr>
                <w:rFonts w:cstheme="minorHAnsi"/>
                <w:sz w:val="14"/>
                <w:szCs w:val="14"/>
              </w:rPr>
              <w:t>;</w:t>
            </w:r>
          </w:p>
          <w:p w14:paraId="78FAC721" w14:textId="3E677BE6" w:rsidR="00632D5D" w:rsidRPr="00F91D3E" w:rsidRDefault="009047AF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określa</w:t>
            </w:r>
            <w:r w:rsidR="00632D5D" w:rsidRPr="00F91D3E">
              <w:rPr>
                <w:rFonts w:cstheme="minorHAnsi"/>
                <w:sz w:val="14"/>
                <w:szCs w:val="14"/>
              </w:rPr>
              <w:t xml:space="preserve"> zasięg stref wpływ</w:t>
            </w:r>
            <w:r>
              <w:rPr>
                <w:rFonts w:cstheme="minorHAnsi"/>
                <w:sz w:val="14"/>
                <w:szCs w:val="14"/>
              </w:rPr>
              <w:t>ów</w:t>
            </w:r>
            <w:r w:rsidR="00632D5D" w:rsidRPr="00F91D3E">
              <w:rPr>
                <w:rFonts w:cstheme="minorHAnsi"/>
                <w:sz w:val="14"/>
                <w:szCs w:val="14"/>
              </w:rPr>
              <w:t xml:space="preserve"> współczesnych mocarstw;</w:t>
            </w:r>
          </w:p>
          <w:p w14:paraId="7BA2F5DE" w14:textId="40A7D5B8" w:rsidR="0059684D" w:rsidRPr="00F91D3E" w:rsidRDefault="009047AF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wyjaśni</w:t>
            </w:r>
            <w:r>
              <w:rPr>
                <w:rFonts w:cstheme="minorHAnsi"/>
                <w:bCs/>
                <w:sz w:val="14"/>
                <w:szCs w:val="14"/>
              </w:rPr>
              <w:t>a, jaka jest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rol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mocarstw regionalnych w </w:t>
            </w:r>
            <w:r w:rsidRPr="003516DC">
              <w:rPr>
                <w:rFonts w:cstheme="minorHAnsi"/>
                <w:sz w:val="14"/>
                <w:szCs w:val="14"/>
              </w:rPr>
              <w:t xml:space="preserve">wybranych organizacjach międzynarodowych </w:t>
            </w:r>
            <w:r>
              <w:rPr>
                <w:rFonts w:cstheme="minorHAnsi"/>
                <w:sz w:val="14"/>
                <w:szCs w:val="14"/>
              </w:rPr>
              <w:t>[np. w </w:t>
            </w:r>
            <w:r w:rsidRPr="003516DC">
              <w:rPr>
                <w:rFonts w:cstheme="minorHAnsi"/>
                <w:sz w:val="14"/>
                <w:szCs w:val="14"/>
              </w:rPr>
              <w:t>BRICS</w:t>
            </w:r>
            <w:r>
              <w:rPr>
                <w:rFonts w:cstheme="minorHAnsi"/>
                <w:sz w:val="14"/>
                <w:szCs w:val="14"/>
              </w:rPr>
              <w:t xml:space="preserve"> i</w:t>
            </w:r>
            <w:r w:rsidRPr="003516DC">
              <w:rPr>
                <w:rFonts w:cstheme="minorHAnsi"/>
                <w:sz w:val="14"/>
                <w:szCs w:val="14"/>
              </w:rPr>
              <w:t xml:space="preserve"> Szanghajsk</w:t>
            </w:r>
            <w:r>
              <w:rPr>
                <w:rFonts w:cstheme="minorHAnsi"/>
                <w:sz w:val="14"/>
                <w:szCs w:val="14"/>
              </w:rPr>
              <w:t>iej</w:t>
            </w:r>
            <w:r w:rsidRPr="003516DC">
              <w:rPr>
                <w:rFonts w:cstheme="minorHAnsi"/>
                <w:sz w:val="14"/>
                <w:szCs w:val="14"/>
              </w:rPr>
              <w:t xml:space="preserve"> Organizacj</w:t>
            </w:r>
            <w:r>
              <w:rPr>
                <w:rFonts w:cstheme="minorHAnsi"/>
                <w:sz w:val="14"/>
                <w:szCs w:val="14"/>
              </w:rPr>
              <w:t xml:space="preserve">i </w:t>
            </w:r>
            <w:r w:rsidRPr="003516DC">
              <w:rPr>
                <w:rFonts w:cstheme="minorHAnsi"/>
                <w:sz w:val="14"/>
                <w:szCs w:val="14"/>
              </w:rPr>
              <w:t>Współpracy</w:t>
            </w:r>
            <w:r>
              <w:rPr>
                <w:rFonts w:cstheme="minorHAnsi"/>
                <w:sz w:val="14"/>
                <w:szCs w:val="14"/>
              </w:rPr>
              <w:t>]</w:t>
            </w:r>
            <w:r w:rsidRPr="003516DC">
              <w:rPr>
                <w:rFonts w:cstheme="minorHAnsi"/>
                <w:sz w:val="14"/>
                <w:szCs w:val="14"/>
              </w:rPr>
              <w:t>;</w:t>
            </w:r>
          </w:p>
          <w:p w14:paraId="79B2E51A" w14:textId="56BCD374" w:rsidR="0059684D" w:rsidRPr="00F91D3E" w:rsidRDefault="009047AF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>
              <w:rPr>
                <w:rFonts w:cstheme="minorHAnsi"/>
                <w:sz w:val="14"/>
                <w:szCs w:val="14"/>
              </w:rPr>
              <w:t>ładu międzynarodowego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ikonograficzne].</w:t>
            </w:r>
          </w:p>
        </w:tc>
        <w:tc>
          <w:tcPr>
            <w:tcW w:w="2272" w:type="dxa"/>
          </w:tcPr>
          <w:p w14:paraId="5F0C197E" w14:textId="1123CEB9" w:rsidR="0059684D" w:rsidRPr="00F91D3E" w:rsidRDefault="009047AF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porównuje poszczególne</w:t>
            </w:r>
            <w:r w:rsidR="00CB39AF" w:rsidRPr="00F91D3E">
              <w:rPr>
                <w:rFonts w:cstheme="minorHAnsi"/>
                <w:bCs/>
                <w:sz w:val="14"/>
                <w:szCs w:val="14"/>
              </w:rPr>
              <w:t xml:space="preserve"> typy ład</w:t>
            </w:r>
            <w:r>
              <w:rPr>
                <w:rFonts w:cstheme="minorHAnsi"/>
                <w:bCs/>
                <w:sz w:val="14"/>
                <w:szCs w:val="14"/>
              </w:rPr>
              <w:t xml:space="preserve">u </w:t>
            </w:r>
            <w:r w:rsidR="00CB39AF" w:rsidRPr="00F91D3E">
              <w:rPr>
                <w:rFonts w:cstheme="minorHAnsi"/>
                <w:bCs/>
                <w:sz w:val="14"/>
                <w:szCs w:val="14"/>
              </w:rPr>
              <w:t>międzynarodow</w:t>
            </w:r>
            <w:r>
              <w:rPr>
                <w:rFonts w:cstheme="minorHAnsi"/>
                <w:bCs/>
                <w:sz w:val="14"/>
                <w:szCs w:val="14"/>
              </w:rPr>
              <w:t>ego</w:t>
            </w:r>
            <w:r w:rsidR="0059684D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143194A6" w14:textId="0103F21D" w:rsidR="00CB39AF" w:rsidRPr="00F91D3E" w:rsidRDefault="009047AF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formułuje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>
              <w:rPr>
                <w:rFonts w:cstheme="minorHAnsi"/>
                <w:bCs/>
                <w:sz w:val="14"/>
                <w:szCs w:val="14"/>
              </w:rPr>
              <w:t xml:space="preserve">i uzasadnia własne </w:t>
            </w:r>
            <w:r w:rsidRPr="003516DC">
              <w:rPr>
                <w:rFonts w:cstheme="minorHAnsi"/>
                <w:bCs/>
                <w:sz w:val="14"/>
                <w:szCs w:val="14"/>
              </w:rPr>
              <w:t>stanowisko w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sporze </w:t>
            </w:r>
            <w:r>
              <w:rPr>
                <w:rFonts w:cstheme="minorHAnsi"/>
                <w:bCs/>
                <w:sz w:val="14"/>
                <w:szCs w:val="14"/>
              </w:rPr>
              <w:t>dotyczącym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rol</w:t>
            </w:r>
            <w:r>
              <w:rPr>
                <w:rFonts w:cstheme="minorHAnsi"/>
                <w:bCs/>
                <w:sz w:val="14"/>
                <w:szCs w:val="14"/>
              </w:rPr>
              <w:t>i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supermocarstw w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>kształtowaniu współczesnych stosunków politycznych, gospodarczych i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>kulturowych;</w:t>
            </w:r>
          </w:p>
          <w:p w14:paraId="47FF608D" w14:textId="62F901CE" w:rsidR="00CB39AF" w:rsidRPr="00F91D3E" w:rsidRDefault="009047AF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formułuje i uzasadnia</w:t>
            </w:r>
            <w:r w:rsidR="00CB39AF" w:rsidRPr="00F91D3E">
              <w:rPr>
                <w:rFonts w:cstheme="minorHAnsi"/>
                <w:bCs/>
                <w:sz w:val="14"/>
                <w:szCs w:val="14"/>
              </w:rPr>
              <w:t xml:space="preserve"> własne stanowisko w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="00CB39AF" w:rsidRPr="00F91D3E">
              <w:rPr>
                <w:rFonts w:cstheme="minorHAnsi"/>
                <w:bCs/>
                <w:sz w:val="14"/>
                <w:szCs w:val="14"/>
              </w:rPr>
              <w:t>sporze o konsekwencje zmian, które zaszły w ładzie między</w:t>
            </w:r>
            <w:r>
              <w:rPr>
                <w:rFonts w:cstheme="minorHAnsi"/>
                <w:bCs/>
                <w:sz w:val="14"/>
                <w:szCs w:val="14"/>
              </w:rPr>
              <w:t>-</w:t>
            </w:r>
            <w:r w:rsidR="00CB39AF" w:rsidRPr="00F91D3E">
              <w:rPr>
                <w:rFonts w:cstheme="minorHAnsi"/>
                <w:bCs/>
                <w:sz w:val="14"/>
                <w:szCs w:val="14"/>
              </w:rPr>
              <w:t>narodowym w XXI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="00CB39AF" w:rsidRPr="00F91D3E">
              <w:rPr>
                <w:rFonts w:cstheme="minorHAnsi"/>
                <w:bCs/>
                <w:sz w:val="14"/>
                <w:szCs w:val="14"/>
              </w:rPr>
              <w:t>wieku;</w:t>
            </w:r>
          </w:p>
          <w:p w14:paraId="7E51CE18" w14:textId="13BDA772" w:rsidR="0088777C" w:rsidRPr="00F91D3E" w:rsidRDefault="009047AF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>, w których wykorzystano materiał źródłowy dotyczący</w:t>
            </w:r>
            <w:r>
              <w:rPr>
                <w:rFonts w:cstheme="minorHAnsi"/>
                <w:sz w:val="14"/>
                <w:szCs w:val="14"/>
              </w:rPr>
              <w:t xml:space="preserve"> współczesnego ładu międzynarodowego</w:t>
            </w:r>
            <w:r w:rsidR="0088777C" w:rsidRPr="00F91D3E">
              <w:rPr>
                <w:rFonts w:cstheme="minorHAnsi"/>
                <w:sz w:val="14"/>
                <w:szCs w:val="14"/>
              </w:rPr>
              <w:t>.</w:t>
            </w:r>
          </w:p>
          <w:p w14:paraId="0CD19A81" w14:textId="77777777" w:rsidR="0059684D" w:rsidRPr="00F91D3E" w:rsidRDefault="0059684D" w:rsidP="003D5271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984" w:type="dxa"/>
          </w:tcPr>
          <w:p w14:paraId="050BA39A" w14:textId="2AC83F80" w:rsidR="0059684D" w:rsidRPr="00F91D3E" w:rsidRDefault="009047AF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="0059684D" w:rsidRPr="00F91D3E">
              <w:rPr>
                <w:rFonts w:cstheme="minorHAnsi"/>
                <w:sz w:val="14"/>
                <w:szCs w:val="14"/>
              </w:rPr>
              <w:t xml:space="preserve"> krytycznej </w:t>
            </w:r>
            <w:r w:rsidR="00CB39AF" w:rsidRPr="00F91D3E">
              <w:rPr>
                <w:rFonts w:cstheme="minorHAnsi"/>
                <w:sz w:val="14"/>
                <w:szCs w:val="14"/>
              </w:rPr>
              <w:t>analizy wybranych problemów dotyczących współczesnego ładu międzynarodowego</w:t>
            </w:r>
            <w:r w:rsidR="007823D9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6B0B7A77" w14:textId="15B98854" w:rsidR="007823D9" w:rsidRPr="00F91D3E" w:rsidRDefault="009047AF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 </w:t>
            </w:r>
            <w:r w:rsidR="007823D9" w:rsidRPr="00F91D3E">
              <w:rPr>
                <w:rFonts w:cstheme="minorHAnsi"/>
                <w:sz w:val="14"/>
                <w:szCs w:val="14"/>
              </w:rPr>
              <w:t>współczesnego ładu międzynarodowego.</w:t>
            </w:r>
          </w:p>
        </w:tc>
      </w:tr>
      <w:tr w:rsidR="00295B34" w:rsidRPr="00F91D3E" w14:paraId="6D82A17B" w14:textId="77777777" w:rsidTr="006A65D0">
        <w:trPr>
          <w:gridAfter w:val="1"/>
          <w:wAfter w:w="284" w:type="dxa"/>
        </w:trPr>
        <w:tc>
          <w:tcPr>
            <w:tcW w:w="1696" w:type="dxa"/>
          </w:tcPr>
          <w:p w14:paraId="4F9D4ED7" w14:textId="437C727D" w:rsidR="00295B34" w:rsidRPr="00F91D3E" w:rsidRDefault="00295B34" w:rsidP="003D5271">
            <w:p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bCs/>
                <w:sz w:val="14"/>
                <w:szCs w:val="14"/>
              </w:rPr>
              <w:t>3. Gospodarka w polityce międzynarodowej</w:t>
            </w:r>
          </w:p>
        </w:tc>
        <w:tc>
          <w:tcPr>
            <w:tcW w:w="2127" w:type="dxa"/>
            <w:gridSpan w:val="2"/>
          </w:tcPr>
          <w:p w14:paraId="34D902AE" w14:textId="77777777" w:rsidR="00295B34" w:rsidRPr="00F91D3E" w:rsidRDefault="00295B34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strategiczne zasoby naturalne</w:t>
            </w:r>
          </w:p>
          <w:p w14:paraId="04488CFB" w14:textId="77777777" w:rsidR="00295B34" w:rsidRPr="00F91D3E" w:rsidRDefault="00295B34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zmiany klimatyczne</w:t>
            </w:r>
          </w:p>
          <w:p w14:paraId="6E551C66" w14:textId="77777777" w:rsidR="00295B34" w:rsidRPr="00F91D3E" w:rsidRDefault="00295B34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PKB</w:t>
            </w:r>
          </w:p>
          <w:p w14:paraId="522F5D21" w14:textId="77777777" w:rsidR="00295B34" w:rsidRPr="00F91D3E" w:rsidRDefault="00295B34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 xml:space="preserve">wzrost gospodarczy </w:t>
            </w:r>
          </w:p>
          <w:p w14:paraId="7E14A05D" w14:textId="77777777" w:rsidR="00295B34" w:rsidRPr="00F91D3E" w:rsidRDefault="00295B34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kolonializm</w:t>
            </w:r>
          </w:p>
          <w:p w14:paraId="60E65C1B" w14:textId="785906C5" w:rsidR="00295B34" w:rsidRPr="00F91D3E" w:rsidRDefault="00295B34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neokolonializm</w:t>
            </w:r>
          </w:p>
        </w:tc>
        <w:tc>
          <w:tcPr>
            <w:tcW w:w="2120" w:type="dxa"/>
            <w:gridSpan w:val="3"/>
          </w:tcPr>
          <w:p w14:paraId="4BE1E714" w14:textId="44D92A27" w:rsidR="009A0A6E" w:rsidRPr="00F91D3E" w:rsidRDefault="00072466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podaje</w:t>
            </w:r>
            <w:r w:rsidR="009A0A6E" w:rsidRPr="00F91D3E">
              <w:rPr>
                <w:rFonts w:cstheme="minorHAnsi"/>
                <w:sz w:val="14"/>
                <w:szCs w:val="14"/>
              </w:rPr>
              <w:t xml:space="preserve"> przykłady strategicznych zasobów naturalnych;</w:t>
            </w:r>
          </w:p>
          <w:p w14:paraId="332B4418" w14:textId="17CA45DE" w:rsidR="00295B34" w:rsidRPr="00F91D3E" w:rsidRDefault="00072466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 przykłady dowodzące wpływu historii kolonialnej na kształt</w:t>
            </w:r>
            <w:r w:rsidRPr="003516DC">
              <w:rPr>
                <w:rFonts w:cstheme="minorHAnsi"/>
                <w:sz w:val="14"/>
                <w:szCs w:val="14"/>
              </w:rPr>
              <w:t xml:space="preserve"> współczesnych stosunków międzynarodowych</w:t>
            </w:r>
            <w:r w:rsidR="00295B34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7CB4302A" w14:textId="54E53602" w:rsidR="00295B34" w:rsidRPr="00F91D3E" w:rsidRDefault="00072466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 xml:space="preserve">prawidłowo </w:t>
            </w:r>
            <w:r>
              <w:rPr>
                <w:rFonts w:cstheme="minorHAnsi"/>
                <w:sz w:val="14"/>
                <w:szCs w:val="14"/>
              </w:rPr>
              <w:t>posługuje</w:t>
            </w:r>
            <w:r w:rsidRPr="003516DC">
              <w:rPr>
                <w:rFonts w:cstheme="minorHAnsi"/>
                <w:sz w:val="14"/>
                <w:szCs w:val="14"/>
              </w:rPr>
              <w:t xml:space="preserve"> się pojęci</w:t>
            </w:r>
            <w:r>
              <w:rPr>
                <w:rFonts w:cstheme="minorHAnsi"/>
                <w:sz w:val="14"/>
                <w:szCs w:val="14"/>
              </w:rPr>
              <w:t>em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3516DC">
              <w:rPr>
                <w:rFonts w:cstheme="minorHAnsi"/>
                <w:sz w:val="14"/>
                <w:szCs w:val="14"/>
              </w:rPr>
              <w:t>kolonializm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295B34" w:rsidRPr="00F91D3E">
              <w:rPr>
                <w:rFonts w:cstheme="minorHAnsi"/>
                <w:sz w:val="14"/>
                <w:szCs w:val="14"/>
              </w:rPr>
              <w:t xml:space="preserve">; </w:t>
            </w:r>
          </w:p>
          <w:p w14:paraId="00685506" w14:textId="3333CBA2" w:rsidR="00295B34" w:rsidRPr="00F91D3E" w:rsidRDefault="00072466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 przykłady</w:t>
            </w:r>
            <w:r w:rsidRPr="003516DC">
              <w:rPr>
                <w:rFonts w:cstheme="minorHAnsi"/>
                <w:sz w:val="14"/>
                <w:szCs w:val="14"/>
              </w:rPr>
              <w:t xml:space="preserve"> zależności polityczn</w:t>
            </w:r>
            <w:r>
              <w:rPr>
                <w:rFonts w:cstheme="minorHAnsi"/>
                <w:sz w:val="14"/>
                <w:szCs w:val="14"/>
              </w:rPr>
              <w:t>ych</w:t>
            </w:r>
            <w:r w:rsidRPr="003516DC">
              <w:rPr>
                <w:rFonts w:cstheme="minorHAnsi"/>
                <w:sz w:val="14"/>
                <w:szCs w:val="14"/>
              </w:rPr>
              <w:t>, gospodarcz</w:t>
            </w:r>
            <w:r>
              <w:rPr>
                <w:rFonts w:cstheme="minorHAnsi"/>
                <w:sz w:val="14"/>
                <w:szCs w:val="14"/>
              </w:rPr>
              <w:t>ych</w:t>
            </w:r>
            <w:r w:rsidRPr="003516DC">
              <w:rPr>
                <w:rFonts w:cstheme="minorHAnsi"/>
                <w:sz w:val="14"/>
                <w:szCs w:val="14"/>
              </w:rPr>
              <w:t xml:space="preserve">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kulturow</w:t>
            </w:r>
            <w:r>
              <w:rPr>
                <w:rFonts w:cstheme="minorHAnsi"/>
                <w:sz w:val="14"/>
                <w:szCs w:val="14"/>
              </w:rPr>
              <w:t>ych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łączących</w:t>
            </w:r>
            <w:r w:rsidRPr="003516DC">
              <w:rPr>
                <w:rFonts w:cstheme="minorHAnsi"/>
                <w:sz w:val="14"/>
                <w:szCs w:val="14"/>
              </w:rPr>
              <w:t xml:space="preserve"> państwa </w:t>
            </w:r>
            <w:r>
              <w:rPr>
                <w:rFonts w:cstheme="minorHAnsi"/>
                <w:sz w:val="14"/>
                <w:szCs w:val="14"/>
              </w:rPr>
              <w:t>wysoko rozwinięte i rozwijające się [o różnym poziomie PKB], w tym dawne metropolie i kolonie</w:t>
            </w:r>
            <w:r w:rsidR="00295B34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285" w:type="dxa"/>
            <w:gridSpan w:val="2"/>
          </w:tcPr>
          <w:p w14:paraId="2B4C917C" w14:textId="731D7F37" w:rsidR="009A0A6E" w:rsidRPr="00F91D3E" w:rsidRDefault="00072466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wyjaśnia, czym są</w:t>
            </w:r>
            <w:r w:rsidRPr="003516DC">
              <w:rPr>
                <w:rFonts w:cstheme="minorHAnsi"/>
                <w:sz w:val="14"/>
                <w:szCs w:val="14"/>
              </w:rPr>
              <w:t xml:space="preserve"> strategiczne zasoby naturalne</w:t>
            </w:r>
            <w:r w:rsidR="009A0A6E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89F1807" w14:textId="2217696E" w:rsidR="00295B34" w:rsidRPr="00F91D3E" w:rsidRDefault="00072466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podaje przykłady dowodzące</w:t>
            </w:r>
            <w:r w:rsidRPr="003516DC">
              <w:rPr>
                <w:rFonts w:cstheme="minorHAnsi"/>
                <w:sz w:val="14"/>
                <w:szCs w:val="14"/>
              </w:rPr>
              <w:t xml:space="preserve"> wpływ</w:t>
            </w:r>
            <w:r>
              <w:rPr>
                <w:rFonts w:cstheme="minorHAnsi"/>
                <w:sz w:val="14"/>
                <w:szCs w:val="14"/>
              </w:rPr>
              <w:t>u</w:t>
            </w:r>
            <w:r w:rsidRPr="003516DC">
              <w:rPr>
                <w:rFonts w:cstheme="minorHAnsi"/>
                <w:sz w:val="14"/>
                <w:szCs w:val="14"/>
              </w:rPr>
              <w:t xml:space="preserve"> strategicznych zasobów naturalnych na</w:t>
            </w:r>
            <w:r w:rsidR="00F37892"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politykę międzynarodową</w:t>
            </w:r>
            <w:r w:rsidR="00295B34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6A69B635" w14:textId="67087024" w:rsidR="00295B34" w:rsidRPr="00F91D3E" w:rsidRDefault="00072466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 xml:space="preserve">a </w:t>
            </w:r>
            <w:r w:rsidRPr="003516DC">
              <w:rPr>
                <w:rFonts w:cstheme="minorHAnsi"/>
                <w:sz w:val="14"/>
                <w:szCs w:val="14"/>
              </w:rPr>
              <w:t>państwa o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najniższym i najwyższym PKB we współczesnym świecie</w:t>
            </w:r>
            <w:r w:rsidR="00295B34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747FFE25" w14:textId="3F947672" w:rsidR="00295B34" w:rsidRPr="00F91D3E" w:rsidRDefault="00072466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 xml:space="preserve">przedstawia </w:t>
            </w:r>
            <w:r w:rsidR="00DC1838">
              <w:rPr>
                <w:rFonts w:cstheme="minorHAnsi"/>
                <w:bCs/>
                <w:sz w:val="14"/>
                <w:szCs w:val="14"/>
              </w:rPr>
              <w:t>zarys</w:t>
            </w:r>
            <w:r>
              <w:rPr>
                <w:rFonts w:cstheme="minorHAnsi"/>
                <w:bCs/>
                <w:sz w:val="14"/>
                <w:szCs w:val="14"/>
              </w:rPr>
              <w:t xml:space="preserve"> historii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="00DC1838">
              <w:rPr>
                <w:rFonts w:cstheme="minorHAnsi"/>
                <w:bCs/>
                <w:sz w:val="14"/>
                <w:szCs w:val="14"/>
              </w:rPr>
              <w:t>kolonializmu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="00DC1838">
              <w:rPr>
                <w:rFonts w:cstheme="minorHAnsi"/>
                <w:bCs/>
                <w:sz w:val="14"/>
                <w:szCs w:val="14"/>
              </w:rPr>
              <w:t>[przyczyny, wpływ na rozwój poszczególnych państw i regionów</w:t>
            </w:r>
            <w:r w:rsidR="00295B34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E088E28" w14:textId="24B121B6" w:rsidR="00072466" w:rsidRDefault="00072466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 xml:space="preserve">prawidłowo </w:t>
            </w:r>
            <w:r>
              <w:rPr>
                <w:rFonts w:cstheme="minorHAnsi"/>
                <w:sz w:val="14"/>
                <w:szCs w:val="14"/>
              </w:rPr>
              <w:t>posługuje</w:t>
            </w:r>
            <w:r w:rsidRPr="003516DC">
              <w:rPr>
                <w:rFonts w:cstheme="minorHAnsi"/>
                <w:sz w:val="14"/>
                <w:szCs w:val="14"/>
              </w:rPr>
              <w:t xml:space="preserve"> się pojęci</w:t>
            </w:r>
            <w:r>
              <w:rPr>
                <w:rFonts w:cstheme="minorHAnsi"/>
                <w:sz w:val="14"/>
                <w:szCs w:val="14"/>
              </w:rPr>
              <w:t>em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„neo</w:t>
            </w:r>
            <w:r w:rsidRPr="003516DC">
              <w:rPr>
                <w:rFonts w:cstheme="minorHAnsi"/>
                <w:sz w:val="14"/>
                <w:szCs w:val="14"/>
              </w:rPr>
              <w:t>kolonializm</w:t>
            </w:r>
            <w:r>
              <w:rPr>
                <w:rFonts w:cstheme="minorHAnsi"/>
                <w:sz w:val="14"/>
                <w:szCs w:val="14"/>
              </w:rPr>
              <w:t>”;</w:t>
            </w:r>
          </w:p>
          <w:p w14:paraId="6D45CB0C" w14:textId="736B17AD" w:rsidR="00295B34" w:rsidRPr="00F91D3E" w:rsidRDefault="00072466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rozpoz</w:t>
            </w:r>
            <w:r>
              <w:rPr>
                <w:rFonts w:cstheme="minorHAnsi"/>
                <w:sz w:val="14"/>
                <w:szCs w:val="14"/>
              </w:rPr>
              <w:t xml:space="preserve">naje </w:t>
            </w:r>
            <w:r w:rsidRPr="003516DC">
              <w:rPr>
                <w:rFonts w:cstheme="minorHAnsi"/>
                <w:sz w:val="14"/>
                <w:szCs w:val="14"/>
              </w:rPr>
              <w:t>mechanizmy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 xml:space="preserve">działania, które zmniejszają lub </w:t>
            </w:r>
            <w:r>
              <w:rPr>
                <w:rFonts w:cstheme="minorHAnsi"/>
                <w:sz w:val="14"/>
                <w:szCs w:val="14"/>
              </w:rPr>
              <w:t>z</w:t>
            </w:r>
            <w:r w:rsidRPr="003516DC">
              <w:rPr>
                <w:rFonts w:cstheme="minorHAnsi"/>
                <w:sz w:val="14"/>
                <w:szCs w:val="14"/>
              </w:rPr>
              <w:t>większają</w:t>
            </w:r>
            <w:r>
              <w:rPr>
                <w:rFonts w:cstheme="minorHAnsi"/>
                <w:sz w:val="14"/>
                <w:szCs w:val="14"/>
              </w:rPr>
              <w:t xml:space="preserve"> ekonomiczne</w:t>
            </w:r>
            <w:r w:rsidRPr="003516DC">
              <w:rPr>
                <w:rFonts w:cstheme="minorHAnsi"/>
                <w:sz w:val="14"/>
                <w:szCs w:val="14"/>
              </w:rPr>
              <w:t xml:space="preserve"> dysproporcje między państwami</w:t>
            </w:r>
            <w:r w:rsidR="00295B34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D927928" w14:textId="5FED4E6A" w:rsidR="00295B34" w:rsidRPr="00F91D3E" w:rsidRDefault="00072466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>
              <w:rPr>
                <w:rFonts w:cstheme="minorHAnsi"/>
                <w:sz w:val="14"/>
                <w:szCs w:val="14"/>
              </w:rPr>
              <w:t>gospodarki w polityce międzynarodowej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statystyczne]</w:t>
            </w:r>
            <w:r w:rsidR="00295B34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395" w:type="dxa"/>
            <w:gridSpan w:val="2"/>
          </w:tcPr>
          <w:p w14:paraId="75EE79D5" w14:textId="6E7D0C12" w:rsidR="00295B34" w:rsidRPr="00F91D3E" w:rsidRDefault="00072466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wyjaśni</w:t>
            </w:r>
            <w:r>
              <w:rPr>
                <w:rFonts w:cstheme="minorHAnsi"/>
                <w:bCs/>
                <w:sz w:val="14"/>
                <w:szCs w:val="14"/>
              </w:rPr>
              <w:t xml:space="preserve">a, jakie jest </w:t>
            </w:r>
            <w:r w:rsidRPr="003516DC">
              <w:rPr>
                <w:rFonts w:cstheme="minorHAnsi"/>
                <w:bCs/>
                <w:sz w:val="14"/>
                <w:szCs w:val="14"/>
              </w:rPr>
              <w:t>znaczenie strategicznych zasobów naturalnych w polityce międzynarodowej</w:t>
            </w:r>
            <w:r w:rsidR="00295B34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21CADF3E" w14:textId="72D30956" w:rsidR="00D753D0" w:rsidRPr="00F91D3E" w:rsidRDefault="00072466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uzasadni</w:t>
            </w:r>
            <w:r>
              <w:rPr>
                <w:rFonts w:cstheme="minorHAnsi"/>
                <w:bCs/>
                <w:sz w:val="14"/>
                <w:szCs w:val="14"/>
              </w:rPr>
              <w:t xml:space="preserve">a </w:t>
            </w:r>
            <w:r w:rsidRPr="003516DC">
              <w:rPr>
                <w:rFonts w:cstheme="minorHAnsi"/>
                <w:bCs/>
                <w:sz w:val="14"/>
                <w:szCs w:val="14"/>
              </w:rPr>
              <w:t>konieczność dywersyfikacji źródeł energii</w:t>
            </w:r>
            <w:r w:rsidR="00D753D0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58C4D8CA" w14:textId="212AFEF0" w:rsidR="00295B34" w:rsidRPr="00F91D3E" w:rsidRDefault="00DC1838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przedstawia wpływ historii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>
              <w:rPr>
                <w:rFonts w:cstheme="minorHAnsi"/>
                <w:bCs/>
                <w:sz w:val="14"/>
                <w:szCs w:val="14"/>
              </w:rPr>
              <w:t>kolonialnej na kształt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współczesnych stosunków międzynarodowych</w:t>
            </w:r>
            <w:r w:rsidR="00295B34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12BD9354" w14:textId="5548D76E" w:rsidR="00295B34" w:rsidRPr="00F91D3E" w:rsidRDefault="00DC1838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analizuje – na wybranych przykładach –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3516DC">
              <w:rPr>
                <w:rFonts w:cstheme="minorHAnsi"/>
                <w:sz w:val="14"/>
                <w:szCs w:val="14"/>
              </w:rPr>
              <w:t>zależności polityczne, gospodarcze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 xml:space="preserve">kulturowe </w:t>
            </w:r>
            <w:r>
              <w:rPr>
                <w:rFonts w:cstheme="minorHAnsi"/>
                <w:sz w:val="14"/>
                <w:szCs w:val="14"/>
              </w:rPr>
              <w:t>łączące</w:t>
            </w:r>
            <w:r w:rsidRPr="003516DC">
              <w:rPr>
                <w:rFonts w:cstheme="minorHAnsi"/>
                <w:sz w:val="14"/>
                <w:szCs w:val="14"/>
              </w:rPr>
              <w:t xml:space="preserve"> państwa</w:t>
            </w:r>
            <w:r>
              <w:rPr>
                <w:rFonts w:cstheme="minorHAnsi"/>
                <w:sz w:val="14"/>
                <w:szCs w:val="14"/>
              </w:rPr>
              <w:t xml:space="preserve"> wysoko rozwinięte i rozwijające się [o różnym poziomie PKB], w tym dawne metropolie i kolonie</w:t>
            </w:r>
            <w:r w:rsidR="00295B34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0F8EDB51" w14:textId="5524D2D8" w:rsidR="00295B34" w:rsidRPr="00F91D3E" w:rsidRDefault="006A12AD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charakteryzuje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i </w:t>
            </w:r>
            <w:r>
              <w:rPr>
                <w:rFonts w:cstheme="minorHAnsi"/>
                <w:bCs/>
                <w:sz w:val="14"/>
                <w:szCs w:val="14"/>
              </w:rPr>
              <w:t>krytycznie analizuje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mechanizmy</w:t>
            </w:r>
            <w:r>
              <w:rPr>
                <w:rFonts w:cstheme="minorHAnsi"/>
                <w:bCs/>
                <w:sz w:val="14"/>
                <w:szCs w:val="14"/>
              </w:rPr>
              <w:t xml:space="preserve"> i działania, </w:t>
            </w:r>
            <w:r w:rsidRPr="003516DC">
              <w:rPr>
                <w:rFonts w:cstheme="minorHAnsi"/>
                <w:sz w:val="14"/>
                <w:szCs w:val="14"/>
              </w:rPr>
              <w:t xml:space="preserve">które zmniejszają lub </w:t>
            </w:r>
            <w:r>
              <w:rPr>
                <w:rFonts w:cstheme="minorHAnsi"/>
                <w:sz w:val="14"/>
                <w:szCs w:val="14"/>
              </w:rPr>
              <w:t>z</w:t>
            </w:r>
            <w:r w:rsidRPr="003516DC">
              <w:rPr>
                <w:rFonts w:cstheme="minorHAnsi"/>
                <w:sz w:val="14"/>
                <w:szCs w:val="14"/>
              </w:rPr>
              <w:t>większają dysproporcje</w:t>
            </w:r>
            <w:r>
              <w:rPr>
                <w:rFonts w:cstheme="minorHAnsi"/>
                <w:sz w:val="14"/>
                <w:szCs w:val="14"/>
              </w:rPr>
              <w:t xml:space="preserve"> ekonomiczne</w:t>
            </w:r>
            <w:r w:rsidRPr="003516DC">
              <w:rPr>
                <w:rFonts w:cstheme="minorHAnsi"/>
                <w:sz w:val="14"/>
                <w:szCs w:val="14"/>
              </w:rPr>
              <w:t xml:space="preserve"> między państwami</w:t>
            </w:r>
            <w:r w:rsidR="00295B34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73ED34B" w14:textId="33963D06" w:rsidR="00295B34" w:rsidRPr="00F91D3E" w:rsidRDefault="006A12AD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>
              <w:rPr>
                <w:rFonts w:cstheme="minorHAnsi"/>
                <w:sz w:val="14"/>
                <w:szCs w:val="14"/>
              </w:rPr>
              <w:t>gospodarki w polityce międzynarodowej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ikonograficzne].</w:t>
            </w:r>
          </w:p>
        </w:tc>
        <w:tc>
          <w:tcPr>
            <w:tcW w:w="2272" w:type="dxa"/>
          </w:tcPr>
          <w:p w14:paraId="4BF3B622" w14:textId="69018347" w:rsidR="00D753D0" w:rsidRPr="00F91D3E" w:rsidRDefault="006A12AD">
            <w:pPr>
              <w:pStyle w:val="Akapitzlist"/>
              <w:numPr>
                <w:ilvl w:val="0"/>
                <w:numId w:val="59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wyjaśni</w:t>
            </w:r>
            <w:r>
              <w:rPr>
                <w:rFonts w:cstheme="minorHAnsi"/>
                <w:bCs/>
                <w:sz w:val="14"/>
                <w:szCs w:val="14"/>
              </w:rPr>
              <w:t>a, jakie są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polityczne konsekwencje kryzysu ekologicznego i klimatycznego</w:t>
            </w:r>
            <w:r w:rsidR="00D753D0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10EDEF37" w14:textId="5C1546C8" w:rsidR="00137097" w:rsidRPr="00F91D3E" w:rsidRDefault="006A12AD">
            <w:pPr>
              <w:pStyle w:val="Akapitzlist"/>
              <w:numPr>
                <w:ilvl w:val="0"/>
                <w:numId w:val="59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formułuje i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uzasadni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własne stanowisko w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>sporze dotyczącym energetyki jądrowej i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>odnawialnych źródeł energii</w:t>
            </w:r>
            <w:r w:rsidR="00137097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035D597" w14:textId="7408C870" w:rsidR="00295B34" w:rsidRPr="00F91D3E" w:rsidRDefault="006A12AD">
            <w:pPr>
              <w:pStyle w:val="Akapitzlist"/>
              <w:numPr>
                <w:ilvl w:val="0"/>
                <w:numId w:val="59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dokonuje krytycznej analizy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mechanizm</w:t>
            </w:r>
            <w:r>
              <w:rPr>
                <w:rFonts w:cstheme="minorHAnsi"/>
                <w:bCs/>
                <w:sz w:val="14"/>
                <w:szCs w:val="14"/>
              </w:rPr>
              <w:t xml:space="preserve">ów i działań, </w:t>
            </w:r>
            <w:r w:rsidRPr="003516DC">
              <w:rPr>
                <w:rFonts w:cstheme="minorHAnsi"/>
                <w:sz w:val="14"/>
                <w:szCs w:val="14"/>
              </w:rPr>
              <w:t xml:space="preserve">które zmniejszają lub </w:t>
            </w:r>
            <w:r>
              <w:rPr>
                <w:rFonts w:cstheme="minorHAnsi"/>
                <w:sz w:val="14"/>
                <w:szCs w:val="14"/>
              </w:rPr>
              <w:t>z</w:t>
            </w:r>
            <w:r w:rsidRPr="003516DC">
              <w:rPr>
                <w:rFonts w:cstheme="minorHAnsi"/>
                <w:sz w:val="14"/>
                <w:szCs w:val="14"/>
              </w:rPr>
              <w:t>większają dysproporcje</w:t>
            </w:r>
            <w:r>
              <w:rPr>
                <w:rFonts w:cstheme="minorHAnsi"/>
                <w:sz w:val="14"/>
                <w:szCs w:val="14"/>
              </w:rPr>
              <w:t xml:space="preserve"> ekonomiczne</w:t>
            </w:r>
            <w:r w:rsidRPr="003516DC">
              <w:rPr>
                <w:rFonts w:cstheme="minorHAnsi"/>
                <w:sz w:val="14"/>
                <w:szCs w:val="14"/>
              </w:rPr>
              <w:t xml:space="preserve"> między państwami</w:t>
            </w:r>
            <w:r w:rsidR="00295B34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E671071" w14:textId="7B659CDA" w:rsidR="00295B34" w:rsidRPr="00F91D3E" w:rsidRDefault="0013098A">
            <w:pPr>
              <w:pStyle w:val="Akapitzlist"/>
              <w:numPr>
                <w:ilvl w:val="0"/>
                <w:numId w:val="59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>, w których wykorzystano materiał źródłowy dotyczący</w:t>
            </w:r>
            <w:r>
              <w:rPr>
                <w:rFonts w:cstheme="minorHAnsi"/>
                <w:sz w:val="14"/>
                <w:szCs w:val="14"/>
              </w:rPr>
              <w:t xml:space="preserve"> gospodarki w polityce międzynarodowej</w:t>
            </w:r>
            <w:r w:rsidR="00295B34" w:rsidRPr="00F91D3E">
              <w:rPr>
                <w:rFonts w:cstheme="minorHAnsi"/>
                <w:sz w:val="14"/>
                <w:szCs w:val="14"/>
              </w:rPr>
              <w:t>.</w:t>
            </w:r>
          </w:p>
          <w:p w14:paraId="003CAB5B" w14:textId="1FE98F99" w:rsidR="00295B34" w:rsidRPr="00F91D3E" w:rsidRDefault="00295B34" w:rsidP="003D5271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984" w:type="dxa"/>
          </w:tcPr>
          <w:p w14:paraId="0A54D0F2" w14:textId="187B054E" w:rsidR="001E4228" w:rsidRPr="00F91D3E" w:rsidRDefault="0013098A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="00295B34" w:rsidRPr="00F91D3E">
              <w:rPr>
                <w:rFonts w:cstheme="minorHAnsi"/>
                <w:sz w:val="14"/>
                <w:szCs w:val="14"/>
              </w:rPr>
              <w:t xml:space="preserve"> krytycznej analizy wybranych problemów dotyczących </w:t>
            </w:r>
            <w:r w:rsidR="001E4228" w:rsidRPr="00F91D3E">
              <w:rPr>
                <w:rFonts w:cstheme="minorHAnsi"/>
                <w:sz w:val="14"/>
                <w:szCs w:val="14"/>
              </w:rPr>
              <w:t>gospodarki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="001E4228" w:rsidRPr="00F91D3E">
              <w:rPr>
                <w:rFonts w:cstheme="minorHAnsi"/>
                <w:sz w:val="14"/>
                <w:szCs w:val="14"/>
              </w:rPr>
              <w:t>polityce międzynarodowej</w:t>
            </w:r>
            <w:r w:rsidR="00295B34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8ECB27E" w14:textId="5BCAA301" w:rsidR="00295B34" w:rsidRPr="00F91D3E" w:rsidRDefault="0013098A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</w:t>
            </w:r>
            <w:r w:rsidR="00295B34" w:rsidRPr="00F91D3E">
              <w:rPr>
                <w:rFonts w:cstheme="minorHAnsi"/>
                <w:sz w:val="14"/>
                <w:szCs w:val="14"/>
              </w:rPr>
              <w:t xml:space="preserve"> </w:t>
            </w:r>
            <w:r w:rsidR="001E4228" w:rsidRPr="00F91D3E">
              <w:rPr>
                <w:rFonts w:cstheme="minorHAnsi"/>
                <w:sz w:val="14"/>
                <w:szCs w:val="14"/>
              </w:rPr>
              <w:t>gospodarki w polityce międzynarodowej</w:t>
            </w:r>
            <w:r w:rsidR="003A0A8C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28683FF" w14:textId="48DD30B8" w:rsidR="0013098A" w:rsidRPr="00F91D3E" w:rsidRDefault="0013098A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znaczenia gospodarki w polityce międzynarodowej i aktywnie uczestniczy w dyskusji na zadany temat.</w:t>
            </w:r>
          </w:p>
        </w:tc>
      </w:tr>
      <w:tr w:rsidR="00566092" w:rsidRPr="00F91D3E" w14:paraId="48901AB7" w14:textId="77777777" w:rsidTr="006A65D0">
        <w:trPr>
          <w:gridAfter w:val="1"/>
          <w:wAfter w:w="284" w:type="dxa"/>
        </w:trPr>
        <w:tc>
          <w:tcPr>
            <w:tcW w:w="1696" w:type="dxa"/>
          </w:tcPr>
          <w:p w14:paraId="13B322B2" w14:textId="05AAEBC4" w:rsidR="00566092" w:rsidRPr="00F91D3E" w:rsidRDefault="00566092" w:rsidP="003D5271">
            <w:p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 xml:space="preserve">4. </w:t>
            </w:r>
            <w:r w:rsidR="00750E30" w:rsidRPr="00F91D3E">
              <w:rPr>
                <w:rFonts w:cstheme="minorHAnsi"/>
                <w:b/>
                <w:bCs/>
                <w:sz w:val="14"/>
                <w:szCs w:val="14"/>
              </w:rPr>
              <w:t>Współczesna globalizacja</w:t>
            </w:r>
          </w:p>
        </w:tc>
        <w:tc>
          <w:tcPr>
            <w:tcW w:w="2127" w:type="dxa"/>
            <w:gridSpan w:val="2"/>
          </w:tcPr>
          <w:p w14:paraId="51FA522F" w14:textId="77777777" w:rsidR="0013098A" w:rsidRPr="003516DC" w:rsidRDefault="0013098A" w:rsidP="0013098A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globalizacja</w:t>
            </w:r>
          </w:p>
          <w:p w14:paraId="0B2FC4CC" w14:textId="77777777" w:rsidR="0013098A" w:rsidRDefault="0013098A" w:rsidP="0013098A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aktorzy globalizacji</w:t>
            </w:r>
          </w:p>
          <w:p w14:paraId="429D72EB" w14:textId="77777777" w:rsidR="0013098A" w:rsidRDefault="0013098A" w:rsidP="0013098A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wymiary globalizacji</w:t>
            </w:r>
          </w:p>
          <w:p w14:paraId="2D4E6CAD" w14:textId="77777777" w:rsidR="0013098A" w:rsidRPr="003516DC" w:rsidRDefault="0013098A" w:rsidP="0013098A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przyczyny i skutki procesu globalizacji</w:t>
            </w:r>
          </w:p>
          <w:p w14:paraId="34ABF161" w14:textId="77777777" w:rsidR="0013098A" w:rsidRPr="003516DC" w:rsidRDefault="0013098A" w:rsidP="0013098A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makdonaldyzacja</w:t>
            </w:r>
          </w:p>
          <w:p w14:paraId="465A80D2" w14:textId="4357E97C" w:rsidR="00566092" w:rsidRPr="00F91D3E" w:rsidDel="00C62383" w:rsidRDefault="0013098A" w:rsidP="0013098A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korporacje</w:t>
            </w:r>
            <w:r>
              <w:rPr>
                <w:rFonts w:cstheme="minorHAnsi"/>
                <w:sz w:val="14"/>
                <w:szCs w:val="14"/>
              </w:rPr>
              <w:t xml:space="preserve"> transnarodowe</w:t>
            </w:r>
          </w:p>
        </w:tc>
        <w:tc>
          <w:tcPr>
            <w:tcW w:w="2120" w:type="dxa"/>
            <w:gridSpan w:val="3"/>
          </w:tcPr>
          <w:p w14:paraId="0DBBAC9C" w14:textId="77777777" w:rsidR="0013098A" w:rsidRDefault="0013098A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prawidłowo posług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3516DC">
              <w:rPr>
                <w:rFonts w:cstheme="minorHAnsi"/>
                <w:sz w:val="14"/>
                <w:szCs w:val="14"/>
              </w:rPr>
              <w:t xml:space="preserve"> się pojęciam</w:t>
            </w:r>
            <w:r>
              <w:rPr>
                <w:rFonts w:cstheme="minorHAnsi"/>
                <w:sz w:val="14"/>
                <w:szCs w:val="14"/>
              </w:rPr>
              <w:t>i: „</w:t>
            </w:r>
            <w:r w:rsidRPr="003516DC">
              <w:rPr>
                <w:rFonts w:cstheme="minorHAnsi"/>
                <w:sz w:val="14"/>
                <w:szCs w:val="14"/>
              </w:rPr>
              <w:t>globalizacja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3516DC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3516DC">
              <w:rPr>
                <w:rFonts w:cstheme="minorHAnsi"/>
                <w:sz w:val="14"/>
                <w:szCs w:val="14"/>
              </w:rPr>
              <w:t>korporacj</w:t>
            </w:r>
            <w:r>
              <w:rPr>
                <w:rFonts w:cstheme="minorHAnsi"/>
                <w:sz w:val="14"/>
                <w:szCs w:val="14"/>
              </w:rPr>
              <w:t>a”;</w:t>
            </w:r>
          </w:p>
          <w:p w14:paraId="7B217766" w14:textId="52D40672" w:rsidR="00566092" w:rsidRPr="00F91D3E" w:rsidRDefault="0013098A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rozpozna</w:t>
            </w:r>
            <w:r>
              <w:rPr>
                <w:rFonts w:cstheme="minorHAnsi"/>
                <w:sz w:val="14"/>
                <w:szCs w:val="14"/>
              </w:rPr>
              <w:t>je</w:t>
            </w:r>
            <w:r w:rsidRPr="003516DC">
              <w:rPr>
                <w:rFonts w:cstheme="minorHAnsi"/>
                <w:sz w:val="14"/>
                <w:szCs w:val="14"/>
              </w:rPr>
              <w:t xml:space="preserve"> przejawy globalizacji we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współczesnym świecie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1D0B3CBC" w14:textId="4931F7E1" w:rsidR="000617D1" w:rsidRPr="00F91D3E" w:rsidRDefault="0013098A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 xml:space="preserve">a </w:t>
            </w:r>
            <w:r w:rsidRPr="003516DC">
              <w:rPr>
                <w:rFonts w:cstheme="minorHAnsi"/>
                <w:sz w:val="14"/>
                <w:szCs w:val="14"/>
              </w:rPr>
              <w:t>głównych aktorów procesu globalizacji</w:t>
            </w:r>
            <w:r w:rsidR="000617D1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88F7937" w14:textId="6A0F1E5C" w:rsidR="0013098A" w:rsidRDefault="0013098A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źródła procesów globalizacyjnych przebiegających </w:t>
            </w:r>
            <w:r w:rsidRPr="003516DC">
              <w:rPr>
                <w:rFonts w:cstheme="minorHAnsi"/>
                <w:sz w:val="14"/>
                <w:szCs w:val="14"/>
              </w:rPr>
              <w:t>we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współczesnym świecie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1EDA4785" w14:textId="455BCE94" w:rsidR="00566092" w:rsidRPr="00F91D3E" w:rsidRDefault="0013098A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przykłady korporacji działających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="00566092" w:rsidRPr="00F91D3E">
              <w:rPr>
                <w:rFonts w:cstheme="minorHAnsi"/>
                <w:sz w:val="14"/>
                <w:szCs w:val="14"/>
              </w:rPr>
              <w:t>skali globalnej.</w:t>
            </w:r>
          </w:p>
        </w:tc>
        <w:tc>
          <w:tcPr>
            <w:tcW w:w="2285" w:type="dxa"/>
            <w:gridSpan w:val="2"/>
          </w:tcPr>
          <w:p w14:paraId="3E7234A1" w14:textId="34FFAEB4" w:rsidR="00566092" w:rsidRPr="00F91D3E" w:rsidRDefault="0013098A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– </w:t>
            </w:r>
            <w:r w:rsidRPr="003516DC">
              <w:rPr>
                <w:rFonts w:cstheme="minorHAnsi"/>
                <w:sz w:val="14"/>
                <w:szCs w:val="14"/>
              </w:rPr>
              <w:t>na wybranych przykładach gospodarczych, politycznych, kulturowyc</w:t>
            </w:r>
            <w:r>
              <w:rPr>
                <w:rFonts w:cstheme="minorHAnsi"/>
                <w:sz w:val="14"/>
                <w:szCs w:val="14"/>
              </w:rPr>
              <w:t>h i </w:t>
            </w:r>
            <w:r w:rsidRPr="003516DC">
              <w:rPr>
                <w:rFonts w:cstheme="minorHAnsi"/>
                <w:sz w:val="14"/>
                <w:szCs w:val="14"/>
              </w:rPr>
              <w:t>społecznych</w:t>
            </w:r>
            <w:r>
              <w:rPr>
                <w:rFonts w:cstheme="minorHAnsi"/>
                <w:sz w:val="14"/>
                <w:szCs w:val="14"/>
              </w:rPr>
              <w:t xml:space="preserve"> –</w:t>
            </w:r>
            <w:r w:rsidRPr="003516DC">
              <w:rPr>
                <w:rFonts w:cstheme="minorHAnsi"/>
                <w:sz w:val="14"/>
                <w:szCs w:val="14"/>
              </w:rPr>
              <w:t xml:space="preserve"> skutki procesu globalizacji </w:t>
            </w:r>
            <w:r>
              <w:rPr>
                <w:rFonts w:cstheme="minorHAnsi"/>
                <w:sz w:val="14"/>
                <w:szCs w:val="14"/>
              </w:rPr>
              <w:t xml:space="preserve">widoczne </w:t>
            </w:r>
            <w:r w:rsidRPr="003516DC">
              <w:rPr>
                <w:rFonts w:cstheme="minorHAnsi"/>
                <w:sz w:val="14"/>
                <w:szCs w:val="14"/>
              </w:rPr>
              <w:t>we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współczesnym świecie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0DC7ABB3" w14:textId="2F66F3C9" w:rsidR="00C0328C" w:rsidRPr="00F91D3E" w:rsidRDefault="0013098A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wyjaśnia, czym jest</w:t>
            </w:r>
            <w:r w:rsidR="00C0328C" w:rsidRPr="00F91D3E">
              <w:rPr>
                <w:rFonts w:cstheme="minorHAnsi"/>
                <w:sz w:val="14"/>
                <w:szCs w:val="14"/>
              </w:rPr>
              <w:t xml:space="preserve"> makdonaldyzacja;</w:t>
            </w:r>
          </w:p>
          <w:p w14:paraId="3E59CB5F" w14:textId="56030FD3" w:rsidR="00566092" w:rsidRPr="00F91D3E" w:rsidRDefault="0013098A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najważniejsze wyzwania</w:t>
            </w:r>
            <w:r>
              <w:rPr>
                <w:rFonts w:cstheme="minorHAnsi"/>
                <w:sz w:val="14"/>
                <w:szCs w:val="14"/>
              </w:rPr>
              <w:t xml:space="preserve"> stojące przed społecznością międzynarodową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w związku z procesem</w:t>
            </w:r>
            <w:r w:rsidRPr="003516DC">
              <w:rPr>
                <w:rFonts w:cstheme="minorHAnsi"/>
                <w:sz w:val="14"/>
                <w:szCs w:val="14"/>
              </w:rPr>
              <w:t xml:space="preserve"> globalizacji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15DBCEE9" w14:textId="5425C6C2" w:rsidR="00566092" w:rsidRPr="00F91D3E" w:rsidRDefault="0013098A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Pr="003516DC">
              <w:rPr>
                <w:rFonts w:cstheme="minorHAnsi"/>
                <w:sz w:val="14"/>
                <w:szCs w:val="14"/>
              </w:rPr>
              <w:t xml:space="preserve"> przykłady</w:t>
            </w:r>
            <w:r>
              <w:rPr>
                <w:rFonts w:cstheme="minorHAnsi"/>
                <w:sz w:val="14"/>
                <w:szCs w:val="14"/>
              </w:rPr>
              <w:t xml:space="preserve"> dowodzące</w:t>
            </w:r>
            <w:r w:rsidRPr="003516DC">
              <w:rPr>
                <w:rFonts w:cstheme="minorHAnsi"/>
                <w:sz w:val="14"/>
                <w:szCs w:val="14"/>
              </w:rPr>
              <w:t xml:space="preserve"> wpływu globalnych korporacji na współczesn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3516DC">
              <w:rPr>
                <w:rFonts w:cstheme="minorHAnsi"/>
                <w:sz w:val="14"/>
                <w:szCs w:val="14"/>
              </w:rPr>
              <w:t xml:space="preserve"> politykę, gospodarkę i </w:t>
            </w:r>
            <w:r>
              <w:rPr>
                <w:rFonts w:cstheme="minorHAnsi"/>
                <w:sz w:val="14"/>
                <w:szCs w:val="14"/>
              </w:rPr>
              <w:t>życie społeczne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76EEFE1" w14:textId="0F3FDE61" w:rsidR="00566092" w:rsidRPr="00F91D3E" w:rsidRDefault="0013098A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AE139D">
              <w:rPr>
                <w:rFonts w:cstheme="minorHAnsi"/>
                <w:sz w:val="14"/>
                <w:szCs w:val="14"/>
              </w:rPr>
              <w:t xml:space="preserve">na podstawie </w:t>
            </w:r>
            <w:r>
              <w:rPr>
                <w:rFonts w:cstheme="minorHAnsi"/>
                <w:sz w:val="14"/>
                <w:szCs w:val="14"/>
              </w:rPr>
              <w:t>lektury tekstów</w:t>
            </w:r>
            <w:r w:rsidRPr="00AE139D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publicystycznych i naukowych formułuje</w:t>
            </w:r>
            <w:r w:rsidRPr="00AE139D">
              <w:rPr>
                <w:rFonts w:cstheme="minorHAnsi"/>
                <w:sz w:val="14"/>
                <w:szCs w:val="14"/>
              </w:rPr>
              <w:t xml:space="preserve"> wnioski dotyczące wybranych problemów </w:t>
            </w:r>
            <w:r>
              <w:rPr>
                <w:rFonts w:cstheme="minorHAnsi"/>
                <w:sz w:val="14"/>
                <w:szCs w:val="14"/>
              </w:rPr>
              <w:t>wynikających z procesu</w:t>
            </w:r>
            <w:r w:rsidRPr="00AE139D">
              <w:rPr>
                <w:rFonts w:cstheme="minorHAnsi"/>
                <w:sz w:val="14"/>
                <w:szCs w:val="14"/>
              </w:rPr>
              <w:t xml:space="preserve"> globalizacji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693BC4E8" w14:textId="04D87464" w:rsidR="00566092" w:rsidRPr="00F91D3E" w:rsidRDefault="0013098A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>
              <w:rPr>
                <w:rFonts w:cstheme="minorHAnsi"/>
                <w:sz w:val="14"/>
                <w:szCs w:val="14"/>
              </w:rPr>
              <w:t>globalizacji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statystyczne]</w:t>
            </w:r>
            <w:r w:rsidR="00566092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395" w:type="dxa"/>
            <w:gridSpan w:val="2"/>
          </w:tcPr>
          <w:p w14:paraId="79DC5970" w14:textId="096466A6" w:rsidR="00566092" w:rsidRPr="00F91D3E" w:rsidRDefault="001309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przyczyny i konsekwencje </w:t>
            </w:r>
            <w:r>
              <w:rPr>
                <w:rFonts w:cstheme="minorHAnsi"/>
                <w:sz w:val="14"/>
                <w:szCs w:val="14"/>
              </w:rPr>
              <w:t xml:space="preserve">procesu </w:t>
            </w:r>
            <w:r w:rsidR="00566092" w:rsidRPr="00F91D3E">
              <w:rPr>
                <w:rFonts w:cstheme="minorHAnsi"/>
                <w:sz w:val="14"/>
                <w:szCs w:val="14"/>
              </w:rPr>
              <w:t>globalizacji we współczesnym świecie;</w:t>
            </w:r>
          </w:p>
          <w:p w14:paraId="15601773" w14:textId="3B28EC5C" w:rsidR="00566092" w:rsidRPr="00F91D3E" w:rsidRDefault="0013098A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formułuje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i uzasadni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własne stanowisko w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sporze dotyczącym </w:t>
            </w:r>
            <w:r>
              <w:rPr>
                <w:rFonts w:cstheme="minorHAnsi"/>
                <w:bCs/>
                <w:sz w:val="14"/>
                <w:szCs w:val="14"/>
              </w:rPr>
              <w:t>wpływu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globalizacji </w:t>
            </w:r>
            <w:r>
              <w:rPr>
                <w:rFonts w:cstheme="minorHAnsi"/>
                <w:bCs/>
                <w:sz w:val="14"/>
                <w:szCs w:val="14"/>
              </w:rPr>
              <w:t>na kształt stosunków we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współczesnym świecie</w:t>
            </w:r>
            <w:r w:rsidR="00566092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49D4A62A" w14:textId="7EAC55F3" w:rsidR="00566092" w:rsidRPr="00F91D3E" w:rsidRDefault="0013098A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 krytycznej analizy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roli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wybranych</w:t>
            </w:r>
            <w:r w:rsidRPr="003516DC">
              <w:rPr>
                <w:rFonts w:cstheme="minorHAnsi"/>
                <w:sz w:val="14"/>
                <w:szCs w:val="14"/>
              </w:rPr>
              <w:t xml:space="preserve"> podmiotów</w:t>
            </w:r>
            <w:r>
              <w:rPr>
                <w:rFonts w:cstheme="minorHAnsi"/>
                <w:sz w:val="14"/>
                <w:szCs w:val="14"/>
              </w:rPr>
              <w:t xml:space="preserve"> [politycznych i gospodarczych]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w procesie </w:t>
            </w:r>
            <w:r w:rsidRPr="003516DC">
              <w:rPr>
                <w:rFonts w:cstheme="minorHAnsi"/>
                <w:sz w:val="14"/>
                <w:szCs w:val="14"/>
              </w:rPr>
              <w:t>globalizacji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4ADDA4F" w14:textId="2F5A3314" w:rsidR="00566092" w:rsidRPr="00F91D3E" w:rsidRDefault="0013098A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>
              <w:rPr>
                <w:rFonts w:cstheme="minorHAnsi"/>
                <w:sz w:val="14"/>
                <w:szCs w:val="14"/>
              </w:rPr>
              <w:t>globalizacji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ikonograficzne].</w:t>
            </w:r>
          </w:p>
        </w:tc>
        <w:tc>
          <w:tcPr>
            <w:tcW w:w="2272" w:type="dxa"/>
          </w:tcPr>
          <w:p w14:paraId="0235E9EF" w14:textId="166CD225" w:rsidR="00566092" w:rsidRPr="00F91D3E" w:rsidRDefault="00B87EA5" w:rsidP="00B87EA5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formułuje wnioski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na</w:t>
            </w:r>
            <w:r w:rsidR="00A2132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podstawie analizy</w:t>
            </w:r>
            <w:r w:rsidRPr="003516DC">
              <w:rPr>
                <w:rFonts w:cstheme="minorHAnsi"/>
                <w:sz w:val="14"/>
                <w:szCs w:val="14"/>
              </w:rPr>
              <w:t xml:space="preserve"> konsekwencji współczesnych procesów </w:t>
            </w:r>
            <w:r>
              <w:rPr>
                <w:rFonts w:cstheme="minorHAnsi"/>
                <w:sz w:val="14"/>
                <w:szCs w:val="14"/>
              </w:rPr>
              <w:t>globalizacyjnych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1CF5D3EA" w14:textId="4F05C732" w:rsidR="00566092" w:rsidRPr="00F91D3E" w:rsidRDefault="00566092" w:rsidP="00B87EA5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porówn</w:t>
            </w:r>
            <w:r w:rsidR="00B87EA5"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</w:t>
            </w:r>
            <w:r w:rsidR="00B87EA5">
              <w:rPr>
                <w:rFonts w:cstheme="minorHAnsi"/>
                <w:sz w:val="14"/>
                <w:szCs w:val="14"/>
              </w:rPr>
              <w:t>ocenia</w:t>
            </w:r>
            <w:r w:rsidRPr="00F91D3E">
              <w:rPr>
                <w:rFonts w:cstheme="minorHAnsi"/>
                <w:sz w:val="14"/>
                <w:szCs w:val="14"/>
              </w:rPr>
              <w:t xml:space="preserve"> z różnych perspektyw procesy globalizacyjne</w:t>
            </w:r>
            <w:r w:rsidR="00B87EA5">
              <w:rPr>
                <w:rFonts w:cstheme="minorHAnsi"/>
                <w:sz w:val="14"/>
                <w:szCs w:val="14"/>
              </w:rPr>
              <w:t xml:space="preserve"> przebiegające</w:t>
            </w:r>
            <w:r w:rsidRPr="00F91D3E">
              <w:rPr>
                <w:rFonts w:cstheme="minorHAnsi"/>
                <w:sz w:val="14"/>
                <w:szCs w:val="14"/>
              </w:rPr>
              <w:t xml:space="preserve"> dawniej i</w:t>
            </w:r>
            <w:r w:rsidR="00B87EA5">
              <w:rPr>
                <w:rFonts w:cstheme="minorHAnsi"/>
                <w:sz w:val="14"/>
                <w:szCs w:val="14"/>
              </w:rPr>
              <w:t> </w:t>
            </w:r>
            <w:r w:rsidRPr="00F91D3E">
              <w:rPr>
                <w:rFonts w:cstheme="minorHAnsi"/>
                <w:sz w:val="14"/>
                <w:szCs w:val="14"/>
              </w:rPr>
              <w:t>współcześnie;</w:t>
            </w:r>
          </w:p>
          <w:p w14:paraId="0DEF32A0" w14:textId="6D4F4BFE" w:rsidR="00B87EA5" w:rsidRPr="00F91D3E" w:rsidRDefault="00B87EA5" w:rsidP="00B87EA5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>, w których wykorzystano materiał źródłowy dotyczący</w:t>
            </w:r>
            <w:r>
              <w:rPr>
                <w:rFonts w:cstheme="minorHAnsi"/>
                <w:sz w:val="14"/>
                <w:szCs w:val="14"/>
              </w:rPr>
              <w:t xml:space="preserve"> globalizacji</w:t>
            </w:r>
            <w:r w:rsidRPr="00F91D3E">
              <w:rPr>
                <w:rFonts w:cstheme="minorHAnsi"/>
                <w:sz w:val="14"/>
                <w:szCs w:val="14"/>
              </w:rPr>
              <w:t>.</w:t>
            </w:r>
          </w:p>
          <w:p w14:paraId="47E5467A" w14:textId="5F1A45A8" w:rsidR="00566092" w:rsidRPr="00F91D3E" w:rsidRDefault="00566092" w:rsidP="00B87EA5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984" w:type="dxa"/>
          </w:tcPr>
          <w:p w14:paraId="69A1A762" w14:textId="59983AB8" w:rsidR="00566092" w:rsidRPr="00F91D3E" w:rsidRDefault="00B87EA5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krytycznej analizy wybranych problemów dotyczących współczesnych procesów </w:t>
            </w:r>
            <w:r>
              <w:rPr>
                <w:rFonts w:cstheme="minorHAnsi"/>
                <w:sz w:val="14"/>
                <w:szCs w:val="14"/>
              </w:rPr>
              <w:t>globalizacyjnych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1621304" w14:textId="5CE92C8E" w:rsidR="00566092" w:rsidRPr="00F91D3E" w:rsidRDefault="00B87EA5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współczesnych procesów </w:t>
            </w:r>
            <w:r>
              <w:rPr>
                <w:rFonts w:cstheme="minorHAnsi"/>
                <w:sz w:val="14"/>
                <w:szCs w:val="14"/>
              </w:rPr>
              <w:t>globalizacyjnych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51D8550" w14:textId="500BED06" w:rsidR="00B87EA5" w:rsidRPr="00F91D3E" w:rsidRDefault="00B87EA5">
            <w:pPr>
              <w:pStyle w:val="Akapitzlist"/>
              <w:numPr>
                <w:ilvl w:val="0"/>
                <w:numId w:val="45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skutków </w:t>
            </w:r>
            <w:r w:rsidRPr="00F91D3E">
              <w:rPr>
                <w:rFonts w:cstheme="minorHAnsi"/>
                <w:sz w:val="14"/>
                <w:szCs w:val="14"/>
              </w:rPr>
              <w:t xml:space="preserve">współczesnych procesów </w:t>
            </w:r>
            <w:r>
              <w:rPr>
                <w:rFonts w:cstheme="minorHAnsi"/>
                <w:sz w:val="14"/>
                <w:szCs w:val="14"/>
              </w:rPr>
              <w:t>globalizacyjnych i aktywnie w niej uczestniczy.</w:t>
            </w:r>
          </w:p>
        </w:tc>
      </w:tr>
      <w:tr w:rsidR="00566092" w:rsidRPr="00F91D3E" w14:paraId="77988857" w14:textId="77777777" w:rsidTr="006A65D0">
        <w:trPr>
          <w:gridAfter w:val="1"/>
          <w:wAfter w:w="284" w:type="dxa"/>
        </w:trPr>
        <w:tc>
          <w:tcPr>
            <w:tcW w:w="1696" w:type="dxa"/>
          </w:tcPr>
          <w:p w14:paraId="5B5DB15A" w14:textId="5F86E728" w:rsidR="00566092" w:rsidRPr="00F91D3E" w:rsidRDefault="003768C7" w:rsidP="003D5271">
            <w:p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5</w:t>
            </w:r>
            <w:r w:rsidR="00566092" w:rsidRPr="00F91D3E">
              <w:rPr>
                <w:rFonts w:cstheme="minorHAnsi"/>
                <w:b/>
                <w:sz w:val="14"/>
                <w:szCs w:val="14"/>
              </w:rPr>
              <w:t xml:space="preserve">. </w:t>
            </w:r>
            <w:r w:rsidR="00566092" w:rsidRPr="00F91D3E">
              <w:rPr>
                <w:rFonts w:cstheme="minorHAnsi"/>
                <w:b/>
                <w:bCs/>
                <w:sz w:val="14"/>
                <w:szCs w:val="14"/>
              </w:rPr>
              <w:t xml:space="preserve">Konflikty </w:t>
            </w:r>
            <w:r w:rsidR="006B73AE" w:rsidRPr="00F91D3E">
              <w:rPr>
                <w:rFonts w:cstheme="minorHAnsi"/>
                <w:b/>
                <w:bCs/>
                <w:sz w:val="14"/>
                <w:szCs w:val="14"/>
              </w:rPr>
              <w:t>i terroryzm</w:t>
            </w:r>
          </w:p>
        </w:tc>
        <w:tc>
          <w:tcPr>
            <w:tcW w:w="2127" w:type="dxa"/>
            <w:gridSpan w:val="2"/>
          </w:tcPr>
          <w:p w14:paraId="1DC361CB" w14:textId="77777777" w:rsidR="00B87EA5" w:rsidRPr="003516DC" w:rsidRDefault="00B87EA5" w:rsidP="00B87EA5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konflikt międzynarodowy</w:t>
            </w:r>
          </w:p>
          <w:p w14:paraId="6B8B734C" w14:textId="77777777" w:rsidR="00B87EA5" w:rsidRPr="003516DC" w:rsidRDefault="00B87EA5" w:rsidP="00B87EA5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konflikt etniczny</w:t>
            </w:r>
          </w:p>
          <w:p w14:paraId="5FD3208B" w14:textId="77777777" w:rsidR="00B87EA5" w:rsidRPr="003516DC" w:rsidRDefault="00B87EA5" w:rsidP="00B87EA5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separatyzm</w:t>
            </w:r>
          </w:p>
          <w:p w14:paraId="4194711A" w14:textId="77777777" w:rsidR="00B87EA5" w:rsidRPr="003516DC" w:rsidRDefault="00B87EA5" w:rsidP="00B87EA5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terroryzm</w:t>
            </w:r>
          </w:p>
          <w:p w14:paraId="76C3CEE7" w14:textId="77777777" w:rsidR="00B87EA5" w:rsidRPr="003516DC" w:rsidRDefault="00B87EA5" w:rsidP="00B87EA5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rozwiązywanie konfliktów</w:t>
            </w:r>
          </w:p>
          <w:p w14:paraId="50E579AA" w14:textId="77777777" w:rsidR="00B87EA5" w:rsidRPr="003516DC" w:rsidRDefault="00B87EA5" w:rsidP="00B87EA5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pomoc humanitarna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rozwojowa</w:t>
            </w:r>
          </w:p>
          <w:p w14:paraId="0E795171" w14:textId="77777777" w:rsidR="00B87EA5" w:rsidRPr="003516DC" w:rsidRDefault="00B87EA5" w:rsidP="00B87EA5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interwencje humanitarne</w:t>
            </w:r>
          </w:p>
          <w:p w14:paraId="67D28A53" w14:textId="5F3617FE" w:rsidR="00566092" w:rsidRPr="00F91D3E" w:rsidDel="00C62383" w:rsidRDefault="00B87EA5" w:rsidP="00B87EA5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misje pokojowe</w:t>
            </w:r>
          </w:p>
        </w:tc>
        <w:tc>
          <w:tcPr>
            <w:tcW w:w="2120" w:type="dxa"/>
            <w:gridSpan w:val="3"/>
          </w:tcPr>
          <w:p w14:paraId="77565D9A" w14:textId="5149A556" w:rsidR="00020D85" w:rsidRPr="00F91D3E" w:rsidRDefault="00B87EA5">
            <w:pPr>
              <w:pStyle w:val="Akapitzlist"/>
              <w:numPr>
                <w:ilvl w:val="0"/>
                <w:numId w:val="46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prawidłowo posług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3516DC">
              <w:rPr>
                <w:rFonts w:cstheme="minorHAnsi"/>
                <w:sz w:val="14"/>
                <w:szCs w:val="14"/>
              </w:rPr>
              <w:t xml:space="preserve"> się pojęciami: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3516DC">
              <w:rPr>
                <w:rFonts w:cstheme="minorHAnsi"/>
                <w:sz w:val="14"/>
                <w:szCs w:val="14"/>
              </w:rPr>
              <w:t>konflikt etniczny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3516DC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3516DC">
              <w:rPr>
                <w:rFonts w:cstheme="minorHAnsi"/>
                <w:sz w:val="14"/>
                <w:szCs w:val="14"/>
              </w:rPr>
              <w:t>terroryzm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020D85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1311829F" w14:textId="1BD3B4F3" w:rsidR="00566092" w:rsidRPr="00F91D3E" w:rsidRDefault="00B87EA5">
            <w:pPr>
              <w:pStyle w:val="Akapitzlist"/>
              <w:numPr>
                <w:ilvl w:val="0"/>
                <w:numId w:val="46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przykłady konfliktów etnicznych we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="00566092" w:rsidRPr="00F91D3E">
              <w:rPr>
                <w:rFonts w:cstheme="minorHAnsi"/>
                <w:sz w:val="14"/>
                <w:szCs w:val="14"/>
              </w:rPr>
              <w:t>współczesn</w:t>
            </w:r>
            <w:r>
              <w:rPr>
                <w:rFonts w:cstheme="minorHAnsi"/>
                <w:sz w:val="14"/>
                <w:szCs w:val="14"/>
              </w:rPr>
              <w:t>ych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Europie, Azji i Afryce;</w:t>
            </w:r>
          </w:p>
          <w:p w14:paraId="53A64C4E" w14:textId="34262B0F" w:rsidR="00566092" w:rsidRPr="00F91D3E" w:rsidRDefault="00B87EA5">
            <w:pPr>
              <w:pStyle w:val="Akapitzlist"/>
              <w:numPr>
                <w:ilvl w:val="0"/>
                <w:numId w:val="46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sz w:val="14"/>
                <w:szCs w:val="14"/>
              </w:rPr>
              <w:t xml:space="preserve"> przykłady reakcji wspólnot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3516DC">
              <w:rPr>
                <w:rFonts w:cstheme="minorHAnsi"/>
                <w:sz w:val="14"/>
                <w:szCs w:val="14"/>
              </w:rPr>
              <w:t xml:space="preserve"> międzynarodow</w:t>
            </w:r>
            <w:r>
              <w:rPr>
                <w:rFonts w:cstheme="minorHAnsi"/>
                <w:sz w:val="14"/>
                <w:szCs w:val="14"/>
              </w:rPr>
              <w:t>ej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na działalność</w:t>
            </w:r>
            <w:r w:rsidRPr="003516DC">
              <w:rPr>
                <w:rFonts w:cstheme="minorHAnsi"/>
                <w:sz w:val="14"/>
                <w:szCs w:val="14"/>
              </w:rPr>
              <w:t xml:space="preserve"> współczesnych </w:t>
            </w:r>
            <w:r>
              <w:rPr>
                <w:rFonts w:cstheme="minorHAnsi"/>
                <w:sz w:val="14"/>
                <w:szCs w:val="14"/>
              </w:rPr>
              <w:t>ruchów separatystycznych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CB0229C" w14:textId="1356C2CD" w:rsidR="00566092" w:rsidRPr="00F91D3E" w:rsidRDefault="00B87EA5">
            <w:pPr>
              <w:pStyle w:val="Akapitzlist"/>
              <w:numPr>
                <w:ilvl w:val="0"/>
                <w:numId w:val="46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Pr="003516DC">
              <w:rPr>
                <w:rFonts w:cstheme="minorHAnsi"/>
                <w:sz w:val="14"/>
                <w:szCs w:val="14"/>
              </w:rPr>
              <w:t xml:space="preserve"> przykłady pomocy humanitarnej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rozwojowej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49F4B345" w14:textId="6C4C889A" w:rsidR="00566092" w:rsidRPr="00F91D3E" w:rsidRDefault="00B87EA5">
            <w:pPr>
              <w:pStyle w:val="Akapitzlist"/>
              <w:numPr>
                <w:ilvl w:val="0"/>
                <w:numId w:val="46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podaje</w:t>
            </w:r>
            <w:r w:rsidRPr="003516DC">
              <w:rPr>
                <w:rFonts w:cstheme="minorHAnsi"/>
                <w:sz w:val="14"/>
                <w:szCs w:val="14"/>
              </w:rPr>
              <w:t xml:space="preserve"> przykłady misji pokojowych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3516DC">
              <w:rPr>
                <w:rFonts w:cstheme="minorHAnsi"/>
                <w:sz w:val="14"/>
                <w:szCs w:val="14"/>
              </w:rPr>
              <w:t>realizowanych w regionach, w których rozgrywają się współczesne konflikty etniczne</w:t>
            </w:r>
            <w:r w:rsidR="00F8759E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7AFB081E" w14:textId="77777777" w:rsidR="00B87EA5" w:rsidRDefault="00B87EA5">
            <w:pPr>
              <w:pStyle w:val="Akapitzlist"/>
              <w:numPr>
                <w:ilvl w:val="0"/>
                <w:numId w:val="46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główne organizacje terrorystyczne we współczesnym świecie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4ACFC849" w14:textId="2CC44B96" w:rsidR="00F8759E" w:rsidRPr="00F91D3E" w:rsidRDefault="00B87EA5">
            <w:pPr>
              <w:pStyle w:val="Akapitzlist"/>
              <w:numPr>
                <w:ilvl w:val="0"/>
                <w:numId w:val="46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podstawowe strategie</w:t>
            </w:r>
            <w:r>
              <w:rPr>
                <w:rFonts w:cstheme="minorHAnsi"/>
                <w:sz w:val="14"/>
                <w:szCs w:val="14"/>
              </w:rPr>
              <w:t xml:space="preserve"> i formy</w:t>
            </w:r>
            <w:r w:rsidRPr="003516DC">
              <w:rPr>
                <w:rFonts w:cstheme="minorHAnsi"/>
                <w:sz w:val="14"/>
                <w:szCs w:val="14"/>
              </w:rPr>
              <w:t xml:space="preserve"> walki ze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współczesnym terroryzmem</w:t>
            </w:r>
            <w:r w:rsidR="00F8759E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285" w:type="dxa"/>
            <w:gridSpan w:val="2"/>
          </w:tcPr>
          <w:p w14:paraId="15CE64BD" w14:textId="35540D9B" w:rsidR="00020D85" w:rsidRPr="00F91D3E" w:rsidRDefault="00B87EA5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prawidłowo posług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3516DC">
              <w:rPr>
                <w:rFonts w:cstheme="minorHAnsi"/>
                <w:sz w:val="14"/>
                <w:szCs w:val="14"/>
              </w:rPr>
              <w:t xml:space="preserve"> się pojęciami:</w:t>
            </w:r>
            <w:r>
              <w:rPr>
                <w:rFonts w:cstheme="minorHAnsi"/>
                <w:sz w:val="14"/>
                <w:szCs w:val="14"/>
              </w:rPr>
              <w:t xml:space="preserve"> „</w:t>
            </w:r>
            <w:r w:rsidRPr="003516DC">
              <w:rPr>
                <w:rFonts w:cstheme="minorHAnsi"/>
                <w:sz w:val="14"/>
                <w:szCs w:val="14"/>
              </w:rPr>
              <w:t>separatyzm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3516DC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3516DC">
              <w:rPr>
                <w:rFonts w:cstheme="minorHAnsi"/>
                <w:sz w:val="14"/>
                <w:szCs w:val="14"/>
              </w:rPr>
              <w:t>pomoc humanitarna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6B73AE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6FDB8EF0" w14:textId="2D59793D" w:rsidR="00B87EA5" w:rsidRDefault="00B87EA5" w:rsidP="00B87EA5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>a i lokalizuje na</w:t>
            </w:r>
            <w:r w:rsidR="00F3789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mapie</w:t>
            </w:r>
            <w:r w:rsidRPr="003516DC">
              <w:rPr>
                <w:rFonts w:cstheme="minorHAnsi"/>
                <w:sz w:val="14"/>
                <w:szCs w:val="14"/>
              </w:rPr>
              <w:t xml:space="preserve"> państwa</w:t>
            </w:r>
            <w:r>
              <w:rPr>
                <w:rFonts w:cstheme="minorHAnsi"/>
                <w:sz w:val="14"/>
                <w:szCs w:val="14"/>
              </w:rPr>
              <w:t>, w których występują konflikty etniczne:</w:t>
            </w:r>
          </w:p>
          <w:p w14:paraId="5507727D" w14:textId="77777777" w:rsidR="00B87EA5" w:rsidRDefault="00B87EA5" w:rsidP="00B87EA5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- w granicach</w:t>
            </w:r>
            <w:r w:rsidRPr="003516DC">
              <w:rPr>
                <w:rFonts w:cstheme="minorHAnsi"/>
                <w:sz w:val="14"/>
                <w:szCs w:val="14"/>
              </w:rPr>
              <w:t xml:space="preserve"> Unii Europejskiej</w:t>
            </w:r>
            <w:r>
              <w:rPr>
                <w:rFonts w:cstheme="minorHAnsi"/>
                <w:sz w:val="14"/>
                <w:szCs w:val="14"/>
              </w:rPr>
              <w:t>,</w:t>
            </w:r>
          </w:p>
          <w:p w14:paraId="19C0156E" w14:textId="77777777" w:rsidR="00B87EA5" w:rsidRDefault="00B87EA5" w:rsidP="00B87EA5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- w azjatyckiej części obszaru poradzieckiego,</w:t>
            </w:r>
          </w:p>
          <w:p w14:paraId="7902E5A3" w14:textId="278B2E59" w:rsidR="00B87EA5" w:rsidRPr="00B91073" w:rsidRDefault="00B87EA5" w:rsidP="00B87EA5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- na obszarze </w:t>
            </w:r>
            <w:r w:rsidRPr="00B91073">
              <w:rPr>
                <w:rFonts w:cstheme="minorHAnsi"/>
                <w:sz w:val="14"/>
                <w:szCs w:val="14"/>
              </w:rPr>
              <w:t>Środkowego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B91073">
              <w:rPr>
                <w:rFonts w:cstheme="minorHAnsi"/>
                <w:sz w:val="14"/>
                <w:szCs w:val="14"/>
              </w:rPr>
              <w:t>Dalekiego Wschodu</w:t>
            </w:r>
            <w:r>
              <w:rPr>
                <w:rFonts w:cstheme="minorHAnsi"/>
                <w:sz w:val="14"/>
                <w:szCs w:val="14"/>
              </w:rPr>
              <w:t>,</w:t>
            </w:r>
          </w:p>
          <w:p w14:paraId="41603C1E" w14:textId="7F30A5C2" w:rsidR="00566092" w:rsidRPr="00F91D3E" w:rsidRDefault="00B87EA5" w:rsidP="00B87EA5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- w </w:t>
            </w:r>
            <w:r w:rsidRPr="003516DC">
              <w:rPr>
                <w:rFonts w:cstheme="minorHAnsi"/>
                <w:sz w:val="14"/>
                <w:szCs w:val="14"/>
              </w:rPr>
              <w:t>Afry</w:t>
            </w:r>
            <w:r>
              <w:rPr>
                <w:rFonts w:cstheme="minorHAnsi"/>
                <w:sz w:val="14"/>
                <w:szCs w:val="14"/>
              </w:rPr>
              <w:t>ce</w:t>
            </w:r>
            <w:r w:rsidRPr="003516DC">
              <w:rPr>
                <w:rFonts w:cstheme="minorHAnsi"/>
                <w:sz w:val="14"/>
                <w:szCs w:val="14"/>
              </w:rPr>
              <w:t xml:space="preserve"> i</w:t>
            </w:r>
            <w:r>
              <w:rPr>
                <w:rFonts w:cstheme="minorHAnsi"/>
                <w:sz w:val="14"/>
                <w:szCs w:val="14"/>
              </w:rPr>
              <w:t xml:space="preserve"> na </w:t>
            </w:r>
            <w:r w:rsidRPr="003516DC">
              <w:rPr>
                <w:rFonts w:cstheme="minorHAnsi"/>
                <w:sz w:val="14"/>
                <w:szCs w:val="14"/>
              </w:rPr>
              <w:t>Bliski</w:t>
            </w:r>
            <w:r>
              <w:rPr>
                <w:rFonts w:cstheme="minorHAnsi"/>
                <w:sz w:val="14"/>
                <w:szCs w:val="14"/>
              </w:rPr>
              <w:t>m</w:t>
            </w:r>
            <w:r w:rsidRPr="003516DC">
              <w:rPr>
                <w:rFonts w:cstheme="minorHAnsi"/>
                <w:sz w:val="14"/>
                <w:szCs w:val="14"/>
              </w:rPr>
              <w:t xml:space="preserve"> Wschod</w:t>
            </w:r>
            <w:r>
              <w:rPr>
                <w:rFonts w:cstheme="minorHAnsi"/>
                <w:sz w:val="14"/>
                <w:szCs w:val="14"/>
              </w:rPr>
              <w:t>zie</w:t>
            </w:r>
            <w:r w:rsidRPr="003516DC">
              <w:rPr>
                <w:rFonts w:cstheme="minorHAnsi"/>
                <w:sz w:val="14"/>
                <w:szCs w:val="14"/>
              </w:rPr>
              <w:t xml:space="preserve">; 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23EF3154" w14:textId="032AD905" w:rsidR="00566092" w:rsidRPr="00F91D3E" w:rsidRDefault="00A31A39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wyjaśnia, jakie mogą być przyczyny</w:t>
            </w:r>
            <w:r w:rsidR="00B87EA5" w:rsidRPr="003516DC">
              <w:rPr>
                <w:rFonts w:cstheme="minorHAnsi"/>
                <w:sz w:val="14"/>
                <w:szCs w:val="14"/>
              </w:rPr>
              <w:t xml:space="preserve"> współczesnych konfliktów etnicznych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12F06BE7" w14:textId="34A11B01" w:rsidR="00566092" w:rsidRPr="00F91D3E" w:rsidRDefault="00A31A39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sz w:val="14"/>
                <w:szCs w:val="14"/>
              </w:rPr>
              <w:t xml:space="preserve"> sposoby rozwiązywania konfliktów etnicznych </w:t>
            </w:r>
            <w:r>
              <w:rPr>
                <w:rFonts w:cstheme="minorHAnsi"/>
                <w:sz w:val="14"/>
                <w:szCs w:val="14"/>
              </w:rPr>
              <w:t>w ramach działań</w:t>
            </w:r>
            <w:r w:rsidRPr="003516DC">
              <w:rPr>
                <w:rFonts w:cstheme="minorHAnsi"/>
                <w:sz w:val="14"/>
                <w:szCs w:val="14"/>
              </w:rPr>
              <w:t xml:space="preserve"> społecznoś</w:t>
            </w:r>
            <w:r>
              <w:rPr>
                <w:rFonts w:cstheme="minorHAnsi"/>
                <w:sz w:val="14"/>
                <w:szCs w:val="14"/>
              </w:rPr>
              <w:t>ci</w:t>
            </w:r>
            <w:r w:rsidRPr="003516DC">
              <w:rPr>
                <w:rFonts w:cstheme="minorHAnsi"/>
                <w:sz w:val="14"/>
                <w:szCs w:val="14"/>
              </w:rPr>
              <w:t xml:space="preserve"> międzynarodow</w:t>
            </w:r>
            <w:r>
              <w:rPr>
                <w:rFonts w:cstheme="minorHAnsi"/>
                <w:sz w:val="14"/>
                <w:szCs w:val="14"/>
              </w:rPr>
              <w:t>ej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C683D5C" w14:textId="497AE2F4" w:rsidR="00566092" w:rsidRPr="00F91D3E" w:rsidRDefault="00A31A39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 przykładowe formy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pomocy humanitarnej i rozwojowej;</w:t>
            </w:r>
          </w:p>
          <w:p w14:paraId="67F2AD3A" w14:textId="6E4015C3" w:rsidR="00F8759E" w:rsidRPr="00F91D3E" w:rsidRDefault="00A31A39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 konkretne</w:t>
            </w:r>
            <w:r w:rsidRPr="003516DC">
              <w:rPr>
                <w:rFonts w:cstheme="minorHAnsi"/>
                <w:sz w:val="14"/>
                <w:szCs w:val="14"/>
              </w:rPr>
              <w:t xml:space="preserve"> przykłady </w:t>
            </w:r>
            <w:r>
              <w:rPr>
                <w:rFonts w:cstheme="minorHAnsi"/>
                <w:sz w:val="14"/>
                <w:szCs w:val="14"/>
              </w:rPr>
              <w:t>działań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współczesnych </w:t>
            </w:r>
            <w:r w:rsidRPr="003516DC">
              <w:rPr>
                <w:rFonts w:cstheme="minorHAnsi"/>
                <w:sz w:val="14"/>
                <w:szCs w:val="14"/>
              </w:rPr>
              <w:t>organizacji terrorystycznych</w:t>
            </w:r>
            <w:r w:rsidR="00F8759E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ADDA94B" w14:textId="2C2597EE" w:rsidR="00F8759E" w:rsidRPr="00F91D3E" w:rsidRDefault="00A31A39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podaje</w:t>
            </w:r>
            <w:r w:rsidRPr="003516DC">
              <w:rPr>
                <w:rFonts w:cstheme="minorHAnsi"/>
                <w:sz w:val="14"/>
                <w:szCs w:val="14"/>
              </w:rPr>
              <w:t xml:space="preserve"> przyczyny współczesnego terroryzmu</w:t>
            </w:r>
            <w:r w:rsidR="00F8759E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65B5A2B2" w14:textId="34842999" w:rsidR="00A31A39" w:rsidRPr="00F91D3E" w:rsidRDefault="00A31A39" w:rsidP="003D527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>
              <w:rPr>
                <w:rFonts w:cstheme="minorHAnsi"/>
                <w:sz w:val="14"/>
                <w:szCs w:val="14"/>
              </w:rPr>
              <w:t>konfliktów etnicznych, separatyzmów i terroryzmu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statystyczne]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395" w:type="dxa"/>
            <w:gridSpan w:val="2"/>
          </w:tcPr>
          <w:p w14:paraId="3E64604B" w14:textId="2ECC91C0" w:rsidR="00566092" w:rsidRPr="00F91D3E" w:rsidRDefault="00A31A39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</w:t>
            </w:r>
            <w:r w:rsidRPr="003516DC">
              <w:rPr>
                <w:rFonts w:cstheme="minorHAnsi"/>
                <w:sz w:val="14"/>
                <w:szCs w:val="14"/>
              </w:rPr>
              <w:t>przyczyny, przejawy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konsekwencje współczesnych konfliktów etnicznych/separatyzmów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61AFFA6" w14:textId="7377AB72" w:rsidR="00566092" w:rsidRPr="00F91D3E" w:rsidRDefault="00A31A39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formułuje i uzasadnia własne stanowisko</w:t>
            </w:r>
            <w:r w:rsidRPr="003516DC">
              <w:rPr>
                <w:rFonts w:cstheme="minorHAnsi"/>
                <w:sz w:val="14"/>
                <w:szCs w:val="14"/>
              </w:rPr>
              <w:t xml:space="preserve">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sporze dotyczącym zasadności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skuteczności pomocy humanitarnej</w:t>
            </w:r>
            <w:r>
              <w:rPr>
                <w:rFonts w:cstheme="minorHAnsi"/>
                <w:sz w:val="14"/>
                <w:szCs w:val="14"/>
              </w:rPr>
              <w:t xml:space="preserve"> udzielanej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państwom i </w:t>
            </w:r>
            <w:r w:rsidRPr="003516DC">
              <w:rPr>
                <w:rFonts w:cstheme="minorHAnsi"/>
                <w:sz w:val="14"/>
                <w:szCs w:val="14"/>
              </w:rPr>
              <w:t>społecznościom dotkniętym konfliktami etnicznymi/separatyzmami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E860C55" w14:textId="5F18CD34" w:rsidR="00566092" w:rsidRPr="00F91D3E" w:rsidRDefault="00A31A39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wyjaśnia, jakie czynniki decydują o</w:t>
            </w:r>
            <w:r w:rsidRPr="003516DC">
              <w:rPr>
                <w:rFonts w:cstheme="minorHAnsi"/>
                <w:sz w:val="14"/>
                <w:szCs w:val="14"/>
              </w:rPr>
              <w:t xml:space="preserve"> reakcj</w:t>
            </w:r>
            <w:r>
              <w:rPr>
                <w:rFonts w:cstheme="minorHAnsi"/>
                <w:sz w:val="14"/>
                <w:szCs w:val="14"/>
              </w:rPr>
              <w:t xml:space="preserve">ach </w:t>
            </w:r>
            <w:r w:rsidRPr="003516DC">
              <w:rPr>
                <w:rFonts w:cstheme="minorHAnsi"/>
                <w:sz w:val="14"/>
                <w:szCs w:val="14"/>
              </w:rPr>
              <w:t>wspólnot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3516DC">
              <w:rPr>
                <w:rFonts w:cstheme="minorHAnsi"/>
                <w:sz w:val="14"/>
                <w:szCs w:val="14"/>
              </w:rPr>
              <w:t xml:space="preserve"> międzynarodow</w:t>
            </w:r>
            <w:r>
              <w:rPr>
                <w:rFonts w:cstheme="minorHAnsi"/>
                <w:sz w:val="14"/>
                <w:szCs w:val="14"/>
              </w:rPr>
              <w:t>ej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na</w:t>
            </w:r>
            <w:r w:rsidRPr="003516DC">
              <w:rPr>
                <w:rFonts w:cstheme="minorHAnsi"/>
                <w:sz w:val="14"/>
                <w:szCs w:val="14"/>
              </w:rPr>
              <w:t xml:space="preserve"> poszczególn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3516DC">
              <w:rPr>
                <w:rFonts w:cstheme="minorHAnsi"/>
                <w:sz w:val="14"/>
                <w:szCs w:val="14"/>
              </w:rPr>
              <w:t xml:space="preserve"> współczesn</w:t>
            </w:r>
            <w:r>
              <w:rPr>
                <w:rFonts w:cstheme="minorHAnsi"/>
                <w:sz w:val="14"/>
                <w:szCs w:val="14"/>
              </w:rPr>
              <w:t>e ruchy</w:t>
            </w:r>
            <w:r w:rsidRPr="003516DC">
              <w:rPr>
                <w:rFonts w:cstheme="minorHAnsi"/>
                <w:sz w:val="14"/>
                <w:szCs w:val="14"/>
              </w:rPr>
              <w:t xml:space="preserve"> separaty</w:t>
            </w:r>
            <w:r>
              <w:rPr>
                <w:rFonts w:cstheme="minorHAnsi"/>
                <w:sz w:val="14"/>
                <w:szCs w:val="14"/>
              </w:rPr>
              <w:t>styczne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43EFB634" w14:textId="2B19519A" w:rsidR="00566092" w:rsidRPr="00F91D3E" w:rsidRDefault="00A31A39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porównuje</w:t>
            </w:r>
            <w:r w:rsidRPr="003516DC">
              <w:rPr>
                <w:rFonts w:cstheme="minorHAnsi"/>
                <w:sz w:val="14"/>
                <w:szCs w:val="14"/>
              </w:rPr>
              <w:t xml:space="preserve"> charakter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 xml:space="preserve">znaczenie pomocy humanitarnej </w:t>
            </w:r>
            <w:r>
              <w:rPr>
                <w:rFonts w:cstheme="minorHAnsi"/>
                <w:sz w:val="14"/>
                <w:szCs w:val="14"/>
              </w:rPr>
              <w:t>oraz</w:t>
            </w:r>
            <w:r w:rsidRPr="003516DC">
              <w:rPr>
                <w:rFonts w:cstheme="minorHAnsi"/>
                <w:sz w:val="14"/>
                <w:szCs w:val="14"/>
              </w:rPr>
              <w:t xml:space="preserve"> pomocy rozwojowej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62DB662" w14:textId="3C9138EA" w:rsidR="00A31A39" w:rsidRDefault="00A31A39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</w:t>
            </w:r>
            <w:r w:rsidRPr="003516DC">
              <w:rPr>
                <w:rFonts w:cstheme="minorHAnsi"/>
                <w:sz w:val="14"/>
                <w:szCs w:val="14"/>
              </w:rPr>
              <w:t xml:space="preserve"> wybran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3516DC">
              <w:rPr>
                <w:rFonts w:cstheme="minorHAnsi"/>
                <w:sz w:val="14"/>
                <w:szCs w:val="14"/>
              </w:rPr>
              <w:t xml:space="preserve"> misj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3516DC">
              <w:rPr>
                <w:rFonts w:cstheme="minorHAnsi"/>
                <w:sz w:val="14"/>
                <w:szCs w:val="14"/>
              </w:rPr>
              <w:t xml:space="preserve"> pokojow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3516DC">
              <w:rPr>
                <w:rFonts w:cstheme="minorHAnsi"/>
                <w:sz w:val="14"/>
                <w:szCs w:val="14"/>
              </w:rPr>
              <w:t xml:space="preserve">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interwencj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3516DC">
              <w:rPr>
                <w:rFonts w:cstheme="minorHAnsi"/>
                <w:sz w:val="14"/>
                <w:szCs w:val="14"/>
              </w:rPr>
              <w:t xml:space="preserve"> humanitarn</w:t>
            </w:r>
            <w:r>
              <w:rPr>
                <w:rFonts w:cstheme="minorHAnsi"/>
                <w:sz w:val="14"/>
                <w:szCs w:val="14"/>
              </w:rPr>
              <w:t>e, a także ocenia je z uwzględnieniem ich aspektów moralnych i skutków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  <w:r w:rsidR="00DE6455" w:rsidRPr="00F91D3E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099B53AC" w14:textId="062CE286" w:rsidR="00DE6455" w:rsidRPr="00F91D3E" w:rsidRDefault="00A31A39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3516DC">
              <w:rPr>
                <w:rFonts w:cstheme="minorHAnsi"/>
                <w:sz w:val="14"/>
                <w:szCs w:val="14"/>
              </w:rPr>
              <w:t xml:space="preserve"> przyczyn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3516DC">
              <w:rPr>
                <w:rFonts w:cstheme="minorHAnsi"/>
                <w:sz w:val="14"/>
                <w:szCs w:val="14"/>
              </w:rPr>
              <w:t xml:space="preserve">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konsekwencj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działalności</w:t>
            </w:r>
            <w:r w:rsidRPr="003516DC">
              <w:rPr>
                <w:rFonts w:cstheme="minorHAnsi"/>
                <w:sz w:val="14"/>
                <w:szCs w:val="14"/>
              </w:rPr>
              <w:t xml:space="preserve"> wybranych </w:t>
            </w:r>
            <w:r>
              <w:rPr>
                <w:rFonts w:cstheme="minorHAnsi"/>
                <w:sz w:val="14"/>
                <w:szCs w:val="14"/>
              </w:rPr>
              <w:t xml:space="preserve">współczesnych </w:t>
            </w:r>
            <w:r w:rsidRPr="003516DC">
              <w:rPr>
                <w:rFonts w:cstheme="minorHAnsi"/>
                <w:sz w:val="14"/>
                <w:szCs w:val="14"/>
              </w:rPr>
              <w:t>organizacji terrorystycznych</w:t>
            </w:r>
            <w:r w:rsidR="00DE6455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8B16C7A" w14:textId="0008C0DD" w:rsidR="00DE6455" w:rsidRPr="00F91D3E" w:rsidRDefault="00A31A39" w:rsidP="003D527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 i ocenia</w:t>
            </w:r>
            <w:r w:rsidRPr="003516DC">
              <w:rPr>
                <w:rFonts w:cstheme="minorHAnsi"/>
                <w:sz w:val="14"/>
                <w:szCs w:val="14"/>
              </w:rPr>
              <w:t xml:space="preserve"> aktywność </w:t>
            </w:r>
            <w:r>
              <w:rPr>
                <w:rFonts w:cstheme="minorHAnsi"/>
                <w:sz w:val="14"/>
                <w:szCs w:val="14"/>
              </w:rPr>
              <w:t>państwa polskiego</w:t>
            </w:r>
            <w:r w:rsidRPr="003516DC">
              <w:rPr>
                <w:rFonts w:cstheme="minorHAnsi"/>
                <w:sz w:val="14"/>
                <w:szCs w:val="14"/>
              </w:rPr>
              <w:t xml:space="preserve"> w walce ze</w:t>
            </w:r>
            <w:r w:rsidR="00F37892"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współczesnym terroryzmem</w:t>
            </w:r>
            <w:r w:rsidR="00DE6455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4B80398C" w14:textId="27A1B81B" w:rsidR="00566092" w:rsidRPr="00F91D3E" w:rsidRDefault="00A31A39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>
              <w:rPr>
                <w:rFonts w:cstheme="minorHAnsi"/>
                <w:sz w:val="14"/>
                <w:szCs w:val="14"/>
              </w:rPr>
              <w:t>konfliktów etnicznych, separatyzmów i </w:t>
            </w:r>
            <w:r w:rsidR="008446DB">
              <w:rPr>
                <w:rFonts w:cstheme="minorHAnsi"/>
                <w:sz w:val="14"/>
                <w:szCs w:val="14"/>
              </w:rPr>
              <w:t xml:space="preserve">współczesnego </w:t>
            </w:r>
            <w:r>
              <w:rPr>
                <w:rFonts w:cstheme="minorHAnsi"/>
                <w:sz w:val="14"/>
                <w:szCs w:val="14"/>
              </w:rPr>
              <w:t>terroryzmu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ikonograficzne]</w:t>
            </w:r>
            <w:r w:rsidR="00566092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272" w:type="dxa"/>
          </w:tcPr>
          <w:p w14:paraId="151AF94E" w14:textId="06B3D3FA" w:rsidR="00566092" w:rsidRPr="00F91D3E" w:rsidRDefault="00A31A39" w:rsidP="003D527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analiz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3516DC">
              <w:rPr>
                <w:rFonts w:cstheme="minorHAnsi"/>
                <w:sz w:val="14"/>
                <w:szCs w:val="14"/>
              </w:rPr>
              <w:t xml:space="preserve"> współczesne konflikty etniczne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świetle prawa międzynarodowego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B984A88" w14:textId="48E0D5A0" w:rsidR="00566092" w:rsidRPr="00F91D3E" w:rsidRDefault="00A31A39" w:rsidP="003D527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formułuje</w:t>
            </w:r>
            <w:r w:rsidRPr="003516DC">
              <w:rPr>
                <w:rFonts w:cstheme="minorHAnsi"/>
                <w:sz w:val="14"/>
                <w:szCs w:val="14"/>
              </w:rPr>
              <w:t xml:space="preserve"> wnioski </w:t>
            </w:r>
            <w:r>
              <w:rPr>
                <w:rFonts w:cstheme="minorHAnsi"/>
                <w:sz w:val="14"/>
                <w:szCs w:val="14"/>
              </w:rPr>
              <w:t>na</w:t>
            </w:r>
            <w:r w:rsidR="00A2132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podstawie analizy</w:t>
            </w:r>
            <w:r w:rsidRPr="003516DC">
              <w:rPr>
                <w:rFonts w:cstheme="minorHAnsi"/>
                <w:sz w:val="14"/>
                <w:szCs w:val="14"/>
              </w:rPr>
              <w:t xml:space="preserve"> konsekwencji współczesnych konfliktów etnicznych/separatyzmów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737A4A90" w14:textId="4415B1C9" w:rsidR="00DE6455" w:rsidRPr="00F91D3E" w:rsidRDefault="00A31A39" w:rsidP="003D527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 wnioski sformułowane na podstawie analizy</w:t>
            </w:r>
            <w:r w:rsidR="00DE6455" w:rsidRPr="00F91D3E">
              <w:rPr>
                <w:rFonts w:cstheme="minorHAnsi"/>
                <w:sz w:val="14"/>
                <w:szCs w:val="14"/>
              </w:rPr>
              <w:t xml:space="preserve"> konsekwencji </w:t>
            </w:r>
            <w:r>
              <w:rPr>
                <w:rFonts w:cstheme="minorHAnsi"/>
                <w:sz w:val="14"/>
                <w:szCs w:val="14"/>
              </w:rPr>
              <w:t>działalności</w:t>
            </w:r>
            <w:r w:rsidR="00DE6455" w:rsidRPr="00F91D3E">
              <w:rPr>
                <w:rFonts w:cstheme="minorHAnsi"/>
                <w:sz w:val="14"/>
                <w:szCs w:val="14"/>
              </w:rPr>
              <w:t xml:space="preserve"> wybranych organizacji terrorystycznych we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="00DE6455" w:rsidRPr="00F91D3E">
              <w:rPr>
                <w:rFonts w:cstheme="minorHAnsi"/>
                <w:sz w:val="14"/>
                <w:szCs w:val="14"/>
              </w:rPr>
              <w:t>współczesnym świecie;</w:t>
            </w:r>
          </w:p>
          <w:p w14:paraId="240874EC" w14:textId="41BFA7E7" w:rsidR="00DE6455" w:rsidRPr="00F91D3E" w:rsidRDefault="00A31A39" w:rsidP="003D527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dokon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3516DC">
              <w:rPr>
                <w:rFonts w:cstheme="minorHAnsi"/>
                <w:sz w:val="14"/>
                <w:szCs w:val="14"/>
              </w:rPr>
              <w:t xml:space="preserve"> krytycznej analizy</w:t>
            </w:r>
            <w:r>
              <w:rPr>
                <w:rFonts w:cstheme="minorHAnsi"/>
                <w:sz w:val="14"/>
                <w:szCs w:val="14"/>
              </w:rPr>
              <w:t xml:space="preserve"> wybranych</w:t>
            </w:r>
            <w:r w:rsidRPr="003516DC">
              <w:rPr>
                <w:rFonts w:cstheme="minorHAnsi"/>
                <w:sz w:val="14"/>
                <w:szCs w:val="14"/>
              </w:rPr>
              <w:t xml:space="preserve"> strategii zwalczania współczesnego terroryzmu</w:t>
            </w:r>
            <w:r w:rsidR="00DE6455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BE19093" w14:textId="093E80F0" w:rsidR="00566092" w:rsidRPr="00F91D3E" w:rsidRDefault="00A31A39" w:rsidP="003D527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>, w których wykorzystano materiał źródłowy dotyczący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</w:t>
            </w:r>
            <w:r w:rsidR="00D16157" w:rsidRPr="00F91D3E">
              <w:rPr>
                <w:rFonts w:cstheme="minorHAnsi"/>
                <w:sz w:val="14"/>
                <w:szCs w:val="14"/>
              </w:rPr>
              <w:t>konfliktów</w:t>
            </w:r>
            <w:r>
              <w:rPr>
                <w:rFonts w:cstheme="minorHAnsi"/>
                <w:sz w:val="14"/>
                <w:szCs w:val="14"/>
              </w:rPr>
              <w:t xml:space="preserve"> etnicznych, separatyzmów</w:t>
            </w:r>
            <w:r w:rsidR="00D16157" w:rsidRPr="00F91D3E">
              <w:rPr>
                <w:rFonts w:cstheme="minorHAnsi"/>
                <w:sz w:val="14"/>
                <w:szCs w:val="14"/>
              </w:rPr>
              <w:t xml:space="preserve"> i </w:t>
            </w:r>
            <w:r>
              <w:rPr>
                <w:rFonts w:cstheme="minorHAnsi"/>
                <w:sz w:val="14"/>
                <w:szCs w:val="14"/>
              </w:rPr>
              <w:t xml:space="preserve">współczesnego </w:t>
            </w:r>
            <w:r w:rsidR="00D16157" w:rsidRPr="00F91D3E">
              <w:rPr>
                <w:rFonts w:cstheme="minorHAnsi"/>
                <w:sz w:val="14"/>
                <w:szCs w:val="14"/>
              </w:rPr>
              <w:t>terroryzmu</w:t>
            </w:r>
            <w:r w:rsidR="00566092" w:rsidRPr="00F91D3E">
              <w:rPr>
                <w:rFonts w:cstheme="minorHAnsi"/>
                <w:sz w:val="14"/>
                <w:szCs w:val="14"/>
              </w:rPr>
              <w:t>.</w:t>
            </w:r>
          </w:p>
          <w:p w14:paraId="63E27C30" w14:textId="77777777" w:rsidR="00566092" w:rsidRPr="00F91D3E" w:rsidRDefault="00566092" w:rsidP="003D5271">
            <w:pPr>
              <w:spacing w:line="276" w:lineRule="auto"/>
              <w:rPr>
                <w:rFonts w:cstheme="minorHAnsi"/>
                <w:sz w:val="14"/>
                <w:szCs w:val="14"/>
              </w:rPr>
            </w:pPr>
          </w:p>
          <w:p w14:paraId="02C33A46" w14:textId="77777777" w:rsidR="00566092" w:rsidRPr="00F91D3E" w:rsidRDefault="00566092" w:rsidP="003D5271">
            <w:pPr>
              <w:spacing w:line="276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984" w:type="dxa"/>
          </w:tcPr>
          <w:p w14:paraId="43CB8CF4" w14:textId="56854C3A" w:rsidR="00566092" w:rsidRPr="00F91D3E" w:rsidRDefault="00A31A39">
            <w:pPr>
              <w:pStyle w:val="Akapitzlist"/>
              <w:numPr>
                <w:ilvl w:val="0"/>
                <w:numId w:val="47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krytycznej analizy wybranych problemów dotyczących współczesnych </w:t>
            </w:r>
            <w:r w:rsidR="00D16157" w:rsidRPr="00F91D3E">
              <w:rPr>
                <w:rFonts w:cstheme="minorHAnsi"/>
                <w:sz w:val="14"/>
                <w:szCs w:val="14"/>
              </w:rPr>
              <w:t>konfliktów i terroryzmu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CE4C081" w14:textId="6ADB8C97" w:rsidR="00566092" w:rsidRPr="00F91D3E" w:rsidRDefault="00A31A39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 </w:t>
            </w:r>
            <w:r w:rsidR="00D16157" w:rsidRPr="00F91D3E">
              <w:rPr>
                <w:rFonts w:cstheme="minorHAnsi"/>
                <w:sz w:val="14"/>
                <w:szCs w:val="14"/>
              </w:rPr>
              <w:t>konfliktów</w:t>
            </w:r>
            <w:r>
              <w:rPr>
                <w:rFonts w:cstheme="minorHAnsi"/>
                <w:sz w:val="14"/>
                <w:szCs w:val="14"/>
              </w:rPr>
              <w:t xml:space="preserve"> etnicznych, separatyzmów</w:t>
            </w:r>
            <w:r w:rsidR="00D16157" w:rsidRPr="00F91D3E">
              <w:rPr>
                <w:rFonts w:cstheme="minorHAnsi"/>
                <w:sz w:val="14"/>
                <w:szCs w:val="14"/>
              </w:rPr>
              <w:t xml:space="preserve"> i</w:t>
            </w:r>
            <w:r>
              <w:rPr>
                <w:rFonts w:cstheme="minorHAnsi"/>
                <w:sz w:val="14"/>
                <w:szCs w:val="14"/>
              </w:rPr>
              <w:t> współczesnego</w:t>
            </w:r>
            <w:r w:rsidR="00D16157" w:rsidRPr="00F91D3E">
              <w:rPr>
                <w:rFonts w:cstheme="minorHAnsi"/>
                <w:sz w:val="14"/>
                <w:szCs w:val="14"/>
              </w:rPr>
              <w:t> terroryzm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B556F37" w14:textId="7FC63AAE" w:rsidR="00566092" w:rsidRPr="00F91D3E" w:rsidRDefault="00A31A39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 w:rsidR="00566092" w:rsidRPr="00F91D3E">
              <w:rPr>
                <w:rFonts w:cstheme="minorHAnsi"/>
                <w:sz w:val="14"/>
                <w:szCs w:val="14"/>
              </w:rPr>
              <w:t>współczesnych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="00D16157" w:rsidRPr="00F91D3E">
              <w:rPr>
                <w:rFonts w:cstheme="minorHAnsi"/>
                <w:sz w:val="14"/>
                <w:szCs w:val="14"/>
              </w:rPr>
              <w:t>konflikt</w:t>
            </w:r>
            <w:r>
              <w:rPr>
                <w:rFonts w:cstheme="minorHAnsi"/>
                <w:sz w:val="14"/>
                <w:szCs w:val="14"/>
              </w:rPr>
              <w:t xml:space="preserve">ów etnicznych, separatyzmów lub </w:t>
            </w:r>
            <w:r w:rsidR="00D16157" w:rsidRPr="00F91D3E">
              <w:rPr>
                <w:rFonts w:cstheme="minorHAnsi"/>
                <w:sz w:val="14"/>
                <w:szCs w:val="14"/>
              </w:rPr>
              <w:t>terroryzmu</w:t>
            </w:r>
            <w:r w:rsidR="008446DB">
              <w:rPr>
                <w:rFonts w:cstheme="minorHAnsi"/>
                <w:sz w:val="14"/>
                <w:szCs w:val="14"/>
              </w:rPr>
              <w:t xml:space="preserve"> oraz aktywnie uczestniczy w dyskusji na wybrany temat</w:t>
            </w:r>
            <w:r w:rsidR="00566092" w:rsidRPr="00F91D3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9E0DD3" w:rsidRPr="00F91D3E" w14:paraId="7A38707F" w14:textId="77777777" w:rsidTr="006A65D0">
        <w:trPr>
          <w:gridAfter w:val="1"/>
          <w:wAfter w:w="284" w:type="dxa"/>
        </w:trPr>
        <w:tc>
          <w:tcPr>
            <w:tcW w:w="14879" w:type="dxa"/>
            <w:gridSpan w:val="12"/>
            <w:shd w:val="clear" w:color="auto" w:fill="D0CECE" w:themeFill="background2" w:themeFillShade="E6"/>
          </w:tcPr>
          <w:p w14:paraId="6FBE7FC4" w14:textId="6EB571C8" w:rsidR="009E0DD3" w:rsidRPr="003F7585" w:rsidRDefault="009E0DD3" w:rsidP="003F7585">
            <w:pPr>
              <w:spacing w:before="120" w:after="120" w:line="276" w:lineRule="auto"/>
              <w:jc w:val="center"/>
              <w:rPr>
                <w:rFonts w:cstheme="minorHAnsi"/>
                <w:b/>
                <w:bCs/>
                <w:sz w:val="14"/>
                <w:szCs w:val="14"/>
                <w:highlight w:val="lightGray"/>
              </w:rPr>
            </w:pPr>
            <w:r w:rsidRPr="003F7585">
              <w:rPr>
                <w:rFonts w:cstheme="minorHAnsi"/>
                <w:b/>
                <w:bCs/>
                <w:sz w:val="14"/>
                <w:szCs w:val="14"/>
                <w:highlight w:val="lightGray"/>
              </w:rPr>
              <w:t>III. ORGANIZACJE MIĘDZYNARODOWE</w:t>
            </w:r>
          </w:p>
        </w:tc>
      </w:tr>
      <w:tr w:rsidR="00566092" w:rsidRPr="00F91D3E" w14:paraId="7BF77B9B" w14:textId="77777777" w:rsidTr="006A65D0">
        <w:trPr>
          <w:gridAfter w:val="1"/>
          <w:wAfter w:w="284" w:type="dxa"/>
        </w:trPr>
        <w:tc>
          <w:tcPr>
            <w:tcW w:w="1696" w:type="dxa"/>
          </w:tcPr>
          <w:p w14:paraId="243FDEF6" w14:textId="0091AC26" w:rsidR="00566092" w:rsidRPr="00F91D3E" w:rsidRDefault="009E0DD3" w:rsidP="003D5271">
            <w:p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1</w:t>
            </w:r>
            <w:r w:rsidR="00566092" w:rsidRPr="00F91D3E">
              <w:rPr>
                <w:rFonts w:cstheme="minorHAnsi"/>
                <w:b/>
                <w:sz w:val="14"/>
                <w:szCs w:val="14"/>
              </w:rPr>
              <w:t>. Organizacja Narodów Zjednoczonych</w:t>
            </w:r>
          </w:p>
        </w:tc>
        <w:tc>
          <w:tcPr>
            <w:tcW w:w="2127" w:type="dxa"/>
            <w:gridSpan w:val="2"/>
          </w:tcPr>
          <w:p w14:paraId="48A28E64" w14:textId="77777777" w:rsidR="008446DB" w:rsidRPr="00EF5662" w:rsidRDefault="008446DB" w:rsidP="008446DB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i/>
                <w:sz w:val="14"/>
                <w:szCs w:val="14"/>
              </w:rPr>
            </w:pPr>
            <w:r w:rsidRPr="00EF5662">
              <w:rPr>
                <w:rFonts w:cstheme="minorHAnsi"/>
                <w:i/>
                <w:sz w:val="14"/>
                <w:szCs w:val="14"/>
              </w:rPr>
              <w:t>Karta Narodów Zjednoczonych</w:t>
            </w:r>
          </w:p>
          <w:p w14:paraId="1F3D7DED" w14:textId="77777777" w:rsidR="008446DB" w:rsidRPr="003516DC" w:rsidRDefault="008446DB" w:rsidP="008446DB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cele i zadania ONZ</w:t>
            </w:r>
          </w:p>
          <w:p w14:paraId="1514C0A5" w14:textId="77777777" w:rsidR="008446DB" w:rsidRPr="003516DC" w:rsidRDefault="008446DB" w:rsidP="008446DB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organy ONZ</w:t>
            </w:r>
          </w:p>
          <w:p w14:paraId="582F41B9" w14:textId="77777777" w:rsidR="008446DB" w:rsidRPr="003516DC" w:rsidRDefault="008446DB" w:rsidP="008446DB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 xml:space="preserve">organizacje wyspecjalizowane </w:t>
            </w:r>
            <w:r>
              <w:rPr>
                <w:rFonts w:cstheme="minorHAnsi"/>
                <w:sz w:val="14"/>
                <w:szCs w:val="14"/>
              </w:rPr>
              <w:t>Narodów Zjednoczonych</w:t>
            </w:r>
          </w:p>
          <w:p w14:paraId="27F9307F" w14:textId="77777777" w:rsidR="008446DB" w:rsidRPr="00EC6D3E" w:rsidRDefault="008446DB" w:rsidP="008446DB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i/>
                <w:sz w:val="14"/>
                <w:szCs w:val="14"/>
              </w:rPr>
            </w:pPr>
            <w:r w:rsidRPr="00EC6D3E">
              <w:rPr>
                <w:rFonts w:cstheme="minorHAnsi"/>
                <w:i/>
                <w:sz w:val="14"/>
                <w:szCs w:val="14"/>
              </w:rPr>
              <w:t>Agenda na rzecz zrównoważonego rozwoju 2030</w:t>
            </w:r>
          </w:p>
          <w:p w14:paraId="6A09A981" w14:textId="1DC64D42" w:rsidR="00566092" w:rsidRPr="00F91D3E" w:rsidRDefault="008446DB" w:rsidP="008446DB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misje pokojowe ONZ</w:t>
            </w:r>
          </w:p>
        </w:tc>
        <w:tc>
          <w:tcPr>
            <w:tcW w:w="2120" w:type="dxa"/>
            <w:gridSpan w:val="3"/>
          </w:tcPr>
          <w:p w14:paraId="2CBF696C" w14:textId="55CA8D8C" w:rsidR="00566092" w:rsidRPr="00F91D3E" w:rsidRDefault="008446DB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podaje</w:t>
            </w:r>
            <w:r w:rsidRPr="003516DC">
              <w:rPr>
                <w:rFonts w:cstheme="minorHAnsi"/>
                <w:sz w:val="14"/>
                <w:szCs w:val="14"/>
              </w:rPr>
              <w:t xml:space="preserve"> cele</w:t>
            </w:r>
            <w:r>
              <w:rPr>
                <w:rFonts w:cstheme="minorHAnsi"/>
                <w:sz w:val="14"/>
                <w:szCs w:val="14"/>
              </w:rPr>
              <w:t xml:space="preserve"> działalności</w:t>
            </w:r>
            <w:r w:rsidRPr="003516DC">
              <w:rPr>
                <w:rFonts w:cstheme="minorHAnsi"/>
                <w:sz w:val="14"/>
                <w:szCs w:val="14"/>
              </w:rPr>
              <w:t xml:space="preserve"> Organizacji Narodów Zjednoczonych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458EB2F" w14:textId="570BB253" w:rsidR="00566092" w:rsidRPr="00F91D3E" w:rsidRDefault="00566092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wymieni</w:t>
            </w:r>
            <w:r w:rsidR="008446DB">
              <w:rPr>
                <w:rFonts w:cstheme="minorHAnsi"/>
                <w:sz w:val="14"/>
                <w:szCs w:val="14"/>
              </w:rPr>
              <w:t>a</w:t>
            </w:r>
            <w:r w:rsidRPr="00F91D3E">
              <w:rPr>
                <w:rFonts w:cstheme="minorHAnsi"/>
                <w:sz w:val="14"/>
                <w:szCs w:val="14"/>
              </w:rPr>
              <w:t xml:space="preserve"> główne organy ONZ;</w:t>
            </w:r>
          </w:p>
          <w:p w14:paraId="0054FF43" w14:textId="1978A6BB" w:rsidR="00566092" w:rsidRPr="00F91D3E" w:rsidRDefault="008446DB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przykłady działań podejmowanych przez wyspecjalizowane organizacje ONZ.</w:t>
            </w:r>
          </w:p>
        </w:tc>
        <w:tc>
          <w:tcPr>
            <w:tcW w:w="2285" w:type="dxa"/>
            <w:gridSpan w:val="2"/>
          </w:tcPr>
          <w:p w14:paraId="02EC4428" w14:textId="378C735A" w:rsidR="00067581" w:rsidRPr="00F91D3E" w:rsidRDefault="008446DB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cstheme="minorHAnsi"/>
                <w:i/>
                <w:i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przedstawia okoliczności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>
              <w:rPr>
                <w:rFonts w:cstheme="minorHAnsi"/>
                <w:bCs/>
                <w:sz w:val="14"/>
                <w:szCs w:val="14"/>
              </w:rPr>
              <w:t>uchwalenia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Karty 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N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arodów 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Z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jednoczonych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</w:t>
            </w:r>
            <w:r>
              <w:rPr>
                <w:rFonts w:cstheme="minorHAnsi"/>
                <w:bCs/>
                <w:iCs/>
                <w:sz w:val="14"/>
                <w:szCs w:val="14"/>
              </w:rPr>
              <w:t>oraz postanowienia zawarte w tym akcie</w:t>
            </w:r>
            <w:r w:rsidR="00067581" w:rsidRPr="008446DB">
              <w:rPr>
                <w:rFonts w:cstheme="minorHAnsi"/>
                <w:bCs/>
                <w:iCs/>
                <w:sz w:val="14"/>
                <w:szCs w:val="14"/>
              </w:rPr>
              <w:t>;</w:t>
            </w:r>
          </w:p>
          <w:p w14:paraId="692369FF" w14:textId="14850A6F" w:rsidR="00566092" w:rsidRPr="00F91D3E" w:rsidRDefault="008446DB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</w:t>
            </w:r>
            <w:r w:rsidRPr="003516DC">
              <w:rPr>
                <w:rFonts w:cstheme="minorHAnsi"/>
                <w:sz w:val="14"/>
                <w:szCs w:val="14"/>
              </w:rPr>
              <w:t xml:space="preserve"> główne organy ONZ [struktura, cele</w:t>
            </w:r>
            <w:r>
              <w:rPr>
                <w:rFonts w:cstheme="minorHAnsi"/>
                <w:sz w:val="14"/>
                <w:szCs w:val="14"/>
              </w:rPr>
              <w:t>,</w:t>
            </w:r>
            <w:r w:rsidRPr="003516DC">
              <w:rPr>
                <w:rFonts w:cstheme="minorHAnsi"/>
                <w:sz w:val="14"/>
                <w:szCs w:val="14"/>
              </w:rPr>
              <w:t xml:space="preserve"> formy działania];</w:t>
            </w:r>
          </w:p>
          <w:p w14:paraId="129EB9BE" w14:textId="0F3AD846" w:rsidR="00C43F27" w:rsidRPr="00F91D3E" w:rsidRDefault="00C43F27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wymienić cele i formy misji pokojowych ONZ;</w:t>
            </w:r>
          </w:p>
          <w:p w14:paraId="46F1503B" w14:textId="77777777" w:rsidR="008446DB" w:rsidRDefault="008446DB" w:rsidP="008446DB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</w:t>
            </w:r>
            <w:r w:rsidRPr="003516DC">
              <w:rPr>
                <w:rFonts w:cstheme="minorHAnsi"/>
                <w:sz w:val="14"/>
                <w:szCs w:val="14"/>
              </w:rPr>
              <w:t xml:space="preserve"> główne cele wyspecjalizowanych organizacji ONZ: </w:t>
            </w:r>
          </w:p>
          <w:p w14:paraId="329FAFBE" w14:textId="77777777" w:rsidR="008446DB" w:rsidRDefault="008446DB" w:rsidP="008446DB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- </w:t>
            </w:r>
            <w:r w:rsidRPr="003516DC">
              <w:rPr>
                <w:rFonts w:cstheme="minorHAnsi"/>
                <w:sz w:val="14"/>
                <w:szCs w:val="14"/>
              </w:rPr>
              <w:t xml:space="preserve">Światowej Organizacji Zdrowia, </w:t>
            </w:r>
          </w:p>
          <w:p w14:paraId="3325CA5D" w14:textId="77777777" w:rsidR="008446DB" w:rsidRDefault="008446DB" w:rsidP="008446DB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- </w:t>
            </w:r>
            <w:r w:rsidRPr="003516DC">
              <w:rPr>
                <w:rFonts w:cstheme="minorHAnsi"/>
                <w:sz w:val="14"/>
                <w:szCs w:val="14"/>
              </w:rPr>
              <w:t xml:space="preserve">Międzynarodowej Organizacji Pracy, </w:t>
            </w:r>
          </w:p>
          <w:p w14:paraId="4BD1306B" w14:textId="77777777" w:rsidR="008446DB" w:rsidRDefault="008446DB" w:rsidP="008446DB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- </w:t>
            </w:r>
            <w:r w:rsidRPr="003516DC">
              <w:rPr>
                <w:rFonts w:cstheme="minorHAnsi"/>
                <w:sz w:val="14"/>
                <w:szCs w:val="14"/>
              </w:rPr>
              <w:t xml:space="preserve">Organizacji Narodów Zjednoczonych </w:t>
            </w:r>
            <w:r>
              <w:rPr>
                <w:rFonts w:cstheme="minorHAnsi"/>
                <w:sz w:val="14"/>
                <w:szCs w:val="14"/>
              </w:rPr>
              <w:t>ds.</w:t>
            </w:r>
            <w:r w:rsidRPr="003516DC">
              <w:rPr>
                <w:rFonts w:cstheme="minorHAnsi"/>
                <w:sz w:val="14"/>
                <w:szCs w:val="14"/>
              </w:rPr>
              <w:t xml:space="preserve"> Wyżywienia i Rolnictwa, </w:t>
            </w:r>
          </w:p>
          <w:p w14:paraId="333B6285" w14:textId="77777777" w:rsidR="008446DB" w:rsidRDefault="008446DB" w:rsidP="008446DB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- </w:t>
            </w:r>
            <w:r w:rsidRPr="003516DC">
              <w:rPr>
                <w:rFonts w:cstheme="minorHAnsi"/>
                <w:sz w:val="14"/>
                <w:szCs w:val="14"/>
              </w:rPr>
              <w:t xml:space="preserve">Międzynarodowego Funduszu Walutowego, </w:t>
            </w:r>
          </w:p>
          <w:p w14:paraId="083F6681" w14:textId="77777777" w:rsidR="008446DB" w:rsidRDefault="008446DB" w:rsidP="008446DB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- </w:t>
            </w:r>
            <w:r w:rsidRPr="003516DC">
              <w:rPr>
                <w:rFonts w:cstheme="minorHAnsi"/>
                <w:sz w:val="14"/>
                <w:szCs w:val="14"/>
              </w:rPr>
              <w:t>Międzynarodowego Banku Odbudowy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 xml:space="preserve">Rozwoju, </w:t>
            </w:r>
          </w:p>
          <w:p w14:paraId="034C22B5" w14:textId="77777777" w:rsidR="008446DB" w:rsidRDefault="008446DB" w:rsidP="008446DB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- </w:t>
            </w:r>
            <w:r w:rsidRPr="003516DC">
              <w:rPr>
                <w:rFonts w:cstheme="minorHAnsi"/>
                <w:sz w:val="14"/>
                <w:szCs w:val="14"/>
              </w:rPr>
              <w:t xml:space="preserve">Światowej Organizacji Handlu, </w:t>
            </w:r>
          </w:p>
          <w:p w14:paraId="1ADC23F1" w14:textId="77777777" w:rsidR="008446DB" w:rsidRDefault="008446DB" w:rsidP="008446DB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- </w:t>
            </w:r>
            <w:r w:rsidRPr="003516DC">
              <w:rPr>
                <w:rFonts w:cstheme="minorHAnsi"/>
                <w:sz w:val="14"/>
                <w:szCs w:val="14"/>
              </w:rPr>
              <w:t xml:space="preserve">Organizacji Narodów Zjednoczonych </w:t>
            </w:r>
            <w:r>
              <w:rPr>
                <w:rFonts w:cstheme="minorHAnsi"/>
                <w:sz w:val="14"/>
                <w:szCs w:val="14"/>
              </w:rPr>
              <w:t>ds.</w:t>
            </w:r>
            <w:r w:rsidRPr="003516DC">
              <w:rPr>
                <w:rFonts w:cstheme="minorHAnsi"/>
                <w:sz w:val="14"/>
                <w:szCs w:val="14"/>
              </w:rPr>
              <w:t xml:space="preserve"> Oświaty, Nauki i Kultury, </w:t>
            </w:r>
          </w:p>
          <w:p w14:paraId="0A5B9226" w14:textId="77777777" w:rsidR="008446DB" w:rsidRDefault="008446DB" w:rsidP="008446DB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- </w:t>
            </w:r>
            <w:r w:rsidRPr="003516DC">
              <w:rPr>
                <w:rFonts w:cstheme="minorHAnsi"/>
                <w:sz w:val="14"/>
                <w:szCs w:val="14"/>
              </w:rPr>
              <w:t xml:space="preserve">Organizacji Narodów Zjednoczonych </w:t>
            </w:r>
            <w:r>
              <w:rPr>
                <w:rFonts w:cstheme="minorHAnsi"/>
                <w:sz w:val="14"/>
                <w:szCs w:val="14"/>
              </w:rPr>
              <w:t>ds.</w:t>
            </w:r>
            <w:r w:rsidRPr="003516DC">
              <w:rPr>
                <w:rFonts w:cstheme="minorHAnsi"/>
                <w:sz w:val="14"/>
                <w:szCs w:val="14"/>
              </w:rPr>
              <w:t xml:space="preserve"> Rozwoju Przemysłowego</w:t>
            </w:r>
            <w:r>
              <w:rPr>
                <w:rFonts w:cstheme="minorHAnsi"/>
                <w:sz w:val="14"/>
                <w:szCs w:val="14"/>
              </w:rPr>
              <w:t>,</w:t>
            </w:r>
          </w:p>
          <w:p w14:paraId="38FA499B" w14:textId="3387AB98" w:rsidR="00566092" w:rsidRPr="00F91D3E" w:rsidRDefault="008446DB" w:rsidP="008446DB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- </w:t>
            </w:r>
            <w:r w:rsidRPr="003516DC">
              <w:rPr>
                <w:rFonts w:cstheme="minorHAnsi"/>
                <w:sz w:val="14"/>
                <w:szCs w:val="14"/>
              </w:rPr>
              <w:t>Międzynarodowej Agencji Energii Atomowej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4C56C687" w14:textId="075492E3" w:rsidR="00566092" w:rsidRPr="00F91D3E" w:rsidRDefault="008446DB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>
              <w:rPr>
                <w:rFonts w:cstheme="minorHAnsi"/>
                <w:sz w:val="14"/>
                <w:szCs w:val="14"/>
              </w:rPr>
              <w:t>ONZ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statystyczne]</w:t>
            </w:r>
            <w:r w:rsidR="00566092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395" w:type="dxa"/>
            <w:gridSpan w:val="2"/>
          </w:tcPr>
          <w:p w14:paraId="0F05EA82" w14:textId="1593C6C9" w:rsidR="00566092" w:rsidRPr="00F91D3E" w:rsidRDefault="008446DB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genezę powstania</w:t>
            </w:r>
            <w:r w:rsidRPr="003516DC">
              <w:rPr>
                <w:rFonts w:cstheme="minorHAnsi"/>
                <w:sz w:val="14"/>
                <w:szCs w:val="14"/>
              </w:rPr>
              <w:t xml:space="preserve"> Organizacji Narodów Zjednoczonych;</w:t>
            </w:r>
          </w:p>
          <w:p w14:paraId="506ECE46" w14:textId="11645D07" w:rsidR="00DE0A34" w:rsidRPr="00F91D3E" w:rsidRDefault="008446DB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główne założenia </w:t>
            </w:r>
            <w:r>
              <w:rPr>
                <w:rFonts w:cstheme="minorHAnsi"/>
                <w:sz w:val="14"/>
                <w:szCs w:val="14"/>
              </w:rPr>
              <w:t xml:space="preserve">zawarte w </w:t>
            </w:r>
            <w:r w:rsidRPr="00EC6D3E">
              <w:rPr>
                <w:rFonts w:cstheme="minorHAnsi"/>
                <w:i/>
                <w:sz w:val="14"/>
                <w:szCs w:val="14"/>
              </w:rPr>
              <w:t>Agendzie na rzecz zrównoważonego rozwoju 2030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2B19CD2A" w14:textId="11E614C2" w:rsidR="00566092" w:rsidRPr="00F91D3E" w:rsidRDefault="008446DB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formułuje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i uzasadni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własne stanowisko w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>sporze o rolę ONZ i jej wyspecjalizowanych organizacji we współczesnym świecie</w:t>
            </w:r>
            <w:r w:rsidR="00566092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51BBC754" w14:textId="3630327E" w:rsidR="00566092" w:rsidRPr="00F91D3E" w:rsidRDefault="008446DB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>
              <w:rPr>
                <w:rFonts w:cstheme="minorHAnsi"/>
                <w:sz w:val="14"/>
                <w:szCs w:val="14"/>
              </w:rPr>
              <w:t>ONZ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ikonograficzne]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272" w:type="dxa"/>
          </w:tcPr>
          <w:p w14:paraId="62DBF5AC" w14:textId="05CBA861" w:rsidR="00566092" w:rsidRPr="008446DB" w:rsidRDefault="008446DB" w:rsidP="008446DB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Pr="003516DC">
              <w:rPr>
                <w:rFonts w:cstheme="minorHAnsi"/>
                <w:sz w:val="14"/>
                <w:szCs w:val="14"/>
              </w:rPr>
              <w:t xml:space="preserve"> krytycznej analizy wybranych form </w:t>
            </w:r>
            <w:r>
              <w:rPr>
                <w:rFonts w:cstheme="minorHAnsi"/>
                <w:sz w:val="14"/>
                <w:szCs w:val="14"/>
              </w:rPr>
              <w:t>działalności</w:t>
            </w:r>
            <w:r w:rsidRPr="003516DC">
              <w:rPr>
                <w:rFonts w:cstheme="minorHAnsi"/>
                <w:sz w:val="14"/>
                <w:szCs w:val="14"/>
              </w:rPr>
              <w:t xml:space="preserve"> ONZ i jej wyspecjalizowanych organizacji</w:t>
            </w:r>
            <w:r w:rsidR="00566092" w:rsidRPr="008446DB">
              <w:rPr>
                <w:rFonts w:cstheme="minorHAnsi"/>
                <w:sz w:val="14"/>
                <w:szCs w:val="14"/>
              </w:rPr>
              <w:t>;</w:t>
            </w:r>
          </w:p>
          <w:p w14:paraId="679146BB" w14:textId="35E8A4B1" w:rsidR="00566092" w:rsidRPr="00F91D3E" w:rsidRDefault="008446DB" w:rsidP="008446DB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 xml:space="preserve">, w których wykorzystano materiał źródłowy dotyczący </w:t>
            </w:r>
            <w:r>
              <w:rPr>
                <w:rFonts w:cstheme="minorHAnsi"/>
                <w:sz w:val="14"/>
                <w:szCs w:val="14"/>
              </w:rPr>
              <w:t>działalności ONZ i jej organizacji wyspecjalizowanych</w:t>
            </w:r>
            <w:r w:rsidR="00566092" w:rsidRPr="00F91D3E">
              <w:rPr>
                <w:rFonts w:cstheme="minorHAnsi"/>
                <w:sz w:val="14"/>
                <w:szCs w:val="14"/>
              </w:rPr>
              <w:t>.</w:t>
            </w:r>
          </w:p>
          <w:p w14:paraId="0F58EFDE" w14:textId="69547173" w:rsidR="00566092" w:rsidRPr="00F91D3E" w:rsidRDefault="00566092" w:rsidP="003D5271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984" w:type="dxa"/>
          </w:tcPr>
          <w:p w14:paraId="4C413267" w14:textId="2AEA3178" w:rsidR="00566092" w:rsidRPr="00F91D3E" w:rsidRDefault="008446DB">
            <w:pPr>
              <w:pStyle w:val="Akapitzlist"/>
              <w:numPr>
                <w:ilvl w:val="0"/>
                <w:numId w:val="47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krytycznej analizy wybranych problemów dotyczących ONZ;</w:t>
            </w:r>
          </w:p>
          <w:p w14:paraId="7C37767A" w14:textId="1D23F0C4" w:rsidR="00566092" w:rsidRPr="00F91D3E" w:rsidRDefault="008446DB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 </w:t>
            </w:r>
            <w:r w:rsidR="00566092" w:rsidRPr="00F91D3E">
              <w:rPr>
                <w:rFonts w:cstheme="minorHAnsi"/>
                <w:sz w:val="14"/>
                <w:szCs w:val="14"/>
              </w:rPr>
              <w:t>ONZ;</w:t>
            </w:r>
          </w:p>
          <w:p w14:paraId="54347849" w14:textId="6FA267D3" w:rsidR="00566092" w:rsidRPr="00F91D3E" w:rsidRDefault="008446DB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roli ONZ we</w:t>
            </w:r>
            <w:r w:rsidR="00F3789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współczesnym świecie oraz aktywnie uczestniczy w</w:t>
            </w:r>
            <w:r w:rsidR="00F3789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dyskusji na zadany temat</w:t>
            </w:r>
            <w:r w:rsidRPr="00F91D3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566092" w:rsidRPr="00F91D3E" w14:paraId="6824AC0E" w14:textId="77777777" w:rsidTr="006A65D0">
        <w:trPr>
          <w:gridAfter w:val="1"/>
          <w:wAfter w:w="284" w:type="dxa"/>
          <w:trHeight w:val="567"/>
        </w:trPr>
        <w:tc>
          <w:tcPr>
            <w:tcW w:w="1696" w:type="dxa"/>
          </w:tcPr>
          <w:p w14:paraId="604DE982" w14:textId="67C4B608" w:rsidR="00566092" w:rsidRPr="00F91D3E" w:rsidRDefault="00B94FB7" w:rsidP="003D5271">
            <w:p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2</w:t>
            </w:r>
            <w:r w:rsidR="00566092" w:rsidRPr="00F91D3E">
              <w:rPr>
                <w:rFonts w:cstheme="minorHAnsi"/>
                <w:b/>
                <w:sz w:val="14"/>
                <w:szCs w:val="14"/>
              </w:rPr>
              <w:t xml:space="preserve">. </w:t>
            </w:r>
            <w:r w:rsidR="00566092" w:rsidRPr="00F91D3E">
              <w:rPr>
                <w:rFonts w:cstheme="minorHAnsi"/>
                <w:b/>
                <w:bCs/>
                <w:sz w:val="14"/>
                <w:szCs w:val="14"/>
              </w:rPr>
              <w:t xml:space="preserve">Organizacje </w:t>
            </w:r>
            <w:r w:rsidRPr="00F91D3E">
              <w:rPr>
                <w:rFonts w:cstheme="minorHAnsi"/>
                <w:b/>
                <w:bCs/>
                <w:sz w:val="14"/>
                <w:szCs w:val="14"/>
              </w:rPr>
              <w:t>ponadregionalne</w:t>
            </w:r>
          </w:p>
        </w:tc>
        <w:tc>
          <w:tcPr>
            <w:tcW w:w="2127" w:type="dxa"/>
            <w:gridSpan w:val="2"/>
          </w:tcPr>
          <w:p w14:paraId="2B49D684" w14:textId="77777777" w:rsidR="00B94FB7" w:rsidRPr="00F91D3E" w:rsidRDefault="00B94F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grupa G7</w:t>
            </w:r>
          </w:p>
          <w:p w14:paraId="4AB74617" w14:textId="77777777" w:rsidR="00B94FB7" w:rsidRPr="00F91D3E" w:rsidRDefault="00B94F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Szanghajska Organizacja Współpracy</w:t>
            </w:r>
          </w:p>
          <w:p w14:paraId="7408CCC6" w14:textId="77777777" w:rsidR="00B94FB7" w:rsidRPr="00F91D3E" w:rsidRDefault="00B94F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BRICS</w:t>
            </w:r>
          </w:p>
          <w:p w14:paraId="10A4C1C4" w14:textId="77777777" w:rsidR="00B94FB7" w:rsidRPr="00F91D3E" w:rsidRDefault="00B94F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Organizacja Państw Eksportujących Ropę Naftową</w:t>
            </w:r>
          </w:p>
          <w:p w14:paraId="1BAA3D2B" w14:textId="77777777" w:rsidR="00B94FB7" w:rsidRPr="00F91D3E" w:rsidRDefault="00B94F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Organizacja Współpracy Gospodarczej i Rozwoju</w:t>
            </w:r>
          </w:p>
          <w:p w14:paraId="02D38F3E" w14:textId="6CF9609A" w:rsidR="00566092" w:rsidRPr="00F91D3E" w:rsidRDefault="00B94F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grupa G20</w:t>
            </w:r>
          </w:p>
        </w:tc>
        <w:tc>
          <w:tcPr>
            <w:tcW w:w="2120" w:type="dxa"/>
            <w:gridSpan w:val="3"/>
          </w:tcPr>
          <w:p w14:paraId="5EDC9CA9" w14:textId="74E0075A" w:rsidR="00566092" w:rsidRPr="00F91D3E" w:rsidRDefault="008446DB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podaje</w:t>
            </w:r>
            <w:r w:rsidR="00126342" w:rsidRPr="00F91D3E">
              <w:rPr>
                <w:rFonts w:cstheme="minorHAnsi"/>
                <w:sz w:val="14"/>
                <w:szCs w:val="14"/>
              </w:rPr>
              <w:t xml:space="preserve"> przykłady </w:t>
            </w:r>
            <w:r w:rsidR="00DE183A" w:rsidRPr="00F91D3E">
              <w:rPr>
                <w:rFonts w:cstheme="minorHAnsi"/>
                <w:sz w:val="14"/>
                <w:szCs w:val="14"/>
              </w:rPr>
              <w:t>współczesnych organizacji ponadregionalnych.</w:t>
            </w:r>
          </w:p>
          <w:p w14:paraId="5924D764" w14:textId="7A4B965D" w:rsidR="00566092" w:rsidRPr="00F91D3E" w:rsidRDefault="00566092" w:rsidP="003D5271">
            <w:pPr>
              <w:spacing w:line="276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285" w:type="dxa"/>
            <w:gridSpan w:val="2"/>
          </w:tcPr>
          <w:p w14:paraId="5FCEAB5D" w14:textId="39212606" w:rsidR="008446DB" w:rsidRPr="003516DC" w:rsidRDefault="008446DB" w:rsidP="008446DB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cele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3516DC">
              <w:rPr>
                <w:rFonts w:cstheme="minorHAnsi"/>
                <w:sz w:val="14"/>
                <w:szCs w:val="14"/>
              </w:rPr>
              <w:t>następujących form współpracy ponadregionalnej</w:t>
            </w:r>
            <w:r>
              <w:rPr>
                <w:rFonts w:cstheme="minorHAnsi"/>
                <w:sz w:val="14"/>
                <w:szCs w:val="14"/>
              </w:rPr>
              <w:t>:</w:t>
            </w:r>
          </w:p>
          <w:p w14:paraId="1690FB22" w14:textId="77777777" w:rsidR="008446DB" w:rsidRPr="003516DC" w:rsidRDefault="008446DB" w:rsidP="008446DB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- grup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3516DC">
              <w:rPr>
                <w:rFonts w:cstheme="minorHAnsi"/>
                <w:sz w:val="14"/>
                <w:szCs w:val="14"/>
              </w:rPr>
              <w:t xml:space="preserve"> G7</w:t>
            </w:r>
            <w:r>
              <w:rPr>
                <w:rFonts w:cstheme="minorHAnsi"/>
                <w:sz w:val="14"/>
                <w:szCs w:val="14"/>
              </w:rPr>
              <w:t>,</w:t>
            </w:r>
          </w:p>
          <w:p w14:paraId="52FF13DA" w14:textId="77777777" w:rsidR="008446DB" w:rsidRPr="003516DC" w:rsidRDefault="008446DB" w:rsidP="008446DB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- Szanghajsk</w:t>
            </w:r>
            <w:r>
              <w:rPr>
                <w:rFonts w:cstheme="minorHAnsi"/>
                <w:sz w:val="14"/>
                <w:szCs w:val="14"/>
              </w:rPr>
              <w:t>iej</w:t>
            </w:r>
            <w:r w:rsidRPr="003516DC">
              <w:rPr>
                <w:rFonts w:cstheme="minorHAnsi"/>
                <w:sz w:val="14"/>
                <w:szCs w:val="14"/>
              </w:rPr>
              <w:t xml:space="preserve"> Organizacj</w:t>
            </w:r>
            <w:r>
              <w:rPr>
                <w:rFonts w:cstheme="minorHAnsi"/>
                <w:sz w:val="14"/>
                <w:szCs w:val="14"/>
              </w:rPr>
              <w:t>i</w:t>
            </w:r>
            <w:r w:rsidRPr="003516DC">
              <w:rPr>
                <w:rFonts w:cstheme="minorHAnsi"/>
                <w:sz w:val="14"/>
                <w:szCs w:val="14"/>
              </w:rPr>
              <w:t xml:space="preserve"> Współpracy</w:t>
            </w:r>
            <w:r>
              <w:rPr>
                <w:rFonts w:cstheme="minorHAnsi"/>
                <w:sz w:val="14"/>
                <w:szCs w:val="14"/>
              </w:rPr>
              <w:t>,</w:t>
            </w:r>
          </w:p>
          <w:p w14:paraId="1EA97D7F" w14:textId="77777777" w:rsidR="008446DB" w:rsidRPr="003516DC" w:rsidRDefault="008446DB" w:rsidP="008446DB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- BRICS</w:t>
            </w:r>
            <w:r>
              <w:rPr>
                <w:rFonts w:cstheme="minorHAnsi"/>
                <w:sz w:val="14"/>
                <w:szCs w:val="14"/>
              </w:rPr>
              <w:t>,</w:t>
            </w:r>
          </w:p>
          <w:p w14:paraId="674028CE" w14:textId="77777777" w:rsidR="008446DB" w:rsidRPr="003516DC" w:rsidRDefault="008446DB" w:rsidP="008446DB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- Organizacj</w:t>
            </w:r>
            <w:r>
              <w:rPr>
                <w:rFonts w:cstheme="minorHAnsi"/>
                <w:sz w:val="14"/>
                <w:szCs w:val="14"/>
              </w:rPr>
              <w:t>i</w:t>
            </w:r>
            <w:r w:rsidRPr="003516DC">
              <w:rPr>
                <w:rFonts w:cstheme="minorHAnsi"/>
                <w:sz w:val="14"/>
                <w:szCs w:val="14"/>
              </w:rPr>
              <w:t xml:space="preserve"> Państw Eksportujących Ropę Naftową</w:t>
            </w:r>
            <w:r>
              <w:rPr>
                <w:rFonts w:cstheme="minorHAnsi"/>
                <w:sz w:val="14"/>
                <w:szCs w:val="14"/>
              </w:rPr>
              <w:t>,</w:t>
            </w:r>
          </w:p>
          <w:p w14:paraId="236A6578" w14:textId="77777777" w:rsidR="008446DB" w:rsidRDefault="008446DB" w:rsidP="008446DB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>O</w:t>
            </w:r>
            <w:r w:rsidRPr="003516DC">
              <w:rPr>
                <w:rFonts w:cstheme="minorHAnsi"/>
                <w:sz w:val="14"/>
                <w:szCs w:val="14"/>
              </w:rPr>
              <w:t>rganizacj</w:t>
            </w:r>
            <w:r>
              <w:rPr>
                <w:rFonts w:cstheme="minorHAnsi"/>
                <w:sz w:val="14"/>
                <w:szCs w:val="14"/>
              </w:rPr>
              <w:t>i</w:t>
            </w:r>
            <w:r w:rsidRPr="003516DC">
              <w:rPr>
                <w:rFonts w:cstheme="minorHAnsi"/>
                <w:sz w:val="14"/>
                <w:szCs w:val="14"/>
              </w:rPr>
              <w:t xml:space="preserve"> Współpracy Gospodarczej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Rozwoju</w:t>
            </w:r>
            <w:r>
              <w:rPr>
                <w:rFonts w:cstheme="minorHAnsi"/>
                <w:sz w:val="14"/>
                <w:szCs w:val="14"/>
              </w:rPr>
              <w:t>,</w:t>
            </w:r>
          </w:p>
          <w:p w14:paraId="17DD3E6A" w14:textId="43C35F05" w:rsidR="00DE183A" w:rsidRPr="00F91D3E" w:rsidRDefault="008446DB" w:rsidP="008446DB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-</w:t>
            </w:r>
            <w:r w:rsidRPr="003516DC">
              <w:rPr>
                <w:rFonts w:cstheme="minorHAnsi"/>
                <w:sz w:val="14"/>
                <w:szCs w:val="14"/>
              </w:rPr>
              <w:t xml:space="preserve"> grup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3516DC">
              <w:rPr>
                <w:rFonts w:cstheme="minorHAnsi"/>
                <w:sz w:val="14"/>
                <w:szCs w:val="14"/>
              </w:rPr>
              <w:t xml:space="preserve"> G20</w:t>
            </w:r>
            <w:r w:rsidR="00DE183A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D22A5D8" w14:textId="701FA040" w:rsidR="00566092" w:rsidRPr="00F91D3E" w:rsidRDefault="008446DB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>
              <w:rPr>
                <w:rFonts w:cstheme="minorHAnsi"/>
                <w:sz w:val="14"/>
                <w:szCs w:val="14"/>
              </w:rPr>
              <w:t>współczesnych organizacji regionalnych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statystyczne]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395" w:type="dxa"/>
            <w:gridSpan w:val="2"/>
          </w:tcPr>
          <w:p w14:paraId="243DE85B" w14:textId="34FD75B5" w:rsidR="008446DB" w:rsidRPr="003516DC" w:rsidRDefault="008446DB" w:rsidP="008446DB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strukturę organizacyjną i przykłady działalności </w:t>
            </w:r>
            <w:r w:rsidRPr="003516DC">
              <w:rPr>
                <w:rFonts w:cstheme="minorHAnsi"/>
                <w:sz w:val="14"/>
                <w:szCs w:val="14"/>
              </w:rPr>
              <w:t>następujących form współpracy ponadregionalnej</w:t>
            </w:r>
            <w:r>
              <w:rPr>
                <w:rFonts w:cstheme="minorHAnsi"/>
                <w:sz w:val="14"/>
                <w:szCs w:val="14"/>
              </w:rPr>
              <w:t>:</w:t>
            </w:r>
          </w:p>
          <w:p w14:paraId="7607AB92" w14:textId="77777777" w:rsidR="008446DB" w:rsidRPr="003516DC" w:rsidRDefault="008446DB" w:rsidP="008446DB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- grup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3516DC">
              <w:rPr>
                <w:rFonts w:cstheme="minorHAnsi"/>
                <w:sz w:val="14"/>
                <w:szCs w:val="14"/>
              </w:rPr>
              <w:t xml:space="preserve"> G7</w:t>
            </w:r>
            <w:r>
              <w:rPr>
                <w:rFonts w:cstheme="minorHAnsi"/>
                <w:sz w:val="14"/>
                <w:szCs w:val="14"/>
              </w:rPr>
              <w:t>,</w:t>
            </w:r>
          </w:p>
          <w:p w14:paraId="1F4DE8F1" w14:textId="77777777" w:rsidR="008446DB" w:rsidRPr="003516DC" w:rsidRDefault="008446DB" w:rsidP="008446DB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- Szanghajsk</w:t>
            </w:r>
            <w:r>
              <w:rPr>
                <w:rFonts w:cstheme="minorHAnsi"/>
                <w:sz w:val="14"/>
                <w:szCs w:val="14"/>
              </w:rPr>
              <w:t>iej</w:t>
            </w:r>
            <w:r w:rsidRPr="003516DC">
              <w:rPr>
                <w:rFonts w:cstheme="minorHAnsi"/>
                <w:sz w:val="14"/>
                <w:szCs w:val="14"/>
              </w:rPr>
              <w:t xml:space="preserve"> Organizacj</w:t>
            </w:r>
            <w:r>
              <w:rPr>
                <w:rFonts w:cstheme="minorHAnsi"/>
                <w:sz w:val="14"/>
                <w:szCs w:val="14"/>
              </w:rPr>
              <w:t>i</w:t>
            </w:r>
            <w:r w:rsidRPr="003516DC">
              <w:rPr>
                <w:rFonts w:cstheme="minorHAnsi"/>
                <w:sz w:val="14"/>
                <w:szCs w:val="14"/>
              </w:rPr>
              <w:t xml:space="preserve"> Współpracy</w:t>
            </w:r>
            <w:r>
              <w:rPr>
                <w:rFonts w:cstheme="minorHAnsi"/>
                <w:sz w:val="14"/>
                <w:szCs w:val="14"/>
              </w:rPr>
              <w:t>,</w:t>
            </w:r>
          </w:p>
          <w:p w14:paraId="0AEE246B" w14:textId="77777777" w:rsidR="008446DB" w:rsidRPr="003516DC" w:rsidRDefault="008446DB" w:rsidP="008446DB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- BRICS</w:t>
            </w:r>
            <w:r>
              <w:rPr>
                <w:rFonts w:cstheme="minorHAnsi"/>
                <w:sz w:val="14"/>
                <w:szCs w:val="14"/>
              </w:rPr>
              <w:t>,</w:t>
            </w:r>
          </w:p>
          <w:p w14:paraId="6CF7DF8E" w14:textId="77777777" w:rsidR="008446DB" w:rsidRPr="003516DC" w:rsidRDefault="008446DB" w:rsidP="008446DB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- Organizacj</w:t>
            </w:r>
            <w:r>
              <w:rPr>
                <w:rFonts w:cstheme="minorHAnsi"/>
                <w:sz w:val="14"/>
                <w:szCs w:val="14"/>
              </w:rPr>
              <w:t>i</w:t>
            </w:r>
            <w:r w:rsidRPr="003516DC">
              <w:rPr>
                <w:rFonts w:cstheme="minorHAnsi"/>
                <w:sz w:val="14"/>
                <w:szCs w:val="14"/>
              </w:rPr>
              <w:t xml:space="preserve"> Państw Eksportujących Ropę Naftową</w:t>
            </w:r>
            <w:r>
              <w:rPr>
                <w:rFonts w:cstheme="minorHAnsi"/>
                <w:sz w:val="14"/>
                <w:szCs w:val="14"/>
              </w:rPr>
              <w:t>,</w:t>
            </w:r>
          </w:p>
          <w:p w14:paraId="7C483DBF" w14:textId="77777777" w:rsidR="008446DB" w:rsidRDefault="008446DB" w:rsidP="008446DB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>O</w:t>
            </w:r>
            <w:r w:rsidRPr="003516DC">
              <w:rPr>
                <w:rFonts w:cstheme="minorHAnsi"/>
                <w:sz w:val="14"/>
                <w:szCs w:val="14"/>
              </w:rPr>
              <w:t>rganizacj</w:t>
            </w:r>
            <w:r>
              <w:rPr>
                <w:rFonts w:cstheme="minorHAnsi"/>
                <w:sz w:val="14"/>
                <w:szCs w:val="14"/>
              </w:rPr>
              <w:t>i</w:t>
            </w:r>
            <w:r w:rsidRPr="003516DC">
              <w:rPr>
                <w:rFonts w:cstheme="minorHAnsi"/>
                <w:sz w:val="14"/>
                <w:szCs w:val="14"/>
              </w:rPr>
              <w:t xml:space="preserve"> Współpracy Gospodarczej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Rozwoju</w:t>
            </w:r>
            <w:r>
              <w:rPr>
                <w:rFonts w:cstheme="minorHAnsi"/>
                <w:sz w:val="14"/>
                <w:szCs w:val="14"/>
              </w:rPr>
              <w:t>,</w:t>
            </w:r>
          </w:p>
          <w:p w14:paraId="1B4BCFC5" w14:textId="7A75CFA1" w:rsidR="00DE183A" w:rsidRPr="00F91D3E" w:rsidRDefault="008446DB" w:rsidP="008446DB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-</w:t>
            </w:r>
            <w:r w:rsidRPr="003516DC">
              <w:rPr>
                <w:rFonts w:cstheme="minorHAnsi"/>
                <w:sz w:val="14"/>
                <w:szCs w:val="14"/>
              </w:rPr>
              <w:t xml:space="preserve"> grup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3516DC">
              <w:rPr>
                <w:rFonts w:cstheme="minorHAnsi"/>
                <w:sz w:val="14"/>
                <w:szCs w:val="14"/>
              </w:rPr>
              <w:t xml:space="preserve"> G20</w:t>
            </w:r>
            <w:r w:rsidR="00DE183A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0BC3B79" w14:textId="2869D698" w:rsidR="00566092" w:rsidRPr="00F91D3E" w:rsidRDefault="008446DB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>
              <w:rPr>
                <w:rFonts w:cstheme="minorHAnsi"/>
                <w:sz w:val="14"/>
                <w:szCs w:val="14"/>
              </w:rPr>
              <w:t>współczesnych organizacji regionalnych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ikonograficzne]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272" w:type="dxa"/>
          </w:tcPr>
          <w:p w14:paraId="1C78DFD7" w14:textId="7DD8EB90" w:rsidR="00DE183A" w:rsidRPr="00F91D3E" w:rsidRDefault="006005BB" w:rsidP="003D5271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</w:t>
            </w:r>
            <w:r w:rsidR="00DE183A" w:rsidRPr="00F91D3E">
              <w:rPr>
                <w:rFonts w:cstheme="minorHAnsi"/>
                <w:sz w:val="14"/>
                <w:szCs w:val="14"/>
              </w:rPr>
              <w:t>ceni</w:t>
            </w:r>
            <w:r w:rsidR="008446DB">
              <w:rPr>
                <w:rFonts w:cstheme="minorHAnsi"/>
                <w:sz w:val="14"/>
                <w:szCs w:val="14"/>
              </w:rPr>
              <w:t>a, jaką</w:t>
            </w:r>
            <w:r w:rsidR="00DE183A" w:rsidRPr="00F91D3E">
              <w:rPr>
                <w:rFonts w:cstheme="minorHAnsi"/>
                <w:sz w:val="14"/>
                <w:szCs w:val="14"/>
              </w:rPr>
              <w:t xml:space="preserve"> rol</w:t>
            </w:r>
            <w:r w:rsidR="008446DB">
              <w:rPr>
                <w:rFonts w:cstheme="minorHAnsi"/>
                <w:sz w:val="14"/>
                <w:szCs w:val="14"/>
              </w:rPr>
              <w:t>ę</w:t>
            </w:r>
            <w:r>
              <w:rPr>
                <w:rFonts w:cstheme="minorHAnsi"/>
                <w:sz w:val="14"/>
                <w:szCs w:val="14"/>
              </w:rPr>
              <w:t xml:space="preserve"> odgrywają we współczesnym świecie</w:t>
            </w:r>
            <w:r w:rsidR="00DE183A" w:rsidRPr="00F91D3E">
              <w:rPr>
                <w:rFonts w:cstheme="minorHAnsi"/>
                <w:sz w:val="14"/>
                <w:szCs w:val="14"/>
              </w:rPr>
              <w:t xml:space="preserve"> następując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="00DE183A" w:rsidRPr="00F91D3E">
              <w:rPr>
                <w:rFonts w:cstheme="minorHAnsi"/>
                <w:sz w:val="14"/>
                <w:szCs w:val="14"/>
              </w:rPr>
              <w:t xml:space="preserve"> form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="00DE183A" w:rsidRPr="00F91D3E">
              <w:rPr>
                <w:rFonts w:cstheme="minorHAnsi"/>
                <w:sz w:val="14"/>
                <w:szCs w:val="14"/>
              </w:rPr>
              <w:t xml:space="preserve"> współpracy ponadregionalnej</w:t>
            </w:r>
            <w:r>
              <w:rPr>
                <w:rFonts w:cstheme="minorHAnsi"/>
                <w:sz w:val="14"/>
                <w:szCs w:val="14"/>
              </w:rPr>
              <w:t>:</w:t>
            </w:r>
          </w:p>
          <w:p w14:paraId="64300DF9" w14:textId="05D1F5F4" w:rsidR="00DE183A" w:rsidRPr="00F91D3E" w:rsidRDefault="00DE183A" w:rsidP="003D5271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- grupa G7</w:t>
            </w:r>
            <w:r w:rsidR="006005BB">
              <w:rPr>
                <w:rFonts w:cstheme="minorHAnsi"/>
                <w:sz w:val="14"/>
                <w:szCs w:val="14"/>
              </w:rPr>
              <w:t>,</w:t>
            </w:r>
          </w:p>
          <w:p w14:paraId="2295059E" w14:textId="62D54C75" w:rsidR="00DE183A" w:rsidRPr="00F91D3E" w:rsidRDefault="00DE183A" w:rsidP="003D5271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- Szanghajska Organizacja Współpracy</w:t>
            </w:r>
            <w:r w:rsidR="006005BB">
              <w:rPr>
                <w:rFonts w:cstheme="minorHAnsi"/>
                <w:sz w:val="14"/>
                <w:szCs w:val="14"/>
              </w:rPr>
              <w:t>,</w:t>
            </w:r>
          </w:p>
          <w:p w14:paraId="4A05310D" w14:textId="2BE314E6" w:rsidR="00DE183A" w:rsidRPr="00F91D3E" w:rsidRDefault="00DE183A" w:rsidP="003D5271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- BRICS</w:t>
            </w:r>
            <w:r w:rsidR="006005BB">
              <w:rPr>
                <w:rFonts w:cstheme="minorHAnsi"/>
                <w:sz w:val="14"/>
                <w:szCs w:val="14"/>
              </w:rPr>
              <w:t>,</w:t>
            </w:r>
          </w:p>
          <w:p w14:paraId="44379178" w14:textId="41A580B7" w:rsidR="00DE183A" w:rsidRPr="00F91D3E" w:rsidRDefault="00DE183A" w:rsidP="003D5271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- Organizacja Państw Eksportujących Ropę Naftową</w:t>
            </w:r>
            <w:r w:rsidR="006005BB">
              <w:rPr>
                <w:rFonts w:cstheme="minorHAnsi"/>
                <w:sz w:val="14"/>
                <w:szCs w:val="14"/>
              </w:rPr>
              <w:t>,</w:t>
            </w:r>
          </w:p>
          <w:p w14:paraId="22D488F4" w14:textId="4B18969C" w:rsidR="00DE183A" w:rsidRPr="00F91D3E" w:rsidRDefault="00DE183A" w:rsidP="003D5271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 xml:space="preserve">- </w:t>
            </w:r>
            <w:r w:rsidR="006005BB">
              <w:rPr>
                <w:rFonts w:cstheme="minorHAnsi"/>
                <w:sz w:val="14"/>
                <w:szCs w:val="14"/>
              </w:rPr>
              <w:t>O</w:t>
            </w:r>
            <w:r w:rsidRPr="00F91D3E">
              <w:rPr>
                <w:rFonts w:cstheme="minorHAnsi"/>
                <w:sz w:val="14"/>
                <w:szCs w:val="14"/>
              </w:rPr>
              <w:t>rganizacja Współpracy Gospodarczej i Rozwoju</w:t>
            </w:r>
            <w:r w:rsidR="006005BB">
              <w:rPr>
                <w:rFonts w:cstheme="minorHAnsi"/>
                <w:sz w:val="14"/>
                <w:szCs w:val="14"/>
              </w:rPr>
              <w:t>,</w:t>
            </w:r>
          </w:p>
          <w:p w14:paraId="77529629" w14:textId="3657A8B8" w:rsidR="00DE183A" w:rsidRPr="00F91D3E" w:rsidRDefault="00DE183A" w:rsidP="003D5271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- grupa G20;</w:t>
            </w:r>
          </w:p>
          <w:p w14:paraId="2055B927" w14:textId="15A1557E" w:rsidR="00566092" w:rsidRPr="006005BB" w:rsidRDefault="006005BB" w:rsidP="006005BB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>, w których wykorzystano materiał źródłowy dotyczący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współczesnych </w:t>
            </w:r>
            <w:r w:rsidR="00B26BC3" w:rsidRPr="00F91D3E">
              <w:rPr>
                <w:rFonts w:cstheme="minorHAnsi"/>
                <w:sz w:val="14"/>
                <w:szCs w:val="14"/>
              </w:rPr>
              <w:t>organizacji ponadregionalnych</w:t>
            </w:r>
            <w:r w:rsidR="00566092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1984" w:type="dxa"/>
          </w:tcPr>
          <w:p w14:paraId="3A88648E" w14:textId="3F337301" w:rsidR="00566092" w:rsidRPr="00F91D3E" w:rsidRDefault="008D5A90">
            <w:pPr>
              <w:pStyle w:val="Akapitzlist"/>
              <w:numPr>
                <w:ilvl w:val="0"/>
                <w:numId w:val="47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krytycznej analizy wybranych problemów </w:t>
            </w:r>
            <w:r w:rsidR="006005BB">
              <w:rPr>
                <w:rFonts w:cstheme="minorHAnsi"/>
                <w:sz w:val="14"/>
                <w:szCs w:val="14"/>
              </w:rPr>
              <w:t>związanych z działalnością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współczesnych organizacji </w:t>
            </w:r>
            <w:r w:rsidR="00B26BC3" w:rsidRPr="00F91D3E">
              <w:rPr>
                <w:rFonts w:cstheme="minorHAnsi"/>
                <w:sz w:val="14"/>
                <w:szCs w:val="14"/>
              </w:rPr>
              <w:t>ponadregionalnych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77C5477B" w14:textId="635AA3B3" w:rsidR="00566092" w:rsidRPr="00F91D3E" w:rsidRDefault="006005BB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 </w:t>
            </w:r>
            <w:r>
              <w:rPr>
                <w:rFonts w:cstheme="minorHAnsi"/>
                <w:sz w:val="14"/>
                <w:szCs w:val="14"/>
              </w:rPr>
              <w:t xml:space="preserve">działalności 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współczesnych organizacji </w:t>
            </w:r>
            <w:r w:rsidR="003F15B9" w:rsidRPr="00F91D3E">
              <w:rPr>
                <w:rFonts w:cstheme="minorHAnsi"/>
                <w:sz w:val="14"/>
                <w:szCs w:val="14"/>
              </w:rPr>
              <w:t>ponadregionalnych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13ACD2EE" w14:textId="10E8EB2E" w:rsidR="006005BB" w:rsidRPr="00F91D3E" w:rsidRDefault="006005BB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roli organizacji ponadregionalnych we</w:t>
            </w:r>
            <w:r w:rsidR="00A2132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współczesnym świecie oraz aktywnie uczestniczy w dyskusji na zadany temat.</w:t>
            </w:r>
          </w:p>
        </w:tc>
      </w:tr>
      <w:tr w:rsidR="00BA7D4E" w:rsidRPr="00F91D3E" w14:paraId="001F5D0C" w14:textId="77777777" w:rsidTr="006A65D0">
        <w:trPr>
          <w:gridAfter w:val="1"/>
          <w:wAfter w:w="284" w:type="dxa"/>
          <w:trHeight w:val="3812"/>
        </w:trPr>
        <w:tc>
          <w:tcPr>
            <w:tcW w:w="1696" w:type="dxa"/>
          </w:tcPr>
          <w:p w14:paraId="1D4C3609" w14:textId="7FDBB42B" w:rsidR="00BA7D4E" w:rsidRPr="00F91D3E" w:rsidRDefault="00BA7D4E" w:rsidP="003D5271">
            <w:p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3. Organizacja Paktu Północnoatlantyckiego</w:t>
            </w:r>
          </w:p>
        </w:tc>
        <w:tc>
          <w:tcPr>
            <w:tcW w:w="2127" w:type="dxa"/>
            <w:gridSpan w:val="2"/>
          </w:tcPr>
          <w:p w14:paraId="4320DAFF" w14:textId="77777777" w:rsidR="006005BB" w:rsidRPr="003516DC" w:rsidRDefault="006005BB" w:rsidP="006005BB">
            <w:pPr>
              <w:pStyle w:val="Akapitzlist"/>
              <w:numPr>
                <w:ilvl w:val="0"/>
                <w:numId w:val="60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cele i zadania NATO</w:t>
            </w:r>
          </w:p>
          <w:p w14:paraId="5E7E3895" w14:textId="77777777" w:rsidR="006005BB" w:rsidRPr="005128C5" w:rsidRDefault="006005BB" w:rsidP="006005BB">
            <w:pPr>
              <w:pStyle w:val="Akapitzlist"/>
              <w:numPr>
                <w:ilvl w:val="0"/>
                <w:numId w:val="60"/>
              </w:numPr>
              <w:rPr>
                <w:rFonts w:cstheme="minorHAnsi"/>
                <w:i/>
                <w:sz w:val="14"/>
                <w:szCs w:val="14"/>
              </w:rPr>
            </w:pPr>
            <w:r w:rsidRPr="005128C5">
              <w:rPr>
                <w:rFonts w:cstheme="minorHAnsi"/>
                <w:i/>
                <w:sz w:val="14"/>
                <w:szCs w:val="14"/>
              </w:rPr>
              <w:t>Traktat północnoatlantycki</w:t>
            </w:r>
          </w:p>
          <w:p w14:paraId="2B4DA511" w14:textId="77777777" w:rsidR="006005BB" w:rsidRPr="003516DC" w:rsidRDefault="006005BB" w:rsidP="006005BB">
            <w:pPr>
              <w:pStyle w:val="Akapitzlist"/>
              <w:numPr>
                <w:ilvl w:val="0"/>
                <w:numId w:val="60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partnerzy NATO</w:t>
            </w:r>
          </w:p>
          <w:p w14:paraId="5CC23718" w14:textId="77777777" w:rsidR="006005BB" w:rsidRPr="003516DC" w:rsidRDefault="006005BB" w:rsidP="006005BB">
            <w:pPr>
              <w:pStyle w:val="Akapitzlist"/>
              <w:numPr>
                <w:ilvl w:val="0"/>
                <w:numId w:val="60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organy i struktura</w:t>
            </w:r>
            <w:r>
              <w:rPr>
                <w:rFonts w:cstheme="minorHAnsi"/>
                <w:sz w:val="14"/>
                <w:szCs w:val="14"/>
              </w:rPr>
              <w:t xml:space="preserve"> organizacyjna</w:t>
            </w:r>
            <w:r w:rsidRPr="003516DC">
              <w:rPr>
                <w:rFonts w:cstheme="minorHAnsi"/>
                <w:sz w:val="14"/>
                <w:szCs w:val="14"/>
              </w:rPr>
              <w:t xml:space="preserve"> NATO</w:t>
            </w:r>
          </w:p>
          <w:p w14:paraId="0FC1C5F3" w14:textId="21C87D38" w:rsidR="00BA7D4E" w:rsidRPr="00F91D3E" w:rsidRDefault="006005BB" w:rsidP="006005BB">
            <w:pPr>
              <w:pStyle w:val="Akapitzlist"/>
              <w:numPr>
                <w:ilvl w:val="0"/>
                <w:numId w:val="60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operacje pokojowe i militarne NATO</w:t>
            </w:r>
          </w:p>
        </w:tc>
        <w:tc>
          <w:tcPr>
            <w:tcW w:w="2120" w:type="dxa"/>
            <w:gridSpan w:val="3"/>
          </w:tcPr>
          <w:p w14:paraId="3FF64A87" w14:textId="513525B0" w:rsidR="00BA7D4E" w:rsidRPr="00F91D3E" w:rsidRDefault="006005BB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="00BA7D4E" w:rsidRPr="00F91D3E">
              <w:rPr>
                <w:rFonts w:cstheme="minorHAnsi"/>
                <w:sz w:val="14"/>
                <w:szCs w:val="14"/>
              </w:rPr>
              <w:t xml:space="preserve"> główne </w:t>
            </w:r>
            <w:r>
              <w:rPr>
                <w:rFonts w:cstheme="minorHAnsi"/>
                <w:sz w:val="14"/>
                <w:szCs w:val="14"/>
              </w:rPr>
              <w:t>przyczyny</w:t>
            </w:r>
            <w:r w:rsidR="00BA7D4E" w:rsidRPr="00F91D3E">
              <w:rPr>
                <w:rFonts w:cstheme="minorHAnsi"/>
                <w:sz w:val="14"/>
                <w:szCs w:val="14"/>
              </w:rPr>
              <w:t xml:space="preserve"> powstania NATO;</w:t>
            </w:r>
          </w:p>
          <w:p w14:paraId="6695F1DC" w14:textId="029AD5D7" w:rsidR="00BA7D4E" w:rsidRPr="00F91D3E" w:rsidRDefault="006005BB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Pr="003516DC">
              <w:rPr>
                <w:rFonts w:cstheme="minorHAnsi"/>
                <w:sz w:val="14"/>
                <w:szCs w:val="14"/>
              </w:rPr>
              <w:t xml:space="preserve"> przykłady </w:t>
            </w:r>
            <w:r>
              <w:rPr>
                <w:rFonts w:cstheme="minorHAnsi"/>
                <w:sz w:val="14"/>
                <w:szCs w:val="14"/>
              </w:rPr>
              <w:t>aktywności politycznych i militarnych</w:t>
            </w:r>
            <w:r w:rsidRPr="003516DC">
              <w:rPr>
                <w:rFonts w:cstheme="minorHAnsi"/>
                <w:sz w:val="14"/>
                <w:szCs w:val="14"/>
              </w:rPr>
              <w:t xml:space="preserve"> NATO</w:t>
            </w:r>
            <w:r>
              <w:rPr>
                <w:rFonts w:cstheme="minorHAnsi"/>
                <w:sz w:val="14"/>
                <w:szCs w:val="14"/>
              </w:rPr>
              <w:t xml:space="preserve"> [od lat 90. XX w.].</w:t>
            </w:r>
          </w:p>
          <w:p w14:paraId="17D3A41E" w14:textId="3AF73894" w:rsidR="00BA7D4E" w:rsidRPr="00F91D3E" w:rsidRDefault="00BA7D4E" w:rsidP="003D5271">
            <w:pPr>
              <w:spacing w:line="276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285" w:type="dxa"/>
            <w:gridSpan w:val="2"/>
          </w:tcPr>
          <w:p w14:paraId="449962AA" w14:textId="321FE01A" w:rsidR="00BA7D4E" w:rsidRPr="00F91D3E" w:rsidRDefault="006005BB" w:rsidP="006005BB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przedstawi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genezę</w:t>
            </w:r>
            <w:r>
              <w:rPr>
                <w:rFonts w:cstheme="minorHAnsi"/>
                <w:sz w:val="14"/>
                <w:szCs w:val="14"/>
              </w:rPr>
              <w:t xml:space="preserve"> Organizacji Paktu Północnoatlantyckiego</w:t>
            </w:r>
            <w:r w:rsidR="00BA7D4E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2BCA4AD" w14:textId="48D9C13E" w:rsidR="00B63C5C" w:rsidRPr="00F91D3E" w:rsidRDefault="006005BB" w:rsidP="006005BB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theme="minorHAnsi"/>
                <w:i/>
                <w:i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określ</w:t>
            </w:r>
            <w:r>
              <w:rPr>
                <w:rFonts w:cstheme="minorHAnsi"/>
                <w:bCs/>
                <w:sz w:val="14"/>
                <w:szCs w:val="14"/>
              </w:rPr>
              <w:t>a, kiedy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>
              <w:rPr>
                <w:rFonts w:cstheme="minorHAnsi"/>
                <w:bCs/>
                <w:sz w:val="14"/>
                <w:szCs w:val="14"/>
              </w:rPr>
              <w:t>uchwalono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Traktat 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p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ółnocnoatlantycki</w:t>
            </w:r>
            <w:r>
              <w:rPr>
                <w:rFonts w:cstheme="minorHAnsi"/>
                <w:bCs/>
                <w:iCs/>
                <w:sz w:val="14"/>
                <w:szCs w:val="14"/>
              </w:rPr>
              <w:t>, oraz wymienia postanowienia zawarte w tym akcie</w:t>
            </w:r>
            <w:r w:rsidR="00B63C5C" w:rsidRPr="00F91D3E">
              <w:rPr>
                <w:rFonts w:cstheme="minorHAnsi"/>
                <w:bCs/>
                <w:i/>
                <w:iCs/>
                <w:sz w:val="14"/>
                <w:szCs w:val="14"/>
              </w:rPr>
              <w:t>;</w:t>
            </w:r>
          </w:p>
          <w:p w14:paraId="1587DB30" w14:textId="7F88B699" w:rsidR="00B63C5C" w:rsidRPr="00F91D3E" w:rsidRDefault="006005BB" w:rsidP="006005BB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poda</w:t>
            </w:r>
            <w:r>
              <w:rPr>
                <w:rFonts w:cstheme="minorHAnsi"/>
                <w:sz w:val="14"/>
                <w:szCs w:val="14"/>
              </w:rPr>
              <w:t>je</w:t>
            </w:r>
            <w:r w:rsidRPr="003516DC">
              <w:rPr>
                <w:rFonts w:cstheme="minorHAnsi"/>
                <w:sz w:val="14"/>
                <w:szCs w:val="14"/>
              </w:rPr>
              <w:t xml:space="preserve"> przykłady operacji pokojowych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militarnych NATO</w:t>
            </w:r>
            <w:r w:rsidR="00B63C5C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564470E" w14:textId="12FEF24D" w:rsidR="006005BB" w:rsidRPr="003516DC" w:rsidRDefault="006005BB" w:rsidP="006005BB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przedstawi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rolę USA w</w:t>
            </w:r>
            <w:r>
              <w:rPr>
                <w:rFonts w:cstheme="minorHAnsi"/>
                <w:sz w:val="14"/>
                <w:szCs w:val="14"/>
              </w:rPr>
              <w:t> strukturach</w:t>
            </w:r>
            <w:r w:rsidRPr="003516DC">
              <w:rPr>
                <w:rFonts w:cstheme="minorHAnsi"/>
                <w:sz w:val="14"/>
                <w:szCs w:val="14"/>
              </w:rPr>
              <w:t xml:space="preserve"> NATO;</w:t>
            </w:r>
          </w:p>
          <w:p w14:paraId="605D95ED" w14:textId="2B54C81F" w:rsidR="00BA7D4E" w:rsidRPr="00F91D3E" w:rsidRDefault="006005BB" w:rsidP="006005BB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cele i formy </w:t>
            </w:r>
            <w:r>
              <w:rPr>
                <w:rFonts w:cstheme="minorHAnsi"/>
                <w:sz w:val="14"/>
                <w:szCs w:val="14"/>
              </w:rPr>
              <w:t>działalności</w:t>
            </w:r>
            <w:r w:rsidRPr="003516DC">
              <w:rPr>
                <w:rFonts w:cstheme="minorHAnsi"/>
                <w:sz w:val="14"/>
                <w:szCs w:val="14"/>
              </w:rPr>
              <w:t xml:space="preserve"> NATO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współczesnym świecie</w:t>
            </w:r>
            <w:r w:rsidR="00BA7D4E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D4BC627" w14:textId="6E59BA99" w:rsidR="00BA7D4E" w:rsidRPr="001A1810" w:rsidRDefault="006005BB" w:rsidP="003D5271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>
              <w:rPr>
                <w:rFonts w:cstheme="minorHAnsi"/>
                <w:sz w:val="14"/>
                <w:szCs w:val="14"/>
              </w:rPr>
              <w:t>NATO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statystyczne]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395" w:type="dxa"/>
            <w:gridSpan w:val="2"/>
          </w:tcPr>
          <w:p w14:paraId="048E01C2" w14:textId="77777777" w:rsidR="006005BB" w:rsidRPr="003516DC" w:rsidRDefault="006005BB" w:rsidP="006005BB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i </w:t>
            </w:r>
            <w:r>
              <w:rPr>
                <w:rFonts w:cstheme="minorHAnsi"/>
                <w:sz w:val="14"/>
                <w:szCs w:val="14"/>
              </w:rPr>
              <w:t>lokalizuje</w:t>
            </w:r>
            <w:r w:rsidRPr="003516DC">
              <w:rPr>
                <w:rFonts w:cstheme="minorHAnsi"/>
                <w:sz w:val="14"/>
                <w:szCs w:val="14"/>
              </w:rPr>
              <w:t xml:space="preserve"> na mapie państwa członkowskie NATO;</w:t>
            </w:r>
          </w:p>
          <w:p w14:paraId="27E2EAD0" w14:textId="1CDB231F" w:rsidR="00BA7D4E" w:rsidRPr="006005BB" w:rsidRDefault="006005BB" w:rsidP="006005BB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sz w:val="14"/>
                <w:szCs w:val="14"/>
              </w:rPr>
              <w:t xml:space="preserve"> rozwój terytorialny NATO;</w:t>
            </w:r>
          </w:p>
          <w:p w14:paraId="4757083A" w14:textId="2C954605" w:rsidR="00BA7D4E" w:rsidRPr="00F91D3E" w:rsidRDefault="006005BB" w:rsidP="006005BB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sz w:val="14"/>
                <w:szCs w:val="14"/>
              </w:rPr>
              <w:t xml:space="preserve"> ewolucję celów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form działania NATO</w:t>
            </w:r>
            <w:r w:rsidR="00BA7D4E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7A80F933" w14:textId="40E50546" w:rsidR="006005BB" w:rsidRDefault="006005BB" w:rsidP="003D5271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</w:t>
            </w:r>
            <w:r w:rsidRPr="003516DC">
              <w:rPr>
                <w:rFonts w:cstheme="minorHAnsi"/>
                <w:sz w:val="14"/>
                <w:szCs w:val="14"/>
              </w:rPr>
              <w:t xml:space="preserve"> cele i skutki misji pokojowych</w:t>
            </w:r>
            <w:r>
              <w:rPr>
                <w:rFonts w:cstheme="minorHAnsi"/>
                <w:sz w:val="14"/>
                <w:szCs w:val="14"/>
              </w:rPr>
              <w:t xml:space="preserve"> przeprowadzonych przez</w:t>
            </w:r>
            <w:r w:rsidRPr="003516DC">
              <w:rPr>
                <w:rFonts w:cstheme="minorHAnsi"/>
                <w:sz w:val="14"/>
                <w:szCs w:val="14"/>
              </w:rPr>
              <w:t xml:space="preserve"> NATO od lat 90. XX </w:t>
            </w:r>
            <w:r>
              <w:rPr>
                <w:rFonts w:cstheme="minorHAnsi"/>
                <w:sz w:val="14"/>
                <w:szCs w:val="14"/>
              </w:rPr>
              <w:t>w.;</w:t>
            </w:r>
          </w:p>
          <w:p w14:paraId="4EFD82EF" w14:textId="481A5115" w:rsidR="00BA7D4E" w:rsidRPr="006005BB" w:rsidRDefault="006005BB" w:rsidP="003D5271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>
              <w:rPr>
                <w:rFonts w:cstheme="minorHAnsi"/>
                <w:sz w:val="14"/>
                <w:szCs w:val="14"/>
              </w:rPr>
              <w:t>NATO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ikonograficzne]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272" w:type="dxa"/>
          </w:tcPr>
          <w:p w14:paraId="5E810055" w14:textId="7732098B" w:rsidR="00B63C5C" w:rsidRPr="00F91D3E" w:rsidRDefault="00BB0F8C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charakteryzuje </w:t>
            </w:r>
            <w:r w:rsidRPr="003516DC">
              <w:rPr>
                <w:rFonts w:cstheme="minorHAnsi"/>
                <w:sz w:val="14"/>
                <w:szCs w:val="14"/>
              </w:rPr>
              <w:t>strukturę</w:t>
            </w:r>
            <w:r>
              <w:rPr>
                <w:rFonts w:cstheme="minorHAnsi"/>
                <w:sz w:val="14"/>
                <w:szCs w:val="14"/>
              </w:rPr>
              <w:t xml:space="preserve"> organizacyjną</w:t>
            </w:r>
            <w:r w:rsidRPr="003516DC">
              <w:rPr>
                <w:rFonts w:cstheme="minorHAnsi"/>
                <w:sz w:val="14"/>
                <w:szCs w:val="14"/>
              </w:rPr>
              <w:t xml:space="preserve"> NATO</w:t>
            </w:r>
            <w:r>
              <w:rPr>
                <w:rFonts w:cstheme="minorHAnsi"/>
                <w:sz w:val="14"/>
                <w:szCs w:val="14"/>
              </w:rPr>
              <w:t>, w tym omawia zadania i kompetencje poszczególnych organów Sojuszu</w:t>
            </w:r>
            <w:r w:rsidR="00B63C5C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40DB100A" w14:textId="69B3DB99" w:rsidR="00BA7D4E" w:rsidRPr="00F91D3E" w:rsidRDefault="00BB0F8C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wskazuje </w:t>
            </w:r>
            <w:r w:rsidRPr="003516DC">
              <w:rPr>
                <w:rFonts w:cstheme="minorHAnsi"/>
                <w:sz w:val="14"/>
                <w:szCs w:val="14"/>
              </w:rPr>
              <w:t>czynniki</w:t>
            </w:r>
            <w:r>
              <w:rPr>
                <w:rFonts w:cstheme="minorHAnsi"/>
                <w:sz w:val="14"/>
                <w:szCs w:val="14"/>
              </w:rPr>
              <w:t xml:space="preserve">, które zadecydowały o </w:t>
            </w:r>
            <w:r w:rsidRPr="003516DC">
              <w:rPr>
                <w:rFonts w:cstheme="minorHAnsi"/>
                <w:sz w:val="14"/>
                <w:szCs w:val="14"/>
              </w:rPr>
              <w:t>akcesji</w:t>
            </w:r>
            <w:r>
              <w:rPr>
                <w:rFonts w:cstheme="minorHAnsi"/>
                <w:sz w:val="14"/>
                <w:szCs w:val="14"/>
              </w:rPr>
              <w:t xml:space="preserve"> do</w:t>
            </w:r>
            <w:r w:rsidR="00F3789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NATO</w:t>
            </w:r>
            <w:r w:rsidRPr="003516DC">
              <w:rPr>
                <w:rFonts w:cstheme="minorHAnsi"/>
                <w:sz w:val="14"/>
                <w:szCs w:val="14"/>
              </w:rPr>
              <w:t xml:space="preserve"> poszczególnych państw</w:t>
            </w:r>
            <w:r>
              <w:rPr>
                <w:rFonts w:cstheme="minorHAnsi"/>
                <w:sz w:val="14"/>
                <w:szCs w:val="14"/>
              </w:rPr>
              <w:t xml:space="preserve"> członkowskich</w:t>
            </w:r>
            <w:r w:rsidRPr="003516DC">
              <w:rPr>
                <w:rFonts w:cstheme="minorHAnsi"/>
                <w:sz w:val="14"/>
                <w:szCs w:val="14"/>
              </w:rPr>
              <w:t>, ze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szczególnym uwzględnieniem państw postkomunistycznych</w:t>
            </w:r>
            <w:r w:rsidR="00BA7D4E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F0329EC" w14:textId="7D79966B" w:rsidR="00BA7D4E" w:rsidRPr="00F91D3E" w:rsidRDefault="00BB0F8C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4353AD">
              <w:rPr>
                <w:rFonts w:cstheme="minorHAnsi"/>
                <w:sz w:val="14"/>
                <w:szCs w:val="14"/>
              </w:rPr>
              <w:t>dokon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4353AD">
              <w:rPr>
                <w:rFonts w:cstheme="minorHAnsi"/>
                <w:sz w:val="14"/>
                <w:szCs w:val="14"/>
              </w:rPr>
              <w:t xml:space="preserve"> krytycznej analizy aktywności NATO na przełomie XX i XXI </w:t>
            </w:r>
            <w:r>
              <w:rPr>
                <w:rFonts w:cstheme="minorHAnsi"/>
                <w:sz w:val="14"/>
                <w:szCs w:val="14"/>
              </w:rPr>
              <w:t>w.</w:t>
            </w:r>
            <w:r w:rsidR="00BA7D4E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6E94F093" w14:textId="1292A7D9" w:rsidR="00BA7D4E" w:rsidRPr="001A1810" w:rsidRDefault="00BB0F8C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 xml:space="preserve">, w których wykorzystano materiał źródłowy dotyczący </w:t>
            </w:r>
            <w:r>
              <w:rPr>
                <w:rFonts w:cstheme="minorHAnsi"/>
                <w:sz w:val="14"/>
                <w:szCs w:val="14"/>
              </w:rPr>
              <w:t>działalności NATO</w:t>
            </w:r>
            <w:r w:rsidR="00BA7D4E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1984" w:type="dxa"/>
          </w:tcPr>
          <w:p w14:paraId="22DAC24C" w14:textId="71340E7C" w:rsidR="001A1810" w:rsidRPr="00F91D3E" w:rsidRDefault="00AC3A90" w:rsidP="001A1810">
            <w:pPr>
              <w:pStyle w:val="Akapitzlist"/>
              <w:numPr>
                <w:ilvl w:val="0"/>
                <w:numId w:val="47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="001A1810" w:rsidRPr="00F91D3E">
              <w:rPr>
                <w:rFonts w:cstheme="minorHAnsi"/>
                <w:sz w:val="14"/>
                <w:szCs w:val="14"/>
              </w:rPr>
              <w:t xml:space="preserve"> krytycznej analizy wybranych problemów </w:t>
            </w:r>
            <w:r>
              <w:rPr>
                <w:rFonts w:cstheme="minorHAnsi"/>
                <w:sz w:val="14"/>
                <w:szCs w:val="14"/>
              </w:rPr>
              <w:t>związanych z działalnością</w:t>
            </w:r>
            <w:r w:rsidR="001A1810" w:rsidRPr="00F91D3E">
              <w:rPr>
                <w:rFonts w:cstheme="minorHAnsi"/>
                <w:sz w:val="14"/>
                <w:szCs w:val="14"/>
              </w:rPr>
              <w:t xml:space="preserve"> NATO;</w:t>
            </w:r>
          </w:p>
          <w:p w14:paraId="3D5CAD2F" w14:textId="7683175F" w:rsidR="001A1810" w:rsidRPr="00F91D3E" w:rsidRDefault="00AC3A90" w:rsidP="001A1810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 </w:t>
            </w:r>
            <w:r w:rsidR="001A1810" w:rsidRPr="00F91D3E">
              <w:rPr>
                <w:rFonts w:cstheme="minorHAnsi"/>
                <w:sz w:val="14"/>
                <w:szCs w:val="14"/>
              </w:rPr>
              <w:t>NATO;</w:t>
            </w:r>
          </w:p>
          <w:p w14:paraId="117C2CFC" w14:textId="19B74426" w:rsidR="00BA7D4E" w:rsidRPr="001A1810" w:rsidRDefault="00AC3A90" w:rsidP="001A1810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roli NATO we</w:t>
            </w:r>
            <w:r w:rsidR="00F3789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współczesnym świecie oraz aktywnie uczestniczy</w:t>
            </w:r>
            <w:r w:rsidR="003F7585">
              <w:rPr>
                <w:rFonts w:cstheme="minorHAnsi"/>
                <w:sz w:val="14"/>
                <w:szCs w:val="14"/>
              </w:rPr>
              <w:t xml:space="preserve"> w</w:t>
            </w:r>
            <w:r w:rsidR="00F37892">
              <w:rPr>
                <w:rFonts w:cstheme="minorHAnsi"/>
                <w:sz w:val="14"/>
                <w:szCs w:val="14"/>
              </w:rPr>
              <w:t> </w:t>
            </w:r>
            <w:r w:rsidR="003F7585">
              <w:rPr>
                <w:rFonts w:cstheme="minorHAnsi"/>
                <w:sz w:val="14"/>
                <w:szCs w:val="14"/>
              </w:rPr>
              <w:t>dyskusji na zadany temat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0757B8" w:rsidRPr="00F91D3E" w14:paraId="78BAC3A1" w14:textId="77777777" w:rsidTr="006A65D0">
        <w:trPr>
          <w:gridAfter w:val="1"/>
          <w:wAfter w:w="284" w:type="dxa"/>
          <w:trHeight w:val="2394"/>
        </w:trPr>
        <w:tc>
          <w:tcPr>
            <w:tcW w:w="1696" w:type="dxa"/>
          </w:tcPr>
          <w:p w14:paraId="083D98D8" w14:textId="4D2845D4" w:rsidR="000757B8" w:rsidRPr="00F91D3E" w:rsidRDefault="002305DA" w:rsidP="003D5271">
            <w:p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4. Organizacje regionalne</w:t>
            </w:r>
          </w:p>
        </w:tc>
        <w:tc>
          <w:tcPr>
            <w:tcW w:w="2127" w:type="dxa"/>
            <w:gridSpan w:val="2"/>
          </w:tcPr>
          <w:p w14:paraId="33A64365" w14:textId="77777777" w:rsidR="00AC3A90" w:rsidRPr="003516DC" w:rsidRDefault="00AC3A90" w:rsidP="00AC3A90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regionalizm</w:t>
            </w:r>
          </w:p>
          <w:p w14:paraId="0C7446B9" w14:textId="77777777" w:rsidR="00AC3A90" w:rsidRPr="003516DC" w:rsidRDefault="00AC3A90" w:rsidP="00AC3A90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Rada Europy</w:t>
            </w:r>
          </w:p>
          <w:p w14:paraId="63C9D031" w14:textId="77777777" w:rsidR="00AC3A90" w:rsidRPr="003516DC" w:rsidRDefault="00AC3A90" w:rsidP="00AC3A90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OBWE</w:t>
            </w:r>
          </w:p>
          <w:p w14:paraId="5044CF5A" w14:textId="77777777" w:rsidR="00AC3A90" w:rsidRPr="003516DC" w:rsidRDefault="00AC3A90" w:rsidP="00AC3A90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ASEAN</w:t>
            </w:r>
          </w:p>
          <w:p w14:paraId="7AD38A94" w14:textId="77777777" w:rsidR="00AC3A90" w:rsidRPr="003516DC" w:rsidRDefault="00AC3A90" w:rsidP="00AC3A90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WNP</w:t>
            </w:r>
          </w:p>
          <w:p w14:paraId="20785CA2" w14:textId="77777777" w:rsidR="00AC3A90" w:rsidRPr="003516DC" w:rsidRDefault="00AC3A90" w:rsidP="00AC3A90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LPA</w:t>
            </w:r>
          </w:p>
          <w:p w14:paraId="448678E9" w14:textId="77777777" w:rsidR="00AC3A90" w:rsidRPr="003516DC" w:rsidRDefault="00AC3A90" w:rsidP="00AC3A90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UA</w:t>
            </w:r>
          </w:p>
          <w:p w14:paraId="75D9561D" w14:textId="77777777" w:rsidR="00AC3A90" w:rsidRPr="003516DC" w:rsidRDefault="00AC3A90" w:rsidP="00AC3A90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OPA</w:t>
            </w:r>
          </w:p>
          <w:p w14:paraId="2DC97DB6" w14:textId="77777777" w:rsidR="00AC3A90" w:rsidRPr="003516DC" w:rsidRDefault="00AC3A90" w:rsidP="00AC3A90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EFTA</w:t>
            </w:r>
          </w:p>
          <w:p w14:paraId="25E88D9B" w14:textId="77777777" w:rsidR="00AC3A90" w:rsidRPr="003516DC" w:rsidRDefault="00AC3A90" w:rsidP="00AC3A90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NAFTA</w:t>
            </w:r>
          </w:p>
          <w:p w14:paraId="658D28A8" w14:textId="77777777" w:rsidR="00AC3A90" w:rsidRPr="003516DC" w:rsidRDefault="00AC3A90" w:rsidP="00AC3A90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APEC</w:t>
            </w:r>
          </w:p>
          <w:p w14:paraId="735D9B75" w14:textId="77777777" w:rsidR="00AC3A90" w:rsidRDefault="00AC3A90" w:rsidP="00AC3A90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CEFTA</w:t>
            </w:r>
          </w:p>
          <w:p w14:paraId="3E1D5ACE" w14:textId="6921BCF4" w:rsidR="000757B8" w:rsidRPr="00F91D3E" w:rsidRDefault="00AC3A90" w:rsidP="00AC3A90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strefy wolnego handlu</w:t>
            </w:r>
          </w:p>
        </w:tc>
        <w:tc>
          <w:tcPr>
            <w:tcW w:w="2120" w:type="dxa"/>
            <w:gridSpan w:val="3"/>
          </w:tcPr>
          <w:p w14:paraId="5F4B81D3" w14:textId="0CD7CAD2" w:rsidR="00E358F2" w:rsidRPr="00F91D3E" w:rsidRDefault="00AC3A90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</w:t>
            </w:r>
            <w:r w:rsidR="00E358F2" w:rsidRPr="00F91D3E">
              <w:rPr>
                <w:rFonts w:cstheme="minorHAnsi"/>
                <w:sz w:val="14"/>
                <w:szCs w:val="14"/>
              </w:rPr>
              <w:t xml:space="preserve"> główne organizacje regionalne</w:t>
            </w:r>
            <w:r>
              <w:rPr>
                <w:rFonts w:cstheme="minorHAnsi"/>
                <w:sz w:val="14"/>
                <w:szCs w:val="14"/>
              </w:rPr>
              <w:t xml:space="preserve"> funkcjonujące</w:t>
            </w:r>
            <w:r w:rsidR="00E358F2" w:rsidRPr="00F91D3E">
              <w:rPr>
                <w:rFonts w:cstheme="minorHAnsi"/>
                <w:sz w:val="14"/>
                <w:szCs w:val="14"/>
              </w:rPr>
              <w:t xml:space="preserve"> w Europie;</w:t>
            </w:r>
          </w:p>
          <w:p w14:paraId="249B4B4E" w14:textId="1B027500" w:rsidR="000757B8" w:rsidRPr="00F91D3E" w:rsidRDefault="000757B8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poda</w:t>
            </w:r>
            <w:r w:rsidR="00AC3A90">
              <w:rPr>
                <w:rFonts w:cstheme="minorHAnsi"/>
                <w:sz w:val="14"/>
                <w:szCs w:val="14"/>
              </w:rPr>
              <w:t>je</w:t>
            </w:r>
            <w:r w:rsidRPr="00F91D3E">
              <w:rPr>
                <w:rFonts w:cstheme="minorHAnsi"/>
                <w:sz w:val="14"/>
                <w:szCs w:val="14"/>
              </w:rPr>
              <w:t xml:space="preserve"> przykłady działalności Rady Europy;</w:t>
            </w:r>
          </w:p>
          <w:p w14:paraId="74A4B265" w14:textId="0B4E8316" w:rsidR="000757B8" w:rsidRPr="00F91D3E" w:rsidRDefault="00AC3A90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="00E358F2" w:rsidRPr="00F91D3E">
              <w:rPr>
                <w:rFonts w:cstheme="minorHAnsi"/>
                <w:sz w:val="14"/>
                <w:szCs w:val="14"/>
              </w:rPr>
              <w:t xml:space="preserve"> cele działania OBWE.</w:t>
            </w:r>
          </w:p>
          <w:p w14:paraId="07315D7E" w14:textId="77777777" w:rsidR="000757B8" w:rsidRPr="00F91D3E" w:rsidRDefault="000757B8" w:rsidP="003D5271">
            <w:pPr>
              <w:spacing w:line="276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285" w:type="dxa"/>
            <w:gridSpan w:val="2"/>
          </w:tcPr>
          <w:p w14:paraId="7A0BD6E5" w14:textId="69043C5F" w:rsidR="00AC3A90" w:rsidRPr="003516DC" w:rsidRDefault="00AC3A90" w:rsidP="00AC3A90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cele</w:t>
            </w:r>
            <w:r>
              <w:rPr>
                <w:rFonts w:cstheme="minorHAnsi"/>
                <w:sz w:val="14"/>
                <w:szCs w:val="14"/>
              </w:rPr>
              <w:t xml:space="preserve"> oraz formy działalności następujących organizacji regionalnych</w:t>
            </w:r>
            <w:r w:rsidRPr="003516DC">
              <w:rPr>
                <w:rFonts w:cstheme="minorHAnsi"/>
                <w:sz w:val="14"/>
                <w:szCs w:val="14"/>
              </w:rPr>
              <w:t>:</w:t>
            </w:r>
          </w:p>
          <w:p w14:paraId="3340189C" w14:textId="77777777" w:rsidR="00AC3A90" w:rsidRPr="003516DC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- Rad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3516DC">
              <w:rPr>
                <w:rFonts w:cstheme="minorHAnsi"/>
                <w:sz w:val="14"/>
                <w:szCs w:val="14"/>
              </w:rPr>
              <w:t xml:space="preserve"> Europy</w:t>
            </w:r>
            <w:r>
              <w:rPr>
                <w:rFonts w:cstheme="minorHAnsi"/>
                <w:sz w:val="14"/>
                <w:szCs w:val="14"/>
              </w:rPr>
              <w:t>,</w:t>
            </w:r>
          </w:p>
          <w:p w14:paraId="3CFCF79B" w14:textId="53D41159" w:rsidR="00AC3A90" w:rsidRPr="003516DC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>Organizacji Bezpieczeństwa i Współpracy w Europie [OBWE],</w:t>
            </w:r>
          </w:p>
          <w:p w14:paraId="4FB3D478" w14:textId="77777777" w:rsidR="00AC3A90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>Stowarzyszenia Narodów Azji Południowo-</w:t>
            </w:r>
          </w:p>
          <w:p w14:paraId="40EACD4B" w14:textId="77777777" w:rsidR="00AC3A90" w:rsidRPr="003516DC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-Wschodniej [ASEAN],</w:t>
            </w:r>
          </w:p>
          <w:p w14:paraId="0AD29DF3" w14:textId="77777777" w:rsidR="00AC3A90" w:rsidRPr="003516DC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>Wspólnoty Niepodległych Państw [WNP],</w:t>
            </w:r>
          </w:p>
          <w:p w14:paraId="4D0235BD" w14:textId="77777777" w:rsidR="00AC3A90" w:rsidRPr="003516DC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- L</w:t>
            </w:r>
            <w:r>
              <w:rPr>
                <w:rFonts w:cstheme="minorHAnsi"/>
                <w:sz w:val="14"/>
                <w:szCs w:val="14"/>
              </w:rPr>
              <w:t>igi Państw Arabskich [LPA],</w:t>
            </w:r>
          </w:p>
          <w:p w14:paraId="68D471EB" w14:textId="77777777" w:rsidR="00AC3A90" w:rsidRPr="003516DC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- U</w:t>
            </w:r>
            <w:r>
              <w:rPr>
                <w:rFonts w:cstheme="minorHAnsi"/>
                <w:sz w:val="14"/>
                <w:szCs w:val="14"/>
              </w:rPr>
              <w:t>nii Afrykańskiej [UA],</w:t>
            </w:r>
          </w:p>
          <w:p w14:paraId="3923318B" w14:textId="77777777" w:rsidR="00AC3A90" w:rsidRPr="003516DC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- O</w:t>
            </w:r>
            <w:r>
              <w:rPr>
                <w:rFonts w:cstheme="minorHAnsi"/>
                <w:sz w:val="14"/>
                <w:szCs w:val="14"/>
              </w:rPr>
              <w:t>rganizacji Państw Amerykańskich [OPA],</w:t>
            </w:r>
          </w:p>
          <w:p w14:paraId="16306DED" w14:textId="77777777" w:rsidR="00AC3A90" w:rsidRPr="003516DC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>Europejskiego Stowarzyszenia Wolnego Handlu [EFTA],</w:t>
            </w:r>
          </w:p>
          <w:p w14:paraId="5AF5DB10" w14:textId="77777777" w:rsidR="00AC3A90" w:rsidRPr="003516DC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>Północnoamerykańskiej Strefy Wolnego Handlu [</w:t>
            </w:r>
            <w:r w:rsidRPr="003516DC">
              <w:rPr>
                <w:rFonts w:cstheme="minorHAnsi"/>
                <w:sz w:val="14"/>
                <w:szCs w:val="14"/>
              </w:rPr>
              <w:t>NAFTA</w:t>
            </w:r>
            <w:r>
              <w:rPr>
                <w:rFonts w:cstheme="minorHAnsi"/>
                <w:sz w:val="14"/>
                <w:szCs w:val="14"/>
              </w:rPr>
              <w:t>],</w:t>
            </w:r>
          </w:p>
          <w:p w14:paraId="24E1D6F8" w14:textId="77777777" w:rsidR="00AC3A90" w:rsidRPr="003516DC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>Wspólnoty Gospodarczej Azji i Pacyfiku [</w:t>
            </w:r>
            <w:r w:rsidRPr="003516DC">
              <w:rPr>
                <w:rFonts w:cstheme="minorHAnsi"/>
                <w:sz w:val="14"/>
                <w:szCs w:val="14"/>
              </w:rPr>
              <w:t>APEC</w:t>
            </w:r>
            <w:r>
              <w:rPr>
                <w:rFonts w:cstheme="minorHAnsi"/>
                <w:sz w:val="14"/>
                <w:szCs w:val="14"/>
              </w:rPr>
              <w:t>],</w:t>
            </w:r>
          </w:p>
          <w:p w14:paraId="3A4C0735" w14:textId="0700BFFD" w:rsidR="00E358F2" w:rsidRPr="00F91D3E" w:rsidRDefault="00AC3A90" w:rsidP="006A65D0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>Środkowoeuropejskiego Porozumienia o Wolnym Handlu [CEFTA];</w:t>
            </w:r>
            <w:bookmarkStart w:id="0" w:name="_GoBack"/>
            <w:bookmarkEnd w:id="0"/>
          </w:p>
          <w:p w14:paraId="75D8A162" w14:textId="6D5F2C84" w:rsidR="00E358F2" w:rsidRPr="00F91D3E" w:rsidRDefault="00E358F2" w:rsidP="006A65D0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 xml:space="preserve">prawidłowo </w:t>
            </w:r>
            <w:r w:rsidR="00AC3A90">
              <w:rPr>
                <w:rFonts w:cstheme="minorHAnsi"/>
                <w:sz w:val="14"/>
                <w:szCs w:val="14"/>
              </w:rPr>
              <w:t>posługuje się pojęciem „strefa wolnego</w:t>
            </w:r>
            <w:r w:rsidRPr="00F91D3E">
              <w:rPr>
                <w:rFonts w:cstheme="minorHAnsi"/>
                <w:sz w:val="14"/>
                <w:szCs w:val="14"/>
              </w:rPr>
              <w:t xml:space="preserve"> handlu</w:t>
            </w:r>
            <w:r w:rsidR="00AC3A90">
              <w:rPr>
                <w:rFonts w:cstheme="minorHAnsi"/>
                <w:sz w:val="14"/>
                <w:szCs w:val="14"/>
              </w:rPr>
              <w:t>”;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5F1305E1" w14:textId="37AAEE78" w:rsidR="000757B8" w:rsidRPr="001A1810" w:rsidRDefault="00AC3A90" w:rsidP="006A65D0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>
              <w:rPr>
                <w:rFonts w:cstheme="minorHAnsi"/>
                <w:sz w:val="14"/>
                <w:szCs w:val="14"/>
              </w:rPr>
              <w:t>współczesnych organizacji regionalnych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statystyczne]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395" w:type="dxa"/>
            <w:gridSpan w:val="2"/>
          </w:tcPr>
          <w:p w14:paraId="4CD09BA3" w14:textId="3091C994" w:rsidR="00E358F2" w:rsidRPr="00AC3A90" w:rsidRDefault="00AC3A90" w:rsidP="00AC3A90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 krytycznej analizy</w:t>
            </w:r>
            <w:r w:rsidR="000757B8" w:rsidRPr="00F91D3E">
              <w:rPr>
                <w:rFonts w:cstheme="minorHAnsi"/>
                <w:sz w:val="14"/>
                <w:szCs w:val="14"/>
              </w:rPr>
              <w:t xml:space="preserve"> działalnoś</w:t>
            </w:r>
            <w:r>
              <w:rPr>
                <w:rFonts w:cstheme="minorHAnsi"/>
                <w:sz w:val="14"/>
                <w:szCs w:val="14"/>
              </w:rPr>
              <w:t>ci</w:t>
            </w:r>
            <w:r w:rsidR="000757B8" w:rsidRPr="00F91D3E">
              <w:rPr>
                <w:rFonts w:cstheme="minorHAnsi"/>
                <w:sz w:val="14"/>
                <w:szCs w:val="14"/>
              </w:rPr>
              <w:t xml:space="preserve"> Rady Europy</w:t>
            </w:r>
            <w:r>
              <w:rPr>
                <w:rFonts w:cstheme="minorHAnsi"/>
                <w:sz w:val="14"/>
                <w:szCs w:val="14"/>
              </w:rPr>
              <w:t xml:space="preserve"> i </w:t>
            </w:r>
            <w:r w:rsidR="00E358F2" w:rsidRPr="00AC3A90">
              <w:rPr>
                <w:rFonts w:cstheme="minorHAnsi"/>
                <w:sz w:val="14"/>
                <w:szCs w:val="14"/>
              </w:rPr>
              <w:t>OBWE</w:t>
            </w:r>
            <w:r>
              <w:rPr>
                <w:rFonts w:cstheme="minorHAnsi"/>
                <w:sz w:val="14"/>
                <w:szCs w:val="14"/>
              </w:rPr>
              <w:t xml:space="preserve"> oraz uzasadnia swoją ocenę tych organizacji</w:t>
            </w:r>
            <w:r w:rsidR="00E358F2" w:rsidRPr="00AC3A90">
              <w:rPr>
                <w:rFonts w:cstheme="minorHAnsi"/>
                <w:sz w:val="14"/>
                <w:szCs w:val="14"/>
              </w:rPr>
              <w:t>;</w:t>
            </w:r>
          </w:p>
          <w:p w14:paraId="1F0D3AF4" w14:textId="746CF458" w:rsidR="000757B8" w:rsidRPr="00F91D3E" w:rsidRDefault="00AC3A90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 w:rsidR="00E358F2" w:rsidRPr="00F91D3E">
              <w:rPr>
                <w:rFonts w:cstheme="minorHAnsi"/>
                <w:sz w:val="14"/>
                <w:szCs w:val="14"/>
              </w:rPr>
              <w:t>współczesnych organizacji regionalnych</w:t>
            </w:r>
            <w:r w:rsidR="000757B8" w:rsidRPr="00F91D3E">
              <w:rPr>
                <w:rFonts w:cstheme="minorHAnsi"/>
                <w:sz w:val="14"/>
                <w:szCs w:val="14"/>
              </w:rPr>
              <w:t xml:space="preserve"> </w:t>
            </w:r>
            <w:r w:rsidRPr="00F91D3E">
              <w:rPr>
                <w:rFonts w:cstheme="minorHAnsi"/>
                <w:sz w:val="14"/>
                <w:szCs w:val="14"/>
              </w:rPr>
              <w:t>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ikonograficzne]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272" w:type="dxa"/>
          </w:tcPr>
          <w:p w14:paraId="6F0A671F" w14:textId="77777777" w:rsidR="00AC3A90" w:rsidRPr="003516DC" w:rsidRDefault="00AC3A90" w:rsidP="00AC3A90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ocenia, jaką rolę odgrywają we współczesnym świecie nas</w:t>
            </w:r>
            <w:r w:rsidRPr="003516DC">
              <w:rPr>
                <w:rFonts w:cstheme="minorHAnsi"/>
                <w:sz w:val="14"/>
                <w:szCs w:val="14"/>
              </w:rPr>
              <w:t>tępują</w:t>
            </w:r>
            <w:r>
              <w:rPr>
                <w:rFonts w:cstheme="minorHAnsi"/>
                <w:sz w:val="14"/>
                <w:szCs w:val="14"/>
              </w:rPr>
              <w:t>ce</w:t>
            </w:r>
            <w:r w:rsidRPr="003516DC">
              <w:rPr>
                <w:rFonts w:cstheme="minorHAnsi"/>
                <w:sz w:val="14"/>
                <w:szCs w:val="14"/>
              </w:rPr>
              <w:t xml:space="preserve"> form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3516DC">
              <w:rPr>
                <w:rFonts w:cstheme="minorHAnsi"/>
                <w:sz w:val="14"/>
                <w:szCs w:val="14"/>
              </w:rPr>
              <w:t xml:space="preserve"> współpracy regionalnej</w:t>
            </w:r>
            <w:r>
              <w:rPr>
                <w:rFonts w:cstheme="minorHAnsi"/>
                <w:sz w:val="14"/>
                <w:szCs w:val="14"/>
              </w:rPr>
              <w:t>:</w:t>
            </w:r>
          </w:p>
          <w:p w14:paraId="7D2302D3" w14:textId="77777777" w:rsidR="00AC3A90" w:rsidRPr="003516DC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- Rad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Europy</w:t>
            </w:r>
            <w:r>
              <w:rPr>
                <w:rFonts w:cstheme="minorHAnsi"/>
                <w:sz w:val="14"/>
                <w:szCs w:val="14"/>
              </w:rPr>
              <w:t>,</w:t>
            </w:r>
          </w:p>
          <w:p w14:paraId="43304E84" w14:textId="77777777" w:rsidR="00AC3A90" w:rsidRPr="003516DC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>Organizacja Bezpieczeństwa i Współpracy w Europie [OBWE],</w:t>
            </w:r>
          </w:p>
          <w:p w14:paraId="2F40ED27" w14:textId="77777777" w:rsidR="00AC3A90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>Stowarzyszenie Narodów Azji Południowo-</w:t>
            </w:r>
          </w:p>
          <w:p w14:paraId="68D6CAC8" w14:textId="77777777" w:rsidR="00AC3A90" w:rsidRPr="003516DC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-Wschodniej [ASEAN],</w:t>
            </w:r>
          </w:p>
          <w:p w14:paraId="132E3DCA" w14:textId="77777777" w:rsidR="00AC3A90" w:rsidRPr="003516DC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>Wspólnota Niepodległych Państw [WNP],</w:t>
            </w:r>
          </w:p>
          <w:p w14:paraId="70052DC5" w14:textId="77777777" w:rsidR="00AC3A90" w:rsidRPr="003516DC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- L</w:t>
            </w:r>
            <w:r>
              <w:rPr>
                <w:rFonts w:cstheme="minorHAnsi"/>
                <w:sz w:val="14"/>
                <w:szCs w:val="14"/>
              </w:rPr>
              <w:t>iga Państw Arabskich [LPA],</w:t>
            </w:r>
          </w:p>
          <w:p w14:paraId="11B9D209" w14:textId="77777777" w:rsidR="00AC3A90" w:rsidRPr="003516DC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- U</w:t>
            </w:r>
            <w:r>
              <w:rPr>
                <w:rFonts w:cstheme="minorHAnsi"/>
                <w:sz w:val="14"/>
                <w:szCs w:val="14"/>
              </w:rPr>
              <w:t>nia Afrykańska [UA],</w:t>
            </w:r>
          </w:p>
          <w:p w14:paraId="20BB534D" w14:textId="77777777" w:rsidR="00AC3A90" w:rsidRPr="003516DC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- O</w:t>
            </w:r>
            <w:r>
              <w:rPr>
                <w:rFonts w:cstheme="minorHAnsi"/>
                <w:sz w:val="14"/>
                <w:szCs w:val="14"/>
              </w:rPr>
              <w:t>rganizacja Państw Amerykańskich [OPA],</w:t>
            </w:r>
          </w:p>
          <w:p w14:paraId="4D777502" w14:textId="77777777" w:rsidR="00AC3A90" w:rsidRPr="003516DC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>Europejskie Stowarzyszenie Wolnego Handlu [EFTA],</w:t>
            </w:r>
          </w:p>
          <w:p w14:paraId="7AD0A4DD" w14:textId="77777777" w:rsidR="00AC3A90" w:rsidRPr="003516DC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>Północnoamerykańska Strefa Wolnego Handlu [</w:t>
            </w:r>
            <w:r w:rsidRPr="003516DC">
              <w:rPr>
                <w:rFonts w:cstheme="minorHAnsi"/>
                <w:sz w:val="14"/>
                <w:szCs w:val="14"/>
              </w:rPr>
              <w:t>NAFTA</w:t>
            </w:r>
            <w:r>
              <w:rPr>
                <w:rFonts w:cstheme="minorHAnsi"/>
                <w:sz w:val="14"/>
                <w:szCs w:val="14"/>
              </w:rPr>
              <w:t>],</w:t>
            </w:r>
          </w:p>
          <w:p w14:paraId="3151BC01" w14:textId="77777777" w:rsidR="00AC3A90" w:rsidRPr="003516DC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>Wspólnota Gospodarcza Azji i Pacyfiku [</w:t>
            </w:r>
            <w:r w:rsidRPr="003516DC">
              <w:rPr>
                <w:rFonts w:cstheme="minorHAnsi"/>
                <w:sz w:val="14"/>
                <w:szCs w:val="14"/>
              </w:rPr>
              <w:t>APEC</w:t>
            </w:r>
            <w:r>
              <w:rPr>
                <w:rFonts w:cstheme="minorHAnsi"/>
                <w:sz w:val="14"/>
                <w:szCs w:val="14"/>
              </w:rPr>
              <w:t>],</w:t>
            </w:r>
          </w:p>
          <w:p w14:paraId="27A646CF" w14:textId="77777777" w:rsidR="00AC3A90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>Środkowoeuropejskie Porozumienie o Wolnym Handlu [CEFTA];</w:t>
            </w:r>
          </w:p>
          <w:p w14:paraId="599B554A" w14:textId="5B391A93" w:rsidR="000757B8" w:rsidRPr="00AC3A90" w:rsidRDefault="00AC3A90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>, w których wykorzystano materiał źródłowy dotyczący</w:t>
            </w:r>
            <w:r>
              <w:rPr>
                <w:rFonts w:cstheme="minorHAnsi"/>
                <w:sz w:val="14"/>
                <w:szCs w:val="14"/>
              </w:rPr>
              <w:t xml:space="preserve"> działalności współczesnych organizacji regionalnych</w:t>
            </w:r>
            <w:r w:rsidR="000757B8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1984" w:type="dxa"/>
          </w:tcPr>
          <w:p w14:paraId="16DEC0F8" w14:textId="5085E9B3" w:rsidR="000757B8" w:rsidRPr="00F91D3E" w:rsidRDefault="00AC3A90">
            <w:pPr>
              <w:pStyle w:val="Akapitzlist"/>
              <w:numPr>
                <w:ilvl w:val="0"/>
                <w:numId w:val="47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="000757B8" w:rsidRPr="00F91D3E">
              <w:rPr>
                <w:rFonts w:cstheme="minorHAnsi"/>
                <w:sz w:val="14"/>
                <w:szCs w:val="14"/>
              </w:rPr>
              <w:t xml:space="preserve"> krytycznej analizy wybranych problemów </w:t>
            </w:r>
            <w:r>
              <w:rPr>
                <w:rFonts w:cstheme="minorHAnsi"/>
                <w:sz w:val="14"/>
                <w:szCs w:val="14"/>
              </w:rPr>
              <w:t>związanych z działalnością</w:t>
            </w:r>
            <w:r w:rsidR="000757B8" w:rsidRPr="00F91D3E">
              <w:rPr>
                <w:rFonts w:cstheme="minorHAnsi"/>
                <w:sz w:val="14"/>
                <w:szCs w:val="14"/>
              </w:rPr>
              <w:t xml:space="preserve"> </w:t>
            </w:r>
            <w:r w:rsidR="00E358F2" w:rsidRPr="00F91D3E">
              <w:rPr>
                <w:rFonts w:cstheme="minorHAnsi"/>
                <w:sz w:val="14"/>
                <w:szCs w:val="14"/>
              </w:rPr>
              <w:t>współczesnych organizacji regionalnych</w:t>
            </w:r>
            <w:r w:rsidR="000757B8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4CCE955D" w14:textId="2FF9DB4B" w:rsidR="00E358F2" w:rsidRPr="00F91D3E" w:rsidRDefault="00AC3A90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 </w:t>
            </w:r>
            <w:r>
              <w:rPr>
                <w:rFonts w:cstheme="minorHAnsi"/>
                <w:sz w:val="14"/>
                <w:szCs w:val="14"/>
              </w:rPr>
              <w:t xml:space="preserve">działalności </w:t>
            </w:r>
            <w:r w:rsidR="00E358F2" w:rsidRPr="00F91D3E">
              <w:rPr>
                <w:rFonts w:cstheme="minorHAnsi"/>
                <w:sz w:val="14"/>
                <w:szCs w:val="14"/>
              </w:rPr>
              <w:t>współczesnych organizacji regionalnych</w:t>
            </w:r>
            <w:r w:rsidR="000757B8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723EFFE" w14:textId="00B5795B" w:rsidR="00AC3A90" w:rsidRPr="00F91D3E" w:rsidRDefault="00AC3A90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roli współczesnych organizacji regionalnych we współczesnym świecie oraz</w:t>
            </w:r>
            <w:r w:rsidR="003F7585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aktywnie uczestniczy</w:t>
            </w:r>
            <w:r w:rsidR="003F7585">
              <w:rPr>
                <w:rFonts w:cstheme="minorHAnsi"/>
                <w:sz w:val="14"/>
                <w:szCs w:val="14"/>
              </w:rPr>
              <w:t xml:space="preserve"> w dyskusji na zadany temat. </w:t>
            </w:r>
          </w:p>
        </w:tc>
      </w:tr>
      <w:tr w:rsidR="00566092" w:rsidRPr="00F91D3E" w14:paraId="57C9584C" w14:textId="77777777" w:rsidTr="006A65D0">
        <w:trPr>
          <w:gridAfter w:val="1"/>
          <w:wAfter w:w="284" w:type="dxa"/>
        </w:trPr>
        <w:tc>
          <w:tcPr>
            <w:tcW w:w="14879" w:type="dxa"/>
            <w:gridSpan w:val="12"/>
            <w:shd w:val="clear" w:color="auto" w:fill="D9D9D9" w:themeFill="background1" w:themeFillShade="D9"/>
          </w:tcPr>
          <w:p w14:paraId="61E98CBF" w14:textId="7B403111" w:rsidR="00566092" w:rsidRPr="00F91D3E" w:rsidRDefault="005E1D1D" w:rsidP="003F7585">
            <w:pPr>
              <w:spacing w:before="120" w:after="120" w:line="276" w:lineRule="auto"/>
              <w:jc w:val="center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 xml:space="preserve">IV. </w:t>
            </w:r>
            <w:r w:rsidR="00566092" w:rsidRPr="00F91D3E">
              <w:rPr>
                <w:rFonts w:cstheme="minorHAnsi"/>
                <w:b/>
                <w:bCs/>
                <w:sz w:val="14"/>
                <w:szCs w:val="14"/>
              </w:rPr>
              <w:t>UNIA EUROPEJSKA</w:t>
            </w:r>
          </w:p>
        </w:tc>
      </w:tr>
      <w:tr w:rsidR="00566092" w:rsidRPr="00F91D3E" w14:paraId="34EBC3B1" w14:textId="77777777" w:rsidTr="006A65D0">
        <w:trPr>
          <w:gridAfter w:val="1"/>
          <w:wAfter w:w="284" w:type="dxa"/>
        </w:trPr>
        <w:tc>
          <w:tcPr>
            <w:tcW w:w="1696" w:type="dxa"/>
          </w:tcPr>
          <w:p w14:paraId="624D3E70" w14:textId="3B646431" w:rsidR="00566092" w:rsidRPr="00F91D3E" w:rsidRDefault="00F37892" w:rsidP="003D5271">
            <w:p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 xml:space="preserve">1. </w:t>
            </w:r>
            <w:r w:rsidR="00566092" w:rsidRPr="00F91D3E">
              <w:rPr>
                <w:rFonts w:cstheme="minorHAnsi"/>
                <w:b/>
                <w:sz w:val="14"/>
                <w:szCs w:val="14"/>
              </w:rPr>
              <w:t>Integracja europejska</w:t>
            </w:r>
          </w:p>
        </w:tc>
        <w:tc>
          <w:tcPr>
            <w:tcW w:w="2127" w:type="dxa"/>
            <w:gridSpan w:val="2"/>
          </w:tcPr>
          <w:p w14:paraId="5DE59DBA" w14:textId="77777777" w:rsidR="00730888" w:rsidRPr="00F91D3E" w:rsidRDefault="00730888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integracja europejska</w:t>
            </w:r>
          </w:p>
          <w:p w14:paraId="4CE0C7CE" w14:textId="77777777" w:rsidR="00730888" w:rsidRPr="00F91D3E" w:rsidRDefault="00730888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Unia Europejska</w:t>
            </w:r>
          </w:p>
          <w:p w14:paraId="7BAA8E9B" w14:textId="77777777" w:rsidR="00730888" w:rsidRPr="00F91D3E" w:rsidRDefault="00730888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prawo europejskie</w:t>
            </w:r>
          </w:p>
          <w:p w14:paraId="51C68EE0" w14:textId="2AAE4C1C" w:rsidR="00566092" w:rsidRPr="00F91D3E" w:rsidRDefault="00730888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państwa członkowskie UE</w:t>
            </w:r>
          </w:p>
        </w:tc>
        <w:tc>
          <w:tcPr>
            <w:tcW w:w="2120" w:type="dxa"/>
            <w:gridSpan w:val="3"/>
          </w:tcPr>
          <w:p w14:paraId="20C9D502" w14:textId="6FF782D2" w:rsidR="00566092" w:rsidRPr="00F91D3E" w:rsidRDefault="003F7585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kulturowe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historyczne podwaliny jedności europejskiej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0943D2BB" w14:textId="1BEF1045" w:rsidR="00566092" w:rsidRPr="00F91D3E" w:rsidRDefault="003F7585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najważniejsze</w:t>
            </w:r>
            <w:r w:rsidRPr="003516DC">
              <w:rPr>
                <w:rFonts w:cstheme="minorHAnsi"/>
                <w:sz w:val="14"/>
                <w:szCs w:val="14"/>
              </w:rPr>
              <w:t xml:space="preserve"> akty prawa pierwotnego </w:t>
            </w:r>
            <w:r>
              <w:rPr>
                <w:rFonts w:cstheme="minorHAnsi"/>
                <w:sz w:val="14"/>
                <w:szCs w:val="14"/>
              </w:rPr>
              <w:t>wspólnot europejskich</w:t>
            </w:r>
            <w:r w:rsidRPr="003516DC">
              <w:rPr>
                <w:rFonts w:cstheme="minorHAnsi"/>
                <w:sz w:val="14"/>
                <w:szCs w:val="14"/>
              </w:rPr>
              <w:t xml:space="preserve">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Unii Europejskiej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016040C" w14:textId="0A82A144" w:rsidR="00566092" w:rsidRPr="00F91D3E" w:rsidRDefault="00566092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 xml:space="preserve">podać przykłady </w:t>
            </w:r>
            <w:r w:rsidR="004E2B9A">
              <w:rPr>
                <w:rFonts w:cstheme="minorHAnsi"/>
                <w:sz w:val="14"/>
                <w:szCs w:val="14"/>
              </w:rPr>
              <w:t>realizacji</w:t>
            </w:r>
            <w:r w:rsidRPr="00F91D3E">
              <w:rPr>
                <w:rFonts w:cstheme="minorHAnsi"/>
                <w:sz w:val="14"/>
                <w:szCs w:val="14"/>
              </w:rPr>
              <w:t xml:space="preserve"> zasad pomocniczości, subsydiarności i solidarności.</w:t>
            </w:r>
          </w:p>
        </w:tc>
        <w:tc>
          <w:tcPr>
            <w:tcW w:w="2285" w:type="dxa"/>
            <w:gridSpan w:val="2"/>
          </w:tcPr>
          <w:p w14:paraId="1D3543AB" w14:textId="2A856770" w:rsidR="00566092" w:rsidRPr="00F91D3E" w:rsidRDefault="004E2B9A">
            <w:pPr>
              <w:pStyle w:val="Akapitzlist"/>
              <w:numPr>
                <w:ilvl w:val="0"/>
                <w:numId w:val="28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sz w:val="14"/>
                <w:szCs w:val="14"/>
              </w:rPr>
              <w:t xml:space="preserve"> główne etapy</w:t>
            </w:r>
            <w:r>
              <w:rPr>
                <w:rFonts w:cstheme="minorHAnsi"/>
                <w:sz w:val="14"/>
                <w:szCs w:val="14"/>
              </w:rPr>
              <w:t xml:space="preserve"> gospodarczej</w:t>
            </w:r>
            <w:r w:rsidRPr="003516DC">
              <w:rPr>
                <w:rFonts w:cstheme="minorHAnsi"/>
                <w:sz w:val="14"/>
                <w:szCs w:val="14"/>
              </w:rPr>
              <w:t xml:space="preserve"> integracji europejskiej po II wojnie światowej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1F71AC19" w14:textId="6C479165" w:rsidR="00566092" w:rsidRPr="00F91D3E" w:rsidRDefault="004E2B9A">
            <w:pPr>
              <w:pStyle w:val="Akapitzlist"/>
              <w:numPr>
                <w:ilvl w:val="0"/>
                <w:numId w:val="28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i lokalizuje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na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="00566092" w:rsidRPr="00F91D3E">
              <w:rPr>
                <w:rFonts w:cstheme="minorHAnsi"/>
                <w:sz w:val="14"/>
                <w:szCs w:val="14"/>
              </w:rPr>
              <w:t>mapie państwa członkowskie Unii Europejskiej;</w:t>
            </w:r>
          </w:p>
          <w:p w14:paraId="43409298" w14:textId="329C1490" w:rsidR="0074776D" w:rsidRPr="00F91D3E" w:rsidRDefault="004E2B9A">
            <w:pPr>
              <w:pStyle w:val="Akapitzlist"/>
              <w:numPr>
                <w:ilvl w:val="0"/>
                <w:numId w:val="28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="0074776D" w:rsidRPr="00F91D3E">
              <w:rPr>
                <w:rFonts w:cstheme="minorHAnsi"/>
                <w:sz w:val="14"/>
                <w:szCs w:val="14"/>
              </w:rPr>
              <w:t xml:space="preserve"> główne kryteria </w:t>
            </w:r>
            <w:r>
              <w:rPr>
                <w:rFonts w:cstheme="minorHAnsi"/>
                <w:sz w:val="14"/>
                <w:szCs w:val="14"/>
              </w:rPr>
              <w:t>decydujące o przyjęciu państwa do</w:t>
            </w:r>
            <w:r w:rsidR="0074776D" w:rsidRPr="00F91D3E">
              <w:rPr>
                <w:rFonts w:cstheme="minorHAnsi"/>
                <w:sz w:val="14"/>
                <w:szCs w:val="14"/>
              </w:rPr>
              <w:t xml:space="preserve"> Unii Europejskiej;</w:t>
            </w:r>
          </w:p>
          <w:p w14:paraId="53ADB9D1" w14:textId="4B938703" w:rsidR="00566092" w:rsidRPr="00F91D3E" w:rsidRDefault="004E2B9A">
            <w:pPr>
              <w:pStyle w:val="Akapitzlist"/>
              <w:numPr>
                <w:ilvl w:val="0"/>
                <w:numId w:val="28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podaje</w:t>
            </w:r>
            <w:r w:rsidRPr="003516DC">
              <w:rPr>
                <w:rFonts w:cstheme="minorHAnsi"/>
                <w:sz w:val="14"/>
                <w:szCs w:val="14"/>
              </w:rPr>
              <w:t xml:space="preserve"> główne postanowienia </w:t>
            </w:r>
            <w:r>
              <w:rPr>
                <w:rFonts w:cstheme="minorHAnsi"/>
                <w:sz w:val="14"/>
                <w:szCs w:val="14"/>
              </w:rPr>
              <w:t>z </w:t>
            </w:r>
            <w:r w:rsidRPr="003516DC">
              <w:rPr>
                <w:rFonts w:cstheme="minorHAnsi"/>
                <w:sz w:val="14"/>
                <w:szCs w:val="14"/>
              </w:rPr>
              <w:t>obowiązujących aktów prawa pierwotnego Unii Europejskiej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694C486F" w14:textId="07991F3C" w:rsidR="00566092" w:rsidRPr="00F91D3E" w:rsidRDefault="004E2B9A" w:rsidP="003D527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wyjaśni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znaczenie zasad pomocniczości, subsydiarności i solidarności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7A5898B" w14:textId="2A7FABCE" w:rsidR="00566092" w:rsidRPr="00F91D3E" w:rsidRDefault="004E2B9A" w:rsidP="004E2B9A">
            <w:pPr>
              <w:pStyle w:val="Akapitzlist"/>
              <w:numPr>
                <w:ilvl w:val="0"/>
                <w:numId w:val="1"/>
              </w:numPr>
              <w:spacing w:after="0"/>
              <w:ind w:left="357" w:hanging="357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>
              <w:rPr>
                <w:rFonts w:cstheme="minorHAnsi"/>
                <w:sz w:val="14"/>
                <w:szCs w:val="14"/>
              </w:rPr>
              <w:t>integracji europejskiej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statystyczne]</w:t>
            </w:r>
            <w:r w:rsidR="00566092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395" w:type="dxa"/>
            <w:gridSpan w:val="2"/>
          </w:tcPr>
          <w:p w14:paraId="2CA1E56C" w14:textId="2F0225D4" w:rsidR="00566092" w:rsidRPr="00F91D3E" w:rsidRDefault="004E2B9A" w:rsidP="003D5271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czynniki, które doprowadziły do</w:t>
            </w:r>
            <w:r w:rsidRPr="003516DC">
              <w:rPr>
                <w:rFonts w:cstheme="minorHAnsi"/>
                <w:sz w:val="14"/>
                <w:szCs w:val="14"/>
              </w:rPr>
              <w:t xml:space="preserve"> integracji europejskiej po II wojnie światowej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6DBC4B7F" w14:textId="70A2E9CD" w:rsidR="00566092" w:rsidRPr="00F91D3E" w:rsidRDefault="004E2B9A" w:rsidP="003D5271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przedstawia, w jaki sposób ewoluowały</w:t>
            </w:r>
            <w:r w:rsidRPr="003516DC">
              <w:rPr>
                <w:rFonts w:cstheme="minorHAnsi"/>
                <w:sz w:val="14"/>
                <w:szCs w:val="14"/>
              </w:rPr>
              <w:t xml:space="preserve"> cel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3516DC">
              <w:rPr>
                <w:rFonts w:cstheme="minorHAnsi"/>
                <w:sz w:val="14"/>
                <w:szCs w:val="14"/>
              </w:rPr>
              <w:t xml:space="preserve">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form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działalności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w</w:t>
            </w:r>
            <w:r w:rsidRPr="003516DC">
              <w:rPr>
                <w:rFonts w:cstheme="minorHAnsi"/>
                <w:sz w:val="14"/>
                <w:szCs w:val="14"/>
              </w:rPr>
              <w:t>spólnot</w:t>
            </w:r>
            <w:r>
              <w:rPr>
                <w:rFonts w:cstheme="minorHAnsi"/>
                <w:sz w:val="14"/>
                <w:szCs w:val="14"/>
              </w:rPr>
              <w:t xml:space="preserve"> europejskich</w:t>
            </w:r>
            <w:r w:rsidRPr="003516DC">
              <w:rPr>
                <w:rFonts w:cstheme="minorHAnsi"/>
                <w:sz w:val="14"/>
                <w:szCs w:val="14"/>
              </w:rPr>
              <w:t xml:space="preserve"> /Unii Europejskiej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4F63A507" w14:textId="5922BB08" w:rsidR="00435653" w:rsidRPr="00F91D3E" w:rsidRDefault="00435653" w:rsidP="003D5271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wymieni</w:t>
            </w:r>
            <w:r w:rsidR="004E2B9A">
              <w:rPr>
                <w:rFonts w:cstheme="minorHAnsi"/>
                <w:sz w:val="14"/>
                <w:szCs w:val="14"/>
              </w:rPr>
              <w:t>a</w:t>
            </w:r>
            <w:r w:rsidRPr="00F91D3E">
              <w:rPr>
                <w:rFonts w:cstheme="minorHAnsi"/>
                <w:sz w:val="14"/>
                <w:szCs w:val="14"/>
              </w:rPr>
              <w:t xml:space="preserve"> główne </w:t>
            </w:r>
            <w:r w:rsidR="004E2B9A">
              <w:rPr>
                <w:rFonts w:cstheme="minorHAnsi"/>
                <w:sz w:val="14"/>
                <w:szCs w:val="14"/>
              </w:rPr>
              <w:t>typy aktów tworzących</w:t>
            </w:r>
            <w:r w:rsidRPr="00F91D3E">
              <w:rPr>
                <w:rFonts w:cstheme="minorHAnsi"/>
                <w:sz w:val="14"/>
                <w:szCs w:val="14"/>
              </w:rPr>
              <w:t xml:space="preserve"> praw</w:t>
            </w:r>
            <w:r w:rsidR="004E2B9A">
              <w:rPr>
                <w:rFonts w:cstheme="minorHAnsi"/>
                <w:sz w:val="14"/>
                <w:szCs w:val="14"/>
              </w:rPr>
              <w:t>o</w:t>
            </w:r>
            <w:r w:rsidRPr="00F91D3E">
              <w:rPr>
                <w:rFonts w:cstheme="minorHAnsi"/>
                <w:sz w:val="14"/>
                <w:szCs w:val="14"/>
              </w:rPr>
              <w:t xml:space="preserve"> wtórne</w:t>
            </w:r>
            <w:r w:rsidR="004E2B9A">
              <w:rPr>
                <w:rFonts w:cstheme="minorHAnsi"/>
                <w:sz w:val="14"/>
                <w:szCs w:val="14"/>
              </w:rPr>
              <w:t xml:space="preserve"> </w:t>
            </w:r>
            <w:r w:rsidRPr="00F91D3E">
              <w:rPr>
                <w:rFonts w:cstheme="minorHAnsi"/>
                <w:sz w:val="14"/>
                <w:szCs w:val="14"/>
              </w:rPr>
              <w:t>Unii Europejskiej;</w:t>
            </w:r>
          </w:p>
          <w:p w14:paraId="7DB2546B" w14:textId="0106DB0B" w:rsidR="00566092" w:rsidRPr="00F91D3E" w:rsidRDefault="004E2B9A" w:rsidP="003D5271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>
              <w:rPr>
                <w:rFonts w:cstheme="minorHAnsi"/>
                <w:sz w:val="14"/>
                <w:szCs w:val="14"/>
              </w:rPr>
              <w:t>integracji europejskiej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ikonograficzne]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272" w:type="dxa"/>
          </w:tcPr>
          <w:p w14:paraId="111539F3" w14:textId="119A2307" w:rsidR="00566092" w:rsidRPr="00F91D3E" w:rsidRDefault="004E2B9A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okoliczności, w których doszło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do </w:t>
            </w:r>
            <w:r w:rsidRPr="003516DC">
              <w:rPr>
                <w:rFonts w:cstheme="minorHAnsi"/>
                <w:sz w:val="14"/>
                <w:szCs w:val="14"/>
              </w:rPr>
              <w:t xml:space="preserve">akcesji </w:t>
            </w:r>
            <w:r>
              <w:rPr>
                <w:rFonts w:cstheme="minorHAnsi"/>
                <w:sz w:val="14"/>
                <w:szCs w:val="14"/>
              </w:rPr>
              <w:t>kolejnych</w:t>
            </w:r>
            <w:r w:rsidRPr="003516DC">
              <w:rPr>
                <w:rFonts w:cstheme="minorHAnsi"/>
                <w:sz w:val="14"/>
                <w:szCs w:val="14"/>
              </w:rPr>
              <w:t xml:space="preserve"> państw </w:t>
            </w:r>
            <w:r>
              <w:rPr>
                <w:rFonts w:cstheme="minorHAnsi"/>
                <w:sz w:val="14"/>
                <w:szCs w:val="14"/>
              </w:rPr>
              <w:t xml:space="preserve">do </w:t>
            </w:r>
            <w:r w:rsidRPr="003516DC">
              <w:rPr>
                <w:rFonts w:cstheme="minorHAnsi"/>
                <w:sz w:val="14"/>
                <w:szCs w:val="14"/>
              </w:rPr>
              <w:t>Unii Europejskiej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76DCEB0" w14:textId="7DF6CFBA" w:rsidR="00566092" w:rsidRPr="00F91D3E" w:rsidRDefault="004E2B9A" w:rsidP="003D527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omawia, w jaki sposób ewoluował charakter prawny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w</w:t>
            </w:r>
            <w:r w:rsidRPr="003516DC">
              <w:rPr>
                <w:rFonts w:cstheme="minorHAnsi"/>
                <w:sz w:val="14"/>
                <w:szCs w:val="14"/>
              </w:rPr>
              <w:t>spólnot</w:t>
            </w:r>
            <w:r>
              <w:rPr>
                <w:rFonts w:cstheme="minorHAnsi"/>
                <w:sz w:val="14"/>
                <w:szCs w:val="14"/>
              </w:rPr>
              <w:t xml:space="preserve"> europejskich/</w:t>
            </w:r>
            <w:r w:rsidRPr="003516DC">
              <w:rPr>
                <w:rFonts w:cstheme="minorHAnsi"/>
                <w:sz w:val="14"/>
                <w:szCs w:val="14"/>
              </w:rPr>
              <w:t>Unii Europejskiej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18A3422B" w14:textId="21C76BAF" w:rsidR="00435653" w:rsidRPr="00F91D3E" w:rsidRDefault="004E2B9A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</w:t>
            </w:r>
            <w:r w:rsidRPr="00F91D3E">
              <w:rPr>
                <w:rFonts w:cstheme="minorHAnsi"/>
                <w:sz w:val="14"/>
                <w:szCs w:val="14"/>
              </w:rPr>
              <w:t xml:space="preserve"> główne </w:t>
            </w:r>
            <w:r>
              <w:rPr>
                <w:rFonts w:cstheme="minorHAnsi"/>
                <w:sz w:val="14"/>
                <w:szCs w:val="14"/>
              </w:rPr>
              <w:t>typy aktów tworzących</w:t>
            </w:r>
            <w:r w:rsidRPr="00F91D3E">
              <w:rPr>
                <w:rFonts w:cstheme="minorHAnsi"/>
                <w:sz w:val="14"/>
                <w:szCs w:val="14"/>
              </w:rPr>
              <w:t xml:space="preserve"> praw</w:t>
            </w:r>
            <w:r>
              <w:rPr>
                <w:rFonts w:cstheme="minorHAnsi"/>
                <w:sz w:val="14"/>
                <w:szCs w:val="14"/>
              </w:rPr>
              <w:t>o</w:t>
            </w:r>
            <w:r w:rsidRPr="00F91D3E">
              <w:rPr>
                <w:rFonts w:cstheme="minorHAnsi"/>
                <w:sz w:val="14"/>
                <w:szCs w:val="14"/>
              </w:rPr>
              <w:t xml:space="preserve"> wtórne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F91D3E">
              <w:rPr>
                <w:rFonts w:cstheme="minorHAnsi"/>
                <w:sz w:val="14"/>
                <w:szCs w:val="14"/>
              </w:rPr>
              <w:t>Unii Europejskiej</w:t>
            </w:r>
            <w:r w:rsidR="00435653" w:rsidRPr="00F91D3E">
              <w:rPr>
                <w:rFonts w:cstheme="minorHAnsi"/>
                <w:sz w:val="14"/>
                <w:szCs w:val="14"/>
              </w:rPr>
              <w:t>;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0054A38D" w14:textId="3B1FE653" w:rsidR="00566092" w:rsidRPr="00F91D3E" w:rsidRDefault="004E2B9A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 xml:space="preserve">, w których wykorzystano materiał źródłowy </w:t>
            </w:r>
            <w:r>
              <w:rPr>
                <w:rFonts w:cstheme="minorHAnsi"/>
                <w:sz w:val="14"/>
                <w:szCs w:val="14"/>
              </w:rPr>
              <w:t>dotyczący integracji europejskiej</w:t>
            </w:r>
            <w:r w:rsidR="00566092" w:rsidRPr="00F91D3E">
              <w:rPr>
                <w:rFonts w:cstheme="minorHAnsi"/>
                <w:sz w:val="14"/>
                <w:szCs w:val="14"/>
              </w:rPr>
              <w:t>.</w:t>
            </w:r>
          </w:p>
          <w:p w14:paraId="783DE8FC" w14:textId="64F75A6B" w:rsidR="00566092" w:rsidRPr="00F91D3E" w:rsidRDefault="00566092" w:rsidP="003D5271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984" w:type="dxa"/>
          </w:tcPr>
          <w:p w14:paraId="3A54496E" w14:textId="6DF5B7C2" w:rsidR="00566092" w:rsidRPr="00F91D3E" w:rsidRDefault="004E2B9A">
            <w:pPr>
              <w:pStyle w:val="Akapitzlist"/>
              <w:numPr>
                <w:ilvl w:val="0"/>
                <w:numId w:val="47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krytycznej analizy wybranych problemów </w:t>
            </w:r>
            <w:r>
              <w:rPr>
                <w:rFonts w:cstheme="minorHAnsi"/>
                <w:sz w:val="14"/>
                <w:szCs w:val="14"/>
              </w:rPr>
              <w:t>związanych z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integrac</w:t>
            </w:r>
            <w:r>
              <w:rPr>
                <w:rFonts w:cstheme="minorHAnsi"/>
                <w:sz w:val="14"/>
                <w:szCs w:val="14"/>
              </w:rPr>
              <w:t xml:space="preserve">ją </w:t>
            </w:r>
            <w:r w:rsidR="00566092" w:rsidRPr="00F91D3E">
              <w:rPr>
                <w:rFonts w:cstheme="minorHAnsi"/>
                <w:sz w:val="14"/>
                <w:szCs w:val="14"/>
              </w:rPr>
              <w:t>europejskiej;</w:t>
            </w:r>
          </w:p>
          <w:p w14:paraId="532B2F20" w14:textId="7167B9BF" w:rsidR="00566092" w:rsidRPr="00F91D3E" w:rsidRDefault="004E2B9A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 </w:t>
            </w:r>
            <w:r w:rsidR="00566092" w:rsidRPr="00F91D3E">
              <w:rPr>
                <w:rFonts w:cstheme="minorHAnsi"/>
                <w:sz w:val="14"/>
                <w:szCs w:val="14"/>
              </w:rPr>
              <w:t>integracji europejskiej;</w:t>
            </w:r>
          </w:p>
          <w:p w14:paraId="3916A604" w14:textId="6C1EB2BA" w:rsidR="00566092" w:rsidRPr="00F91D3E" w:rsidRDefault="004E2B9A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integracji europejskiej oraz aktywnie uczestniczy w dyskusji na</w:t>
            </w:r>
            <w:r w:rsidR="00A2132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zadany temat</w:t>
            </w:r>
            <w:r w:rsidR="00566092" w:rsidRPr="00F91D3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566092" w:rsidRPr="00F91D3E" w14:paraId="0D084C3E" w14:textId="77777777" w:rsidTr="006A65D0">
        <w:trPr>
          <w:gridAfter w:val="1"/>
          <w:wAfter w:w="284" w:type="dxa"/>
        </w:trPr>
        <w:tc>
          <w:tcPr>
            <w:tcW w:w="1696" w:type="dxa"/>
          </w:tcPr>
          <w:p w14:paraId="53BF27C7" w14:textId="5CC36698" w:rsidR="00566092" w:rsidRPr="00F91D3E" w:rsidRDefault="00AC40A2" w:rsidP="003D5271">
            <w:p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 xml:space="preserve">2. </w:t>
            </w:r>
            <w:r w:rsidR="00FE052D" w:rsidRPr="00F91D3E">
              <w:rPr>
                <w:rFonts w:cstheme="minorHAnsi"/>
                <w:b/>
                <w:sz w:val="14"/>
                <w:szCs w:val="14"/>
              </w:rPr>
              <w:t>Instytucje Unii Europejskiej</w:t>
            </w:r>
          </w:p>
        </w:tc>
        <w:tc>
          <w:tcPr>
            <w:tcW w:w="2127" w:type="dxa"/>
            <w:gridSpan w:val="2"/>
          </w:tcPr>
          <w:p w14:paraId="43B82D58" w14:textId="77777777" w:rsidR="00175C5C" w:rsidRPr="00F91D3E" w:rsidRDefault="00175C5C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kompetencje UE</w:t>
            </w:r>
          </w:p>
          <w:p w14:paraId="0BB0692E" w14:textId="77777777" w:rsidR="00175C5C" w:rsidRPr="00F91D3E" w:rsidRDefault="00175C5C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Rada Europejska</w:t>
            </w:r>
          </w:p>
          <w:p w14:paraId="09BFC5E2" w14:textId="77777777" w:rsidR="00175C5C" w:rsidRPr="00F91D3E" w:rsidRDefault="00175C5C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Parlament Europejski</w:t>
            </w:r>
          </w:p>
          <w:p w14:paraId="1D171D1C" w14:textId="77777777" w:rsidR="00175C5C" w:rsidRPr="00F91D3E" w:rsidRDefault="00175C5C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Komisja Europejska</w:t>
            </w:r>
          </w:p>
          <w:p w14:paraId="6F239B17" w14:textId="77777777" w:rsidR="007578F0" w:rsidRPr="00F91D3E" w:rsidRDefault="00175C5C" w:rsidP="007578F0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Rada Unii Europejskiej</w:t>
            </w:r>
          </w:p>
          <w:p w14:paraId="76535871" w14:textId="0ED07BA1" w:rsidR="00566092" w:rsidRPr="00F91D3E" w:rsidRDefault="00175C5C" w:rsidP="007578F0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Trybunał Sprawiedliwości Unii Europejskiej</w:t>
            </w:r>
          </w:p>
        </w:tc>
        <w:tc>
          <w:tcPr>
            <w:tcW w:w="2120" w:type="dxa"/>
            <w:gridSpan w:val="3"/>
          </w:tcPr>
          <w:p w14:paraId="6F288BF8" w14:textId="24F42650" w:rsidR="00566092" w:rsidRPr="00F91D3E" w:rsidRDefault="003055F7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główne organy/instytucje Unii Europejskiej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75193611" w14:textId="319BCD49" w:rsidR="00566092" w:rsidRPr="00F91D3E" w:rsidRDefault="003055F7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cele i formy działania głównych instytucji Unii Europejskiej.</w:t>
            </w:r>
          </w:p>
        </w:tc>
        <w:tc>
          <w:tcPr>
            <w:tcW w:w="2285" w:type="dxa"/>
            <w:gridSpan w:val="2"/>
          </w:tcPr>
          <w:p w14:paraId="473DA767" w14:textId="768AB6DD" w:rsidR="00566092" w:rsidRPr="00F91D3E" w:rsidRDefault="003055F7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zagadnienie</w:t>
            </w:r>
            <w:r w:rsidRPr="003516DC">
              <w:rPr>
                <w:rFonts w:cstheme="minorHAnsi"/>
                <w:sz w:val="14"/>
                <w:szCs w:val="14"/>
              </w:rPr>
              <w:t xml:space="preserve"> legitymizacji głównych instytucji Unii Europejskiej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1F51684F" w14:textId="47662E25" w:rsidR="00566092" w:rsidRPr="00F91D3E" w:rsidRDefault="003055F7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 najważniejsze</w:t>
            </w:r>
            <w:r w:rsidRPr="003516DC">
              <w:rPr>
                <w:rFonts w:cstheme="minorHAnsi"/>
                <w:sz w:val="14"/>
                <w:szCs w:val="14"/>
              </w:rPr>
              <w:t xml:space="preserve"> cele</w:t>
            </w:r>
            <w:r>
              <w:rPr>
                <w:rFonts w:cstheme="minorHAnsi"/>
                <w:sz w:val="14"/>
                <w:szCs w:val="14"/>
              </w:rPr>
              <w:t>,</w:t>
            </w:r>
            <w:r w:rsidRPr="003516DC">
              <w:rPr>
                <w:rFonts w:cstheme="minorHAnsi"/>
                <w:sz w:val="14"/>
                <w:szCs w:val="14"/>
              </w:rPr>
              <w:t xml:space="preserve"> formy działania </w:t>
            </w:r>
            <w:r>
              <w:rPr>
                <w:rFonts w:cstheme="minorHAnsi"/>
                <w:sz w:val="14"/>
                <w:szCs w:val="14"/>
              </w:rPr>
              <w:t xml:space="preserve">i zasady funkcjonowania </w:t>
            </w:r>
            <w:r w:rsidRPr="003516DC">
              <w:rPr>
                <w:rFonts w:cstheme="minorHAnsi"/>
                <w:sz w:val="14"/>
                <w:szCs w:val="14"/>
              </w:rPr>
              <w:t>głównych instytucji Unii Europejskiej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69F7ADE1" w14:textId="58FAD66F" w:rsidR="00566092" w:rsidRPr="00F91D3E" w:rsidRDefault="003055F7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>
              <w:rPr>
                <w:rFonts w:cstheme="minorHAnsi"/>
                <w:sz w:val="14"/>
                <w:szCs w:val="14"/>
              </w:rPr>
              <w:t>funkcjonowania instytucji UE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statystyczne]</w:t>
            </w:r>
            <w:r w:rsidR="00566092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395" w:type="dxa"/>
            <w:gridSpan w:val="2"/>
          </w:tcPr>
          <w:p w14:paraId="321AC2A5" w14:textId="02E913B7" w:rsidR="002023F9" w:rsidRPr="00F91D3E" w:rsidRDefault="003055F7">
            <w:pPr>
              <w:pStyle w:val="Akapitzlist"/>
              <w:numPr>
                <w:ilvl w:val="0"/>
                <w:numId w:val="30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określ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zakres uprawnień</w:t>
            </w:r>
            <w:r>
              <w:rPr>
                <w:rFonts w:cstheme="minorHAnsi"/>
                <w:sz w:val="14"/>
                <w:szCs w:val="14"/>
              </w:rPr>
              <w:t xml:space="preserve"> poszczególnych</w:t>
            </w:r>
            <w:r w:rsidRPr="003516DC">
              <w:rPr>
                <w:rFonts w:cstheme="minorHAnsi"/>
                <w:sz w:val="14"/>
                <w:szCs w:val="14"/>
              </w:rPr>
              <w:t xml:space="preserve"> instytucji Unii Europejskiej</w:t>
            </w:r>
            <w:r w:rsidR="002023F9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7E1C796" w14:textId="26FDD1EC" w:rsidR="00566092" w:rsidRPr="00F91D3E" w:rsidRDefault="003055F7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</w:t>
            </w:r>
            <w:r w:rsidRPr="003516DC">
              <w:rPr>
                <w:rFonts w:cstheme="minorHAnsi"/>
                <w:sz w:val="14"/>
                <w:szCs w:val="14"/>
              </w:rPr>
              <w:t xml:space="preserve"> rolę</w:t>
            </w:r>
            <w:r>
              <w:rPr>
                <w:rFonts w:cstheme="minorHAnsi"/>
                <w:sz w:val="14"/>
                <w:szCs w:val="14"/>
              </w:rPr>
              <w:t xml:space="preserve"> i</w:t>
            </w:r>
            <w:r w:rsidRPr="003516DC">
              <w:rPr>
                <w:rFonts w:cstheme="minorHAnsi"/>
                <w:sz w:val="14"/>
                <w:szCs w:val="14"/>
              </w:rPr>
              <w:t xml:space="preserve"> formy </w:t>
            </w:r>
            <w:r>
              <w:rPr>
                <w:rFonts w:cstheme="minorHAnsi"/>
                <w:sz w:val="14"/>
                <w:szCs w:val="14"/>
              </w:rPr>
              <w:t>działalności Komisji Europejskiej i Rady Europejskiej oraz wskazuje współ</w:t>
            </w:r>
            <w:r w:rsidRPr="003516DC">
              <w:rPr>
                <w:rFonts w:cstheme="minorHAnsi"/>
                <w:sz w:val="14"/>
                <w:szCs w:val="14"/>
              </w:rPr>
              <w:t xml:space="preserve">zależności między </w:t>
            </w:r>
            <w:r>
              <w:rPr>
                <w:rFonts w:cstheme="minorHAnsi"/>
                <w:sz w:val="14"/>
                <w:szCs w:val="14"/>
              </w:rPr>
              <w:t>tymi instytucjami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6EC6825A" w14:textId="77777777" w:rsidR="003055F7" w:rsidRDefault="003055F7" w:rsidP="003055F7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sz w:val="14"/>
                <w:szCs w:val="14"/>
              </w:rPr>
              <w:t xml:space="preserve"> strukturę</w:t>
            </w:r>
            <w:r>
              <w:rPr>
                <w:rFonts w:cstheme="minorHAnsi"/>
                <w:sz w:val="14"/>
                <w:szCs w:val="14"/>
              </w:rPr>
              <w:t xml:space="preserve"> organizacyjną</w:t>
            </w:r>
            <w:r w:rsidRPr="003516DC">
              <w:rPr>
                <w:rFonts w:cstheme="minorHAnsi"/>
                <w:sz w:val="14"/>
                <w:szCs w:val="14"/>
              </w:rPr>
              <w:t xml:space="preserve"> Komisji</w:t>
            </w:r>
            <w:r>
              <w:rPr>
                <w:rFonts w:cstheme="minorHAnsi"/>
                <w:sz w:val="14"/>
                <w:szCs w:val="14"/>
              </w:rPr>
              <w:t xml:space="preserve"> Europejskiej;</w:t>
            </w:r>
          </w:p>
          <w:p w14:paraId="0BB29A17" w14:textId="508397A7" w:rsidR="00566092" w:rsidRPr="00F91D3E" w:rsidRDefault="003055F7" w:rsidP="003055F7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 strukturę organizacyjną Rady Unii Europejskiej, w tym wyjaśnia, jaka jest</w:t>
            </w:r>
            <w:r w:rsidRPr="003516DC">
              <w:rPr>
                <w:rFonts w:cstheme="minorHAnsi"/>
                <w:sz w:val="14"/>
                <w:szCs w:val="14"/>
              </w:rPr>
              <w:t xml:space="preserve"> rol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poszczególnych składów Rady i jej komitetów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43FEFB4" w14:textId="4D9FB455" w:rsidR="00566092" w:rsidRPr="00F91D3E" w:rsidRDefault="003055F7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>
              <w:rPr>
                <w:rFonts w:cstheme="minorHAnsi"/>
                <w:sz w:val="14"/>
                <w:szCs w:val="14"/>
              </w:rPr>
              <w:t>funkcjonowania instytucji UE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ikonograficzne]</w:t>
            </w:r>
            <w:r w:rsidR="00566092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272" w:type="dxa"/>
          </w:tcPr>
          <w:p w14:paraId="799E9D71" w14:textId="352B5BE5" w:rsidR="00566092" w:rsidRPr="00F91D3E" w:rsidRDefault="003055F7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krytycznej analizy funkcjonowania głównych organów/instytucji Unii Europejskiej;</w:t>
            </w:r>
          </w:p>
          <w:p w14:paraId="56479420" w14:textId="590EEB2F" w:rsidR="00566092" w:rsidRPr="00F91D3E" w:rsidRDefault="003055F7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 xml:space="preserve">, w których wykorzystano materiał źródłowy </w:t>
            </w:r>
            <w:r>
              <w:rPr>
                <w:rFonts w:cstheme="minorHAnsi"/>
                <w:sz w:val="14"/>
                <w:szCs w:val="14"/>
              </w:rPr>
              <w:t>dotyczący funkcjonowania najważniejszych organów/instytucji UE</w:t>
            </w:r>
            <w:r w:rsidR="00566092" w:rsidRPr="00F91D3E">
              <w:rPr>
                <w:rFonts w:cstheme="minorHAnsi"/>
                <w:sz w:val="14"/>
                <w:szCs w:val="14"/>
              </w:rPr>
              <w:t>.</w:t>
            </w:r>
          </w:p>
          <w:p w14:paraId="2C7B40CB" w14:textId="4A13022F" w:rsidR="00566092" w:rsidRPr="00F91D3E" w:rsidRDefault="00566092" w:rsidP="003D5271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984" w:type="dxa"/>
          </w:tcPr>
          <w:p w14:paraId="169561A3" w14:textId="77777777" w:rsidR="003055F7" w:rsidRDefault="003055F7">
            <w:pPr>
              <w:pStyle w:val="Akapitzlist"/>
              <w:numPr>
                <w:ilvl w:val="0"/>
                <w:numId w:val="47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krytycznej analizy wybranych problemów </w:t>
            </w:r>
            <w:r>
              <w:rPr>
                <w:rFonts w:cstheme="minorHAnsi"/>
                <w:sz w:val="14"/>
                <w:szCs w:val="14"/>
              </w:rPr>
              <w:t>związanych z funkcjonowaniem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6CACA4B3" w14:textId="1AFA7CE0" w:rsidR="00566092" w:rsidRPr="00F91D3E" w:rsidRDefault="00566092" w:rsidP="003055F7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instytucji UE;</w:t>
            </w:r>
          </w:p>
          <w:p w14:paraId="75AB1391" w14:textId="62F52174" w:rsidR="00566092" w:rsidRPr="00F91D3E" w:rsidRDefault="003055F7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 </w:t>
            </w:r>
            <w:r>
              <w:rPr>
                <w:rFonts w:cstheme="minorHAnsi"/>
                <w:sz w:val="14"/>
                <w:szCs w:val="14"/>
              </w:rPr>
              <w:t xml:space="preserve">funkcjonowania </w:t>
            </w:r>
            <w:r w:rsidR="00566092" w:rsidRPr="00F91D3E">
              <w:rPr>
                <w:rFonts w:cstheme="minorHAnsi"/>
                <w:sz w:val="14"/>
                <w:szCs w:val="14"/>
              </w:rPr>
              <w:t>instytucji</w:t>
            </w:r>
            <w:r w:rsidR="00A21322">
              <w:rPr>
                <w:rFonts w:cstheme="minorHAnsi"/>
                <w:sz w:val="14"/>
                <w:szCs w:val="14"/>
              </w:rPr>
              <w:t> </w:t>
            </w:r>
            <w:r w:rsidR="00566092" w:rsidRPr="00F91D3E">
              <w:rPr>
                <w:rFonts w:cstheme="minorHAnsi"/>
                <w:sz w:val="14"/>
                <w:szCs w:val="14"/>
              </w:rPr>
              <w:t>UE;</w:t>
            </w:r>
          </w:p>
          <w:p w14:paraId="0F716A51" w14:textId="410255F8" w:rsidR="00566092" w:rsidRPr="00F91D3E" w:rsidRDefault="003055F7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roli poszczególnych instytucji UE oraz aktywnie uczestniczy w dyskusji na</w:t>
            </w:r>
            <w:r w:rsidR="00A2132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zadany temat</w:t>
            </w:r>
            <w:r w:rsidR="00566092" w:rsidRPr="00F91D3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566092" w:rsidRPr="00F91D3E" w14:paraId="1BDAF3BC" w14:textId="77777777" w:rsidTr="006A65D0">
        <w:trPr>
          <w:gridAfter w:val="1"/>
          <w:wAfter w:w="284" w:type="dxa"/>
        </w:trPr>
        <w:tc>
          <w:tcPr>
            <w:tcW w:w="1696" w:type="dxa"/>
          </w:tcPr>
          <w:p w14:paraId="12619D73" w14:textId="0672FB0F" w:rsidR="00566092" w:rsidRPr="00F91D3E" w:rsidRDefault="00AC40A2" w:rsidP="003D5271">
            <w:p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 xml:space="preserve">3. </w:t>
            </w:r>
            <w:r w:rsidR="00FE052D" w:rsidRPr="00F91D3E">
              <w:rPr>
                <w:rFonts w:cstheme="minorHAnsi"/>
                <w:b/>
                <w:sz w:val="14"/>
                <w:szCs w:val="14"/>
              </w:rPr>
              <w:t>Funkcjonowanie Unii Europejskiej</w:t>
            </w:r>
          </w:p>
        </w:tc>
        <w:tc>
          <w:tcPr>
            <w:tcW w:w="2127" w:type="dxa"/>
            <w:gridSpan w:val="2"/>
          </w:tcPr>
          <w:p w14:paraId="4DCA3001" w14:textId="77777777" w:rsidR="003055F7" w:rsidRPr="003516DC" w:rsidRDefault="003055F7" w:rsidP="003055F7">
            <w:pPr>
              <w:pStyle w:val="Akapitzlist"/>
              <w:numPr>
                <w:ilvl w:val="0"/>
                <w:numId w:val="68"/>
              </w:numPr>
              <w:rPr>
                <w:rFonts w:cstheme="minorHAnsi"/>
                <w:b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unia gospodarcza i walutowa</w:t>
            </w:r>
          </w:p>
          <w:p w14:paraId="60A065B6" w14:textId="77777777" w:rsidR="003055F7" w:rsidRPr="003516DC" w:rsidRDefault="003055F7" w:rsidP="003055F7">
            <w:pPr>
              <w:pStyle w:val="Akapitzlist"/>
              <w:numPr>
                <w:ilvl w:val="0"/>
                <w:numId w:val="68"/>
              </w:numPr>
              <w:rPr>
                <w:rFonts w:cstheme="minorHAnsi"/>
                <w:b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Europejski Bank Centralny</w:t>
            </w:r>
          </w:p>
          <w:p w14:paraId="046ADEAC" w14:textId="77777777" w:rsidR="003055F7" w:rsidRPr="003516DC" w:rsidRDefault="003055F7" w:rsidP="003055F7">
            <w:pPr>
              <w:pStyle w:val="Akapitzlist"/>
              <w:numPr>
                <w:ilvl w:val="0"/>
                <w:numId w:val="68"/>
              </w:numPr>
              <w:rPr>
                <w:rFonts w:cstheme="minorHAnsi"/>
                <w:b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dochody i wydatki U</w:t>
            </w:r>
            <w:r>
              <w:rPr>
                <w:rFonts w:cstheme="minorHAnsi"/>
                <w:sz w:val="14"/>
                <w:szCs w:val="14"/>
              </w:rPr>
              <w:t>nii Europejskiej</w:t>
            </w:r>
          </w:p>
          <w:p w14:paraId="12ED2103" w14:textId="77777777" w:rsidR="003055F7" w:rsidRPr="003516DC" w:rsidRDefault="003055F7" w:rsidP="003055F7">
            <w:pPr>
              <w:pStyle w:val="Akapitzlist"/>
              <w:numPr>
                <w:ilvl w:val="0"/>
                <w:numId w:val="68"/>
              </w:numPr>
              <w:rPr>
                <w:rFonts w:cstheme="minorHAnsi"/>
                <w:b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Europejski Trybunał Obrachunkowy</w:t>
            </w:r>
          </w:p>
          <w:p w14:paraId="468D76A9" w14:textId="77777777" w:rsidR="003055F7" w:rsidRPr="003055F7" w:rsidRDefault="003055F7" w:rsidP="003055F7">
            <w:pPr>
              <w:pStyle w:val="Akapitzlist"/>
              <w:numPr>
                <w:ilvl w:val="0"/>
                <w:numId w:val="68"/>
              </w:numPr>
              <w:rPr>
                <w:rFonts w:cstheme="minorHAnsi"/>
                <w:b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przestrzeń wolności, bezpieczeństwa i sprawiedliwości</w:t>
            </w:r>
          </w:p>
          <w:p w14:paraId="455A3954" w14:textId="7A73C65A" w:rsidR="00566092" w:rsidRPr="003055F7" w:rsidRDefault="003055F7" w:rsidP="003055F7">
            <w:pPr>
              <w:pStyle w:val="Akapitzlist"/>
              <w:numPr>
                <w:ilvl w:val="0"/>
                <w:numId w:val="68"/>
              </w:numPr>
              <w:rPr>
                <w:rFonts w:cstheme="minorHAnsi"/>
                <w:b/>
                <w:sz w:val="14"/>
                <w:szCs w:val="14"/>
              </w:rPr>
            </w:pPr>
            <w:r w:rsidRPr="003055F7">
              <w:rPr>
                <w:rFonts w:cstheme="minorHAnsi"/>
                <w:sz w:val="14"/>
                <w:szCs w:val="14"/>
              </w:rPr>
              <w:t>wspólna polityka zagraniczna i bezpieczeństwa</w:t>
            </w:r>
          </w:p>
        </w:tc>
        <w:tc>
          <w:tcPr>
            <w:tcW w:w="2120" w:type="dxa"/>
            <w:gridSpan w:val="3"/>
          </w:tcPr>
          <w:p w14:paraId="7AD3F0EA" w14:textId="7DD3DC3E" w:rsidR="00566092" w:rsidRPr="00F91D3E" w:rsidRDefault="003055F7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i/>
                <w:iCs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główne formy działania Unii Europejskiej w sferze wymiaru sprawiedliwości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spraw wewnętrznych</w:t>
            </w:r>
            <w:r w:rsidR="00566092" w:rsidRPr="003055F7">
              <w:rPr>
                <w:rFonts w:cstheme="minorHAnsi"/>
                <w:iCs/>
                <w:sz w:val="14"/>
                <w:szCs w:val="14"/>
              </w:rPr>
              <w:t>;</w:t>
            </w:r>
          </w:p>
          <w:p w14:paraId="2FCE4628" w14:textId="686976FF" w:rsidR="00566092" w:rsidRPr="00F91D3E" w:rsidRDefault="003055F7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i/>
                <w:iCs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Pr="003516DC">
              <w:rPr>
                <w:rFonts w:cstheme="minorHAnsi"/>
                <w:sz w:val="14"/>
                <w:szCs w:val="14"/>
              </w:rPr>
              <w:t xml:space="preserve"> główne formy działania Unii Europejskiej w sferze polityki zagranicznej oraz bezpieczeństwa i obrony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0B48F21A" w14:textId="1580783C" w:rsidR="00566092" w:rsidRPr="00F91D3E" w:rsidRDefault="003055F7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i/>
                <w:iCs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podaje </w:t>
            </w:r>
            <w:r w:rsidRPr="003516DC">
              <w:rPr>
                <w:rFonts w:cstheme="minorHAnsi"/>
                <w:sz w:val="14"/>
                <w:szCs w:val="14"/>
              </w:rPr>
              <w:t>zadania Europejskiego Trybunału Obrachunkowego</w:t>
            </w:r>
            <w:r w:rsidR="007558EB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285" w:type="dxa"/>
            <w:gridSpan w:val="2"/>
          </w:tcPr>
          <w:p w14:paraId="4D361CBC" w14:textId="1E7A6454" w:rsidR="00566092" w:rsidRPr="00F91D3E" w:rsidRDefault="003055F7">
            <w:pPr>
              <w:pStyle w:val="Akapitzlist"/>
              <w:numPr>
                <w:ilvl w:val="0"/>
                <w:numId w:val="31"/>
              </w:numPr>
              <w:spacing w:after="0"/>
              <w:rPr>
                <w:rFonts w:cstheme="minorHAnsi"/>
                <w:i/>
                <w:iCs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Pr="003516DC">
              <w:rPr>
                <w:rFonts w:cstheme="minorHAnsi"/>
                <w:sz w:val="14"/>
                <w:szCs w:val="14"/>
              </w:rPr>
              <w:t xml:space="preserve"> państwa członkowskie </w:t>
            </w:r>
            <w:r>
              <w:rPr>
                <w:rFonts w:cstheme="minorHAnsi"/>
                <w:sz w:val="14"/>
                <w:szCs w:val="14"/>
              </w:rPr>
              <w:t xml:space="preserve">należące do </w:t>
            </w:r>
            <w:r w:rsidRPr="003516DC">
              <w:rPr>
                <w:rFonts w:cstheme="minorHAnsi"/>
                <w:sz w:val="14"/>
                <w:szCs w:val="14"/>
              </w:rPr>
              <w:t>strefy euro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2E1CBB7" w14:textId="7BEBD2EE" w:rsidR="00A65FEB" w:rsidRPr="00F91D3E" w:rsidRDefault="003055F7">
            <w:pPr>
              <w:pStyle w:val="Akapitzlist"/>
              <w:numPr>
                <w:ilvl w:val="0"/>
                <w:numId w:val="31"/>
              </w:numPr>
              <w:spacing w:after="0"/>
              <w:rPr>
                <w:rFonts w:cstheme="minorHAnsi"/>
                <w:i/>
                <w:iCs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sz w:val="14"/>
                <w:szCs w:val="14"/>
              </w:rPr>
              <w:t xml:space="preserve"> główne założenia unii gospodarczej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 w:rsidR="00A65FEB" w:rsidRPr="00F91D3E">
              <w:rPr>
                <w:rFonts w:cstheme="minorHAnsi"/>
                <w:sz w:val="14"/>
                <w:szCs w:val="14"/>
              </w:rPr>
              <w:t>j;</w:t>
            </w:r>
          </w:p>
          <w:p w14:paraId="2FF931D6" w14:textId="5A2FF200" w:rsidR="00566092" w:rsidRPr="00F91D3E" w:rsidRDefault="003055F7">
            <w:pPr>
              <w:pStyle w:val="Akapitzlist"/>
              <w:numPr>
                <w:ilvl w:val="0"/>
                <w:numId w:val="31"/>
              </w:numPr>
              <w:spacing w:after="0"/>
              <w:rPr>
                <w:rFonts w:cstheme="minorHAnsi"/>
                <w:i/>
                <w:iCs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podaje główne</w:t>
            </w:r>
            <w:r w:rsidRPr="003516DC">
              <w:rPr>
                <w:rFonts w:cstheme="minorHAnsi"/>
                <w:sz w:val="14"/>
                <w:szCs w:val="14"/>
              </w:rPr>
              <w:t xml:space="preserve"> zadania Europejskiego Banku Centralnego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05F9BAE8" w14:textId="772ED272" w:rsidR="00566092" w:rsidRPr="00F91D3E" w:rsidRDefault="003055F7">
            <w:pPr>
              <w:pStyle w:val="Akapitzlist"/>
              <w:numPr>
                <w:ilvl w:val="0"/>
                <w:numId w:val="31"/>
              </w:numPr>
              <w:spacing w:after="0"/>
              <w:rPr>
                <w:rFonts w:cstheme="minorHAnsi"/>
                <w:i/>
                <w:iCs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Pr="003516DC">
              <w:rPr>
                <w:rFonts w:cstheme="minorHAnsi"/>
                <w:sz w:val="14"/>
                <w:szCs w:val="14"/>
              </w:rPr>
              <w:t xml:space="preserve"> źródła dochodów </w:t>
            </w:r>
            <w:r>
              <w:rPr>
                <w:rFonts w:cstheme="minorHAnsi"/>
                <w:sz w:val="14"/>
                <w:szCs w:val="14"/>
              </w:rPr>
              <w:t>Unii Europejskiej i </w:t>
            </w:r>
            <w:r w:rsidRPr="003516DC">
              <w:rPr>
                <w:rFonts w:cstheme="minorHAnsi"/>
                <w:sz w:val="14"/>
                <w:szCs w:val="14"/>
              </w:rPr>
              <w:t>charakteryzuje strukturę</w:t>
            </w:r>
            <w:r>
              <w:rPr>
                <w:rFonts w:cstheme="minorHAnsi"/>
                <w:sz w:val="14"/>
                <w:szCs w:val="14"/>
              </w:rPr>
              <w:t xml:space="preserve"> jej</w:t>
            </w:r>
            <w:r w:rsidRPr="003516DC">
              <w:rPr>
                <w:rFonts w:cstheme="minorHAnsi"/>
                <w:sz w:val="14"/>
                <w:szCs w:val="14"/>
              </w:rPr>
              <w:t xml:space="preserve"> wydatków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88419CA" w14:textId="1AB76EB7" w:rsidR="00566092" w:rsidRPr="00F91D3E" w:rsidRDefault="003055F7">
            <w:pPr>
              <w:pStyle w:val="Akapitzlist"/>
              <w:numPr>
                <w:ilvl w:val="0"/>
                <w:numId w:val="31"/>
              </w:numPr>
              <w:spacing w:after="0"/>
              <w:rPr>
                <w:rFonts w:cstheme="minorHAnsi"/>
                <w:i/>
                <w:iCs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</w:t>
            </w:r>
            <w:r w:rsidRPr="003516DC">
              <w:rPr>
                <w:rFonts w:cstheme="minorHAnsi"/>
                <w:sz w:val="14"/>
                <w:szCs w:val="14"/>
              </w:rPr>
              <w:t xml:space="preserve"> zasady tworzenia budżetu unijnego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8A6F021" w14:textId="0B085892" w:rsidR="00566092" w:rsidRPr="00F91D3E" w:rsidRDefault="003055F7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>
              <w:rPr>
                <w:rFonts w:cstheme="minorHAnsi"/>
                <w:sz w:val="14"/>
                <w:szCs w:val="14"/>
              </w:rPr>
              <w:t>funkcjonowania UE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statystyczne]</w:t>
            </w:r>
            <w:r w:rsidR="00566092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395" w:type="dxa"/>
            <w:gridSpan w:val="2"/>
          </w:tcPr>
          <w:p w14:paraId="416AB02B" w14:textId="2F1F610D" w:rsidR="00566092" w:rsidRPr="00F91D3E" w:rsidRDefault="00EC4E9F">
            <w:pPr>
              <w:pStyle w:val="Akapitzlist"/>
              <w:numPr>
                <w:ilvl w:val="0"/>
                <w:numId w:val="3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</w:t>
            </w:r>
            <w:r w:rsidRPr="003516DC">
              <w:rPr>
                <w:rFonts w:cstheme="minorHAnsi"/>
                <w:sz w:val="14"/>
                <w:szCs w:val="14"/>
              </w:rPr>
              <w:t xml:space="preserve"> pozytywne i</w:t>
            </w:r>
            <w:r w:rsidR="00F37892"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negatywne aspekty funkcjonowania strefy euro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4F53624" w14:textId="2061BCBB" w:rsidR="00566092" w:rsidRPr="00F91D3E" w:rsidRDefault="00EC4E9F">
            <w:pPr>
              <w:pStyle w:val="Akapitzlist"/>
              <w:numPr>
                <w:ilvl w:val="0"/>
                <w:numId w:val="3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 i ocenia</w:t>
            </w:r>
            <w:r w:rsidRPr="003516DC">
              <w:rPr>
                <w:rFonts w:cstheme="minorHAnsi"/>
                <w:sz w:val="14"/>
                <w:szCs w:val="14"/>
              </w:rPr>
              <w:t xml:space="preserve"> globalną rolę Unii Europejskiej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E2AD8B9" w14:textId="371A6E1E" w:rsidR="00566092" w:rsidRPr="00F91D3E" w:rsidRDefault="00EC4E9F">
            <w:pPr>
              <w:pStyle w:val="Akapitzlist"/>
              <w:numPr>
                <w:ilvl w:val="0"/>
                <w:numId w:val="3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kompetencje</w:t>
            </w:r>
            <w:r w:rsidRPr="003516DC">
              <w:rPr>
                <w:rFonts w:cstheme="minorHAnsi"/>
                <w:sz w:val="14"/>
                <w:szCs w:val="14"/>
              </w:rPr>
              <w:t xml:space="preserve"> Komisji</w:t>
            </w:r>
            <w:r>
              <w:rPr>
                <w:rFonts w:cstheme="minorHAnsi"/>
                <w:sz w:val="14"/>
                <w:szCs w:val="14"/>
              </w:rPr>
              <w:t xml:space="preserve"> Europejskiej</w:t>
            </w:r>
            <w:r w:rsidRPr="003516DC">
              <w:rPr>
                <w:rFonts w:cstheme="minorHAnsi"/>
                <w:sz w:val="14"/>
                <w:szCs w:val="14"/>
              </w:rPr>
              <w:t>, Rady</w:t>
            </w:r>
            <w:r>
              <w:rPr>
                <w:rFonts w:cstheme="minorHAnsi"/>
                <w:sz w:val="14"/>
                <w:szCs w:val="14"/>
              </w:rPr>
              <w:t xml:space="preserve"> Unii Europejskiej</w:t>
            </w:r>
            <w:r w:rsidRPr="003516DC">
              <w:rPr>
                <w:rFonts w:cstheme="minorHAnsi"/>
                <w:sz w:val="14"/>
                <w:szCs w:val="14"/>
              </w:rPr>
              <w:t xml:space="preserve"> i Parlamentu Europejskiego w procedurze uchwalania i realizacji budżetu Unii Europejskiej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110B1A1B" w14:textId="32EDA7F2" w:rsidR="00566092" w:rsidRPr="00F91D3E" w:rsidRDefault="00EC4E9F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>
              <w:rPr>
                <w:rFonts w:cstheme="minorHAnsi"/>
                <w:sz w:val="14"/>
                <w:szCs w:val="14"/>
              </w:rPr>
              <w:t>funkcjonowania UE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ikonograficzne]</w:t>
            </w:r>
            <w:r w:rsidR="00566092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272" w:type="dxa"/>
          </w:tcPr>
          <w:p w14:paraId="37C2E42C" w14:textId="1996DD27" w:rsidR="00566092" w:rsidRPr="00F91D3E" w:rsidRDefault="00EC4E9F">
            <w:pPr>
              <w:pStyle w:val="Akapitzlist"/>
              <w:numPr>
                <w:ilvl w:val="0"/>
                <w:numId w:val="48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sz w:val="14"/>
                <w:szCs w:val="14"/>
              </w:rPr>
              <w:t xml:space="preserve"> główne problemy i wyzwania stojące przed Unią Europejską w</w:t>
            </w:r>
            <w:r w:rsidR="00A21322"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sfer</w:t>
            </w:r>
            <w:r>
              <w:rPr>
                <w:rFonts w:cstheme="minorHAnsi"/>
                <w:sz w:val="14"/>
                <w:szCs w:val="14"/>
              </w:rPr>
              <w:t>ach</w:t>
            </w:r>
            <w:r w:rsidRPr="003516DC">
              <w:rPr>
                <w:rFonts w:cstheme="minorHAnsi"/>
                <w:sz w:val="14"/>
                <w:szCs w:val="14"/>
              </w:rPr>
              <w:t xml:space="preserve"> wymiaru sprawiedliwości, spraw wewnętrznych</w:t>
            </w:r>
            <w:r>
              <w:rPr>
                <w:rFonts w:cstheme="minorHAnsi"/>
                <w:sz w:val="14"/>
                <w:szCs w:val="14"/>
              </w:rPr>
              <w:t xml:space="preserve"> oraz</w:t>
            </w:r>
            <w:r w:rsidRPr="003516DC">
              <w:rPr>
                <w:rFonts w:cstheme="minorHAnsi"/>
                <w:sz w:val="14"/>
                <w:szCs w:val="14"/>
              </w:rPr>
              <w:t xml:space="preserve"> polityki zagranicznej, bezpieczeństwa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obrony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610FA0E4" w14:textId="5ADC5EC5" w:rsidR="00566092" w:rsidRPr="00F91D3E" w:rsidRDefault="00EC4E9F">
            <w:pPr>
              <w:pStyle w:val="Akapitzlist"/>
              <w:numPr>
                <w:ilvl w:val="0"/>
                <w:numId w:val="48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formułuje i</w:t>
            </w:r>
            <w:r w:rsidRPr="003516DC">
              <w:rPr>
                <w:rFonts w:cstheme="minorHAnsi"/>
                <w:sz w:val="14"/>
                <w:szCs w:val="14"/>
              </w:rPr>
              <w:t xml:space="preserve"> uzasadni</w:t>
            </w:r>
            <w:r>
              <w:rPr>
                <w:rFonts w:cstheme="minorHAnsi"/>
                <w:sz w:val="14"/>
                <w:szCs w:val="14"/>
              </w:rPr>
              <w:t>a własne</w:t>
            </w:r>
            <w:r w:rsidRPr="003516DC">
              <w:rPr>
                <w:rFonts w:cstheme="minorHAnsi"/>
                <w:sz w:val="14"/>
                <w:szCs w:val="14"/>
              </w:rPr>
              <w:t xml:space="preserve"> stanowisko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 xml:space="preserve">sporze dotyczącym </w:t>
            </w:r>
            <w:r>
              <w:rPr>
                <w:rFonts w:cstheme="minorHAnsi"/>
                <w:sz w:val="14"/>
                <w:szCs w:val="14"/>
              </w:rPr>
              <w:t xml:space="preserve">oceny </w:t>
            </w:r>
            <w:r w:rsidRPr="003516DC">
              <w:rPr>
                <w:rFonts w:cstheme="minorHAnsi"/>
                <w:sz w:val="14"/>
                <w:szCs w:val="14"/>
              </w:rPr>
              <w:t>zasad</w:t>
            </w:r>
            <w:r>
              <w:rPr>
                <w:rFonts w:cstheme="minorHAnsi"/>
                <w:sz w:val="14"/>
                <w:szCs w:val="14"/>
              </w:rPr>
              <w:t xml:space="preserve"> funkcjonowania, form działalności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i zakresu kompetencji</w:t>
            </w:r>
            <w:r w:rsidRPr="003516DC">
              <w:rPr>
                <w:rFonts w:cstheme="minorHAnsi"/>
                <w:sz w:val="14"/>
                <w:szCs w:val="14"/>
              </w:rPr>
              <w:t xml:space="preserve"> Unii Europejskiej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49611751" w14:textId="018D1A50" w:rsidR="00566092" w:rsidRPr="003055F7" w:rsidRDefault="00EC4E9F" w:rsidP="003055F7">
            <w:pPr>
              <w:pStyle w:val="Akapitzlist"/>
              <w:numPr>
                <w:ilvl w:val="0"/>
                <w:numId w:val="48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 xml:space="preserve">, w których wykorzystano materiał źródłowy </w:t>
            </w:r>
            <w:r>
              <w:rPr>
                <w:rFonts w:cstheme="minorHAnsi"/>
                <w:sz w:val="14"/>
                <w:szCs w:val="14"/>
              </w:rPr>
              <w:t>dotyczący funkcjonowania UE</w:t>
            </w:r>
            <w:r w:rsidR="00566092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1984" w:type="dxa"/>
          </w:tcPr>
          <w:p w14:paraId="1B0DDD1D" w14:textId="6CB92978" w:rsidR="00566092" w:rsidRPr="00F91D3E" w:rsidRDefault="00EC4E9F">
            <w:pPr>
              <w:pStyle w:val="Akapitzlist"/>
              <w:numPr>
                <w:ilvl w:val="0"/>
                <w:numId w:val="47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krytycznej analizy wybranych problemów </w:t>
            </w:r>
            <w:r>
              <w:rPr>
                <w:rFonts w:cstheme="minorHAnsi"/>
                <w:sz w:val="14"/>
                <w:szCs w:val="14"/>
              </w:rPr>
              <w:t>związanych z </w:t>
            </w:r>
            <w:r w:rsidR="00566092" w:rsidRPr="00F91D3E">
              <w:rPr>
                <w:rFonts w:cstheme="minorHAnsi"/>
                <w:sz w:val="14"/>
                <w:szCs w:val="14"/>
              </w:rPr>
              <w:t>funkcjonowani</w:t>
            </w:r>
            <w:r>
              <w:rPr>
                <w:rFonts w:cstheme="minorHAnsi"/>
                <w:sz w:val="14"/>
                <w:szCs w:val="14"/>
              </w:rPr>
              <w:t>em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UE;</w:t>
            </w:r>
          </w:p>
          <w:p w14:paraId="03A45C14" w14:textId="7B89045A" w:rsidR="00566092" w:rsidRPr="00F91D3E" w:rsidRDefault="00EC4E9F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 </w:t>
            </w:r>
            <w:r>
              <w:rPr>
                <w:rFonts w:cstheme="minorHAnsi"/>
                <w:sz w:val="14"/>
                <w:szCs w:val="14"/>
              </w:rPr>
              <w:t xml:space="preserve">funkcjonowania </w:t>
            </w:r>
            <w:r w:rsidRPr="00F91D3E">
              <w:rPr>
                <w:rFonts w:cstheme="minorHAnsi"/>
                <w:sz w:val="14"/>
                <w:szCs w:val="14"/>
              </w:rPr>
              <w:t>UE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091C4049" w14:textId="0CBED404" w:rsidR="00566092" w:rsidRPr="00F91D3E" w:rsidRDefault="00EC4E9F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funkcjonowania UE oraz aktywnie uczestniczy w dyskusji na</w:t>
            </w:r>
            <w:r w:rsidR="00A2132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zadany temat</w:t>
            </w:r>
            <w:r w:rsidR="00566092" w:rsidRPr="00F91D3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566092" w:rsidRPr="00F91D3E" w14:paraId="4FFADECD" w14:textId="77777777" w:rsidTr="006A65D0">
        <w:trPr>
          <w:gridAfter w:val="1"/>
          <w:wAfter w:w="284" w:type="dxa"/>
          <w:trHeight w:val="50"/>
        </w:trPr>
        <w:tc>
          <w:tcPr>
            <w:tcW w:w="1696" w:type="dxa"/>
          </w:tcPr>
          <w:p w14:paraId="39C52427" w14:textId="0416357C" w:rsidR="00566092" w:rsidRPr="00F91D3E" w:rsidRDefault="00524422" w:rsidP="00FE052D">
            <w:p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bCs/>
                <w:sz w:val="14"/>
                <w:szCs w:val="14"/>
              </w:rPr>
              <w:t>4. Fundusze i</w:t>
            </w:r>
            <w:r w:rsidR="006851D4" w:rsidRPr="00F91D3E">
              <w:rPr>
                <w:rFonts w:cstheme="minorHAnsi"/>
                <w:b/>
                <w:bCs/>
                <w:sz w:val="14"/>
                <w:szCs w:val="14"/>
              </w:rPr>
              <w:t> </w:t>
            </w:r>
            <w:r w:rsidRPr="00F91D3E">
              <w:rPr>
                <w:rFonts w:cstheme="minorHAnsi"/>
                <w:b/>
                <w:bCs/>
                <w:sz w:val="14"/>
                <w:szCs w:val="14"/>
              </w:rPr>
              <w:t xml:space="preserve">polityka spójności </w:t>
            </w:r>
          </w:p>
        </w:tc>
        <w:tc>
          <w:tcPr>
            <w:tcW w:w="2127" w:type="dxa"/>
            <w:gridSpan w:val="2"/>
          </w:tcPr>
          <w:p w14:paraId="794FFA4E" w14:textId="77777777" w:rsidR="00524422" w:rsidRPr="00F91D3E" w:rsidRDefault="00524422" w:rsidP="003D5271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polityka spójności UE</w:t>
            </w:r>
          </w:p>
          <w:p w14:paraId="0C4272CF" w14:textId="77777777" w:rsidR="00524422" w:rsidRPr="00F91D3E" w:rsidRDefault="00524422" w:rsidP="003D5271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fundusze europejskie</w:t>
            </w:r>
          </w:p>
          <w:p w14:paraId="6C3B1509" w14:textId="77777777" w:rsidR="00524422" w:rsidRPr="00F91D3E" w:rsidRDefault="00524422" w:rsidP="003D5271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polityki sektorowe UE</w:t>
            </w:r>
          </w:p>
          <w:p w14:paraId="4714B65F" w14:textId="31A2F00F" w:rsidR="00566092" w:rsidRPr="00F91D3E" w:rsidRDefault="00524422" w:rsidP="003D5271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konkurencja i ochrona konsumentów</w:t>
            </w:r>
          </w:p>
        </w:tc>
        <w:tc>
          <w:tcPr>
            <w:tcW w:w="2120" w:type="dxa"/>
            <w:gridSpan w:val="3"/>
          </w:tcPr>
          <w:p w14:paraId="2A2D644E" w14:textId="4B41C5ED" w:rsidR="007558EB" w:rsidRPr="00F91D3E" w:rsidRDefault="00EC4E9F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i/>
                <w:iCs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podaje</w:t>
            </w:r>
            <w:r w:rsidR="007558EB" w:rsidRPr="00F91D3E">
              <w:rPr>
                <w:rFonts w:cstheme="minorHAnsi"/>
                <w:sz w:val="14"/>
                <w:szCs w:val="14"/>
              </w:rPr>
              <w:t xml:space="preserve"> przykłady wykorzystania funduszy europejskich w swoim najbliższym otoczeniu.</w:t>
            </w:r>
          </w:p>
          <w:p w14:paraId="0DA06D4C" w14:textId="21085BB8" w:rsidR="00D90C48" w:rsidRPr="00F91D3E" w:rsidRDefault="00EC4E9F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i/>
                <w:iCs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="00D90C48" w:rsidRPr="00F91D3E">
              <w:rPr>
                <w:rFonts w:cstheme="minorHAnsi"/>
                <w:sz w:val="14"/>
                <w:szCs w:val="14"/>
              </w:rPr>
              <w:t xml:space="preserve"> przykłady realizacji w</w:t>
            </w:r>
            <w:r>
              <w:rPr>
                <w:rFonts w:cstheme="minorHAnsi"/>
                <w:sz w:val="14"/>
                <w:szCs w:val="14"/>
              </w:rPr>
              <w:t xml:space="preserve"> swoim</w:t>
            </w:r>
            <w:r w:rsidR="00D90C48" w:rsidRPr="00F91D3E">
              <w:rPr>
                <w:rFonts w:cstheme="minorHAnsi"/>
                <w:sz w:val="14"/>
                <w:szCs w:val="14"/>
              </w:rPr>
              <w:t xml:space="preserve"> najbliższym otoczeniu założeń polityk</w:t>
            </w:r>
            <w:r w:rsidR="004B77F1" w:rsidRPr="00F91D3E">
              <w:rPr>
                <w:rFonts w:cstheme="minorHAnsi"/>
                <w:sz w:val="14"/>
                <w:szCs w:val="14"/>
              </w:rPr>
              <w:t xml:space="preserve"> sektorowych</w:t>
            </w:r>
            <w:r w:rsidR="00E10DDF">
              <w:rPr>
                <w:rFonts w:cstheme="minorHAnsi"/>
                <w:sz w:val="14"/>
                <w:szCs w:val="14"/>
              </w:rPr>
              <w:t xml:space="preserve"> UE [</w:t>
            </w:r>
            <w:r w:rsidR="00D90C48" w:rsidRPr="00F91D3E">
              <w:rPr>
                <w:rFonts w:cstheme="minorHAnsi"/>
                <w:sz w:val="14"/>
                <w:szCs w:val="14"/>
              </w:rPr>
              <w:t xml:space="preserve">np. </w:t>
            </w:r>
            <w:r w:rsidR="00E10DDF">
              <w:rPr>
                <w:rFonts w:cstheme="minorHAnsi"/>
                <w:sz w:val="14"/>
                <w:szCs w:val="14"/>
              </w:rPr>
              <w:t>wspólnej polityki rolnej];</w:t>
            </w:r>
          </w:p>
          <w:p w14:paraId="14BC3FE2" w14:textId="76502CB4" w:rsidR="00566092" w:rsidRPr="00F91D3E" w:rsidRDefault="00E10DDF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</w:t>
            </w:r>
            <w:r w:rsidRPr="003516DC">
              <w:rPr>
                <w:rFonts w:cstheme="minorHAnsi"/>
                <w:sz w:val="14"/>
                <w:szCs w:val="14"/>
              </w:rPr>
              <w:t xml:space="preserve"> państw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aspirując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3516DC">
              <w:rPr>
                <w:rFonts w:cstheme="minorHAnsi"/>
                <w:sz w:val="14"/>
                <w:szCs w:val="14"/>
              </w:rPr>
              <w:t xml:space="preserve"> do członkostwa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Unii Europejskiej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BF5FC74" w14:textId="01672E75" w:rsidR="00566092" w:rsidRPr="00F91D3E" w:rsidRDefault="00E10DDF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główne kierunki integracji europejskiej</w:t>
            </w:r>
            <w:r w:rsidR="00566092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285" w:type="dxa"/>
            <w:gridSpan w:val="2"/>
          </w:tcPr>
          <w:p w14:paraId="27FE49D6" w14:textId="2B2D4104" w:rsidR="007558EB" w:rsidRPr="00F91D3E" w:rsidRDefault="00EC4E9F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i/>
                <w:iCs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główne cele europejskiej polityki spójności społecznej i gospodarczej oraz </w:t>
            </w:r>
            <w:r>
              <w:rPr>
                <w:rFonts w:cstheme="minorHAnsi"/>
                <w:sz w:val="14"/>
                <w:szCs w:val="14"/>
              </w:rPr>
              <w:t xml:space="preserve">polityki </w:t>
            </w:r>
            <w:r w:rsidRPr="003516DC">
              <w:rPr>
                <w:rFonts w:cstheme="minorHAnsi"/>
                <w:sz w:val="14"/>
                <w:szCs w:val="14"/>
              </w:rPr>
              <w:t>konkurencji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ochrony konsumentów</w:t>
            </w:r>
            <w:r w:rsidR="007558EB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61635A07" w14:textId="097775E3" w:rsidR="007558EB" w:rsidRPr="00F91D3E" w:rsidRDefault="00E10DDF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i/>
                <w:iCs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podaje</w:t>
            </w:r>
            <w:r w:rsidRPr="003516DC">
              <w:rPr>
                <w:rFonts w:cstheme="minorHAnsi"/>
                <w:sz w:val="14"/>
                <w:szCs w:val="14"/>
              </w:rPr>
              <w:t xml:space="preserve"> przykłady działalności Unii Europejskiej w</w:t>
            </w:r>
            <w:r>
              <w:rPr>
                <w:rFonts w:cstheme="minorHAnsi"/>
                <w:sz w:val="14"/>
                <w:szCs w:val="14"/>
              </w:rPr>
              <w:t xml:space="preserve"> ramach </w:t>
            </w:r>
            <w:r w:rsidRPr="003516DC">
              <w:rPr>
                <w:rFonts w:cstheme="minorHAnsi"/>
                <w:sz w:val="14"/>
                <w:szCs w:val="14"/>
              </w:rPr>
              <w:t xml:space="preserve">wybranych polityk sektorowych </w:t>
            </w:r>
            <w:r>
              <w:rPr>
                <w:rFonts w:cstheme="minorHAnsi"/>
                <w:sz w:val="14"/>
                <w:szCs w:val="14"/>
              </w:rPr>
              <w:t>[</w:t>
            </w:r>
            <w:r w:rsidRPr="003516DC">
              <w:rPr>
                <w:rFonts w:cstheme="minorHAnsi"/>
                <w:sz w:val="14"/>
                <w:szCs w:val="14"/>
              </w:rPr>
              <w:t>kulturalnej; kształcenia i młodzieży; badań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 xml:space="preserve">rozwoju technologicznego; handlowej; rolnej; transportowej; ochrony środowiska; </w:t>
            </w:r>
            <w:r>
              <w:rPr>
                <w:rFonts w:cstheme="minorHAnsi"/>
                <w:sz w:val="14"/>
                <w:szCs w:val="14"/>
              </w:rPr>
              <w:t>energetycznej;</w:t>
            </w:r>
            <w:r w:rsidRPr="003516DC">
              <w:rPr>
                <w:rFonts w:cstheme="minorHAnsi"/>
                <w:sz w:val="14"/>
                <w:szCs w:val="14"/>
              </w:rPr>
              <w:t xml:space="preserve"> małych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średnich przedsiębiorstw</w:t>
            </w:r>
            <w:r>
              <w:rPr>
                <w:rFonts w:cstheme="minorHAnsi"/>
                <w:sz w:val="14"/>
                <w:szCs w:val="14"/>
              </w:rPr>
              <w:t>]</w:t>
            </w:r>
            <w:r w:rsidR="007558EB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B819CBA" w14:textId="562FBA43" w:rsidR="007558EB" w:rsidRPr="00F91D3E" w:rsidRDefault="00E10DDF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główne fundusze Unii Europejskiej</w:t>
            </w:r>
            <w:r w:rsidR="007558EB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1BC7F490" w14:textId="775F6E4F" w:rsidR="00566092" w:rsidRPr="00F91D3E" w:rsidRDefault="00E10DDF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państwa posiadające status kandydata do </w:t>
            </w:r>
            <w:r>
              <w:rPr>
                <w:rFonts w:cstheme="minorHAnsi"/>
                <w:sz w:val="14"/>
                <w:szCs w:val="14"/>
              </w:rPr>
              <w:t xml:space="preserve">członkostwa w 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UE </w:t>
            </w:r>
            <w:r>
              <w:rPr>
                <w:rFonts w:cstheme="minorHAnsi"/>
                <w:sz w:val="14"/>
                <w:szCs w:val="14"/>
              </w:rPr>
              <w:t>oraz</w:t>
            </w:r>
            <w:r w:rsidR="00566092" w:rsidRPr="00F91D3E">
              <w:rPr>
                <w:rFonts w:cstheme="minorHAnsi"/>
                <w:sz w:val="14"/>
                <w:szCs w:val="14"/>
              </w:rPr>
              <w:t> państwa, które rozpoczęły negocjacje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sprawie </w:t>
            </w:r>
            <w:r>
              <w:rPr>
                <w:rFonts w:cstheme="minorHAnsi"/>
                <w:sz w:val="14"/>
                <w:szCs w:val="14"/>
              </w:rPr>
              <w:t>wejścia do wspólnoty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2590402" w14:textId="538651A5" w:rsidR="00566092" w:rsidRPr="00F91D3E" w:rsidRDefault="00E10DDF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3516DC">
              <w:rPr>
                <w:rFonts w:cstheme="minorHAnsi"/>
                <w:sz w:val="14"/>
                <w:szCs w:val="14"/>
              </w:rPr>
              <w:t xml:space="preserve"> główne argumenty </w:t>
            </w:r>
            <w:r>
              <w:rPr>
                <w:rFonts w:cstheme="minorHAnsi"/>
                <w:sz w:val="14"/>
                <w:szCs w:val="14"/>
              </w:rPr>
              <w:t xml:space="preserve">podnoszone w sporze </w:t>
            </w:r>
            <w:r w:rsidRPr="003516DC">
              <w:rPr>
                <w:rFonts w:cstheme="minorHAnsi"/>
                <w:sz w:val="14"/>
                <w:szCs w:val="14"/>
              </w:rPr>
              <w:t xml:space="preserve">na temat </w:t>
            </w:r>
            <w:r>
              <w:rPr>
                <w:rFonts w:cstheme="minorHAnsi"/>
                <w:sz w:val="14"/>
                <w:szCs w:val="14"/>
              </w:rPr>
              <w:t>przyszłego rozwoju</w:t>
            </w:r>
            <w:r w:rsidRPr="003516DC">
              <w:rPr>
                <w:rFonts w:cstheme="minorHAnsi"/>
                <w:sz w:val="14"/>
                <w:szCs w:val="14"/>
              </w:rPr>
              <w:t xml:space="preserve"> Unii Europejskiej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473B2D02" w14:textId="068057AC" w:rsidR="00566092" w:rsidRPr="00F91D3E" w:rsidRDefault="00E10DDF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>
              <w:rPr>
                <w:rFonts w:cstheme="minorHAnsi"/>
                <w:sz w:val="14"/>
                <w:szCs w:val="14"/>
              </w:rPr>
              <w:t>funduszy unijnych i polityki spójności UE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statystyczne].</w:t>
            </w:r>
          </w:p>
        </w:tc>
        <w:tc>
          <w:tcPr>
            <w:tcW w:w="2395" w:type="dxa"/>
            <w:gridSpan w:val="2"/>
          </w:tcPr>
          <w:p w14:paraId="6931B88C" w14:textId="7DE7877C" w:rsidR="00566092" w:rsidRPr="00F91D3E" w:rsidRDefault="00E10DDF">
            <w:pPr>
              <w:pStyle w:val="Akapitzlist"/>
              <w:numPr>
                <w:ilvl w:val="0"/>
                <w:numId w:val="32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sz w:val="14"/>
                <w:szCs w:val="14"/>
              </w:rPr>
              <w:t xml:space="preserve"> problemy [polityczne, ekonomiczne, kulturowe]</w:t>
            </w:r>
            <w:r>
              <w:rPr>
                <w:rFonts w:cstheme="minorHAnsi"/>
                <w:sz w:val="14"/>
                <w:szCs w:val="14"/>
              </w:rPr>
              <w:t xml:space="preserve"> związane w ewentualnym rozszerzeniem</w:t>
            </w:r>
            <w:r w:rsidRPr="003516DC">
              <w:rPr>
                <w:rFonts w:cstheme="minorHAnsi"/>
                <w:sz w:val="14"/>
                <w:szCs w:val="14"/>
              </w:rPr>
              <w:t xml:space="preserve"> Unii Europejskiej oraz </w:t>
            </w:r>
            <w:r>
              <w:rPr>
                <w:rFonts w:cstheme="minorHAnsi"/>
                <w:sz w:val="14"/>
                <w:szCs w:val="14"/>
              </w:rPr>
              <w:t>z dalszą integracją państw w ramach organizacji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C36997B" w14:textId="2CDDE2F4" w:rsidR="00566092" w:rsidRPr="00F91D3E" w:rsidRDefault="00E10DDF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>
              <w:rPr>
                <w:rFonts w:cstheme="minorHAnsi"/>
                <w:sz w:val="14"/>
                <w:szCs w:val="14"/>
              </w:rPr>
              <w:t>funduszy unijnych i </w:t>
            </w:r>
            <w:r w:rsidR="00D30D47">
              <w:rPr>
                <w:rFonts w:cstheme="minorHAnsi"/>
                <w:sz w:val="14"/>
                <w:szCs w:val="14"/>
              </w:rPr>
              <w:t xml:space="preserve">polityki spójności UE </w:t>
            </w:r>
            <w:r w:rsidRPr="00F91D3E">
              <w:rPr>
                <w:rFonts w:cstheme="minorHAnsi"/>
                <w:sz w:val="14"/>
                <w:szCs w:val="14"/>
              </w:rPr>
              <w:t>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ikonograficzne].</w:t>
            </w:r>
          </w:p>
        </w:tc>
        <w:tc>
          <w:tcPr>
            <w:tcW w:w="2272" w:type="dxa"/>
          </w:tcPr>
          <w:p w14:paraId="523642D7" w14:textId="7694A3ED" w:rsidR="004E5F39" w:rsidRPr="00F91D3E" w:rsidRDefault="00892543" w:rsidP="003D527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Pr="003516DC">
              <w:rPr>
                <w:rFonts w:cstheme="minorHAnsi"/>
                <w:sz w:val="14"/>
                <w:szCs w:val="14"/>
              </w:rPr>
              <w:t xml:space="preserve"> krytycznej analizy założeń i </w:t>
            </w:r>
            <w:r>
              <w:rPr>
                <w:rFonts w:cstheme="minorHAnsi"/>
                <w:sz w:val="14"/>
                <w:szCs w:val="14"/>
              </w:rPr>
              <w:t xml:space="preserve">form </w:t>
            </w:r>
            <w:r w:rsidRPr="003516DC">
              <w:rPr>
                <w:rFonts w:cstheme="minorHAnsi"/>
                <w:sz w:val="14"/>
                <w:szCs w:val="14"/>
              </w:rPr>
              <w:t>realizacji europejskiej polityki spójności społecznej i</w:t>
            </w:r>
            <w:r w:rsidR="00A21322"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gospodarczej oraz</w:t>
            </w:r>
            <w:r>
              <w:rPr>
                <w:rFonts w:cstheme="minorHAnsi"/>
                <w:sz w:val="14"/>
                <w:szCs w:val="14"/>
              </w:rPr>
              <w:t xml:space="preserve"> polityki</w:t>
            </w:r>
            <w:r w:rsidRPr="003516DC">
              <w:rPr>
                <w:rFonts w:cstheme="minorHAnsi"/>
                <w:sz w:val="14"/>
                <w:szCs w:val="14"/>
              </w:rPr>
              <w:t xml:space="preserve"> konkurencji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ochrony konsumentów</w:t>
            </w:r>
            <w:r w:rsidR="004E5F39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08A83C58" w14:textId="46B9D06F" w:rsidR="00566092" w:rsidRPr="00F91D3E" w:rsidRDefault="00892543" w:rsidP="003D527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formułuje i uzasadnia </w:t>
            </w:r>
            <w:r w:rsidRPr="003516DC">
              <w:rPr>
                <w:rFonts w:cstheme="minorHAnsi"/>
                <w:sz w:val="14"/>
                <w:szCs w:val="14"/>
              </w:rPr>
              <w:t>stanowisko w sporze dotyczącym przyszłości Unii Europejskiej</w:t>
            </w:r>
            <w:r>
              <w:rPr>
                <w:rFonts w:cstheme="minorHAnsi"/>
                <w:sz w:val="14"/>
                <w:szCs w:val="14"/>
              </w:rPr>
              <w:t xml:space="preserve"> i kierunków dalszej integracji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467A73FB" w14:textId="201E59BB" w:rsidR="00566092" w:rsidRPr="00F91D3E" w:rsidRDefault="00892543" w:rsidP="003D527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 xml:space="preserve">, w których wykorzystano materiał źródłowy </w:t>
            </w:r>
            <w:r>
              <w:rPr>
                <w:rFonts w:cstheme="minorHAnsi"/>
                <w:sz w:val="14"/>
                <w:szCs w:val="14"/>
              </w:rPr>
              <w:t>dotyczący funduszy unijnych i polityki spójności UE</w:t>
            </w:r>
            <w:r w:rsidR="00566092" w:rsidRPr="00F91D3E">
              <w:rPr>
                <w:rFonts w:cstheme="minorHAnsi"/>
                <w:sz w:val="14"/>
                <w:szCs w:val="14"/>
              </w:rPr>
              <w:t>.</w:t>
            </w:r>
          </w:p>
          <w:p w14:paraId="27173201" w14:textId="77777777" w:rsidR="00566092" w:rsidRPr="00F91D3E" w:rsidRDefault="00566092" w:rsidP="003D5271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984" w:type="dxa"/>
          </w:tcPr>
          <w:p w14:paraId="26349825" w14:textId="30ACD1B0" w:rsidR="00566092" w:rsidRPr="00F91D3E" w:rsidRDefault="00892543">
            <w:pPr>
              <w:pStyle w:val="Akapitzlist"/>
              <w:numPr>
                <w:ilvl w:val="0"/>
                <w:numId w:val="47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krytycznej analizy wybranych problemów dotyczących </w:t>
            </w:r>
            <w:r w:rsidR="004E5F39" w:rsidRPr="00F91D3E">
              <w:rPr>
                <w:rFonts w:cstheme="minorHAnsi"/>
                <w:sz w:val="14"/>
                <w:szCs w:val="14"/>
              </w:rPr>
              <w:t>funduszy i polityki spójności UE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1D61D578" w14:textId="18E1BD35" w:rsidR="00566092" w:rsidRPr="00F91D3E" w:rsidRDefault="00892543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</w:t>
            </w:r>
            <w:r w:rsidR="004E5F39" w:rsidRPr="00F91D3E">
              <w:rPr>
                <w:rFonts w:cstheme="minorHAnsi"/>
                <w:sz w:val="14"/>
                <w:szCs w:val="14"/>
              </w:rPr>
              <w:t>funduszy</w:t>
            </w:r>
            <w:r>
              <w:rPr>
                <w:rFonts w:cstheme="minorHAnsi"/>
                <w:sz w:val="14"/>
                <w:szCs w:val="14"/>
              </w:rPr>
              <w:t xml:space="preserve"> unijnych</w:t>
            </w:r>
            <w:r w:rsidR="004E5F39" w:rsidRPr="00F91D3E">
              <w:rPr>
                <w:rFonts w:cstheme="minorHAnsi"/>
                <w:sz w:val="14"/>
                <w:szCs w:val="14"/>
              </w:rPr>
              <w:t xml:space="preserve"> i polityki spójności UE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A39A1A4" w14:textId="27027026" w:rsidR="00566092" w:rsidRPr="00F91D3E" w:rsidRDefault="00892543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wykorzystania funduszy unijnych oraz polityki spójności UE oraz aktywnie uczestniczy w dyskusji na zadany temat</w:t>
            </w:r>
            <w:r w:rsidR="00566092" w:rsidRPr="00F91D3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566092" w:rsidRPr="00F91D3E" w14:paraId="0EA2D170" w14:textId="77777777" w:rsidTr="00FE052D">
        <w:tc>
          <w:tcPr>
            <w:tcW w:w="15163" w:type="dxa"/>
            <w:gridSpan w:val="13"/>
            <w:shd w:val="clear" w:color="auto" w:fill="D9D9D9" w:themeFill="background1" w:themeFillShade="D9"/>
          </w:tcPr>
          <w:p w14:paraId="035929BC" w14:textId="3EA147CD" w:rsidR="00566092" w:rsidRPr="00F91D3E" w:rsidRDefault="00FE6B70" w:rsidP="00892543">
            <w:pPr>
              <w:spacing w:before="120" w:after="120" w:line="276" w:lineRule="auto"/>
              <w:jc w:val="center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V</w:t>
            </w:r>
            <w:r w:rsidR="00566092" w:rsidRPr="00F91D3E">
              <w:rPr>
                <w:rFonts w:cstheme="minorHAnsi"/>
                <w:b/>
                <w:sz w:val="14"/>
                <w:szCs w:val="14"/>
              </w:rPr>
              <w:t>. POLITYKA ZAGRANICZNA</w:t>
            </w:r>
          </w:p>
        </w:tc>
      </w:tr>
      <w:tr w:rsidR="008A73A3" w:rsidRPr="00F91D3E" w14:paraId="3CC8553A" w14:textId="77777777" w:rsidTr="00F37892">
        <w:tc>
          <w:tcPr>
            <w:tcW w:w="1696" w:type="dxa"/>
          </w:tcPr>
          <w:p w14:paraId="17497BC0" w14:textId="32A75899" w:rsidR="008A73A3" w:rsidRPr="00F91D3E" w:rsidRDefault="00892543" w:rsidP="003D5271">
            <w:p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 xml:space="preserve">1. </w:t>
            </w:r>
            <w:r w:rsidR="00FE052D" w:rsidRPr="00F91D3E">
              <w:rPr>
                <w:rFonts w:cstheme="minorHAnsi"/>
                <w:b/>
                <w:bCs/>
                <w:sz w:val="14"/>
                <w:szCs w:val="14"/>
              </w:rPr>
              <w:t>Polityka zagraniczna i</w:t>
            </w:r>
            <w:r>
              <w:rPr>
                <w:rFonts w:cstheme="minorHAnsi"/>
                <w:b/>
                <w:bCs/>
                <w:sz w:val="14"/>
                <w:szCs w:val="14"/>
              </w:rPr>
              <w:t> </w:t>
            </w:r>
            <w:r w:rsidR="00FE052D" w:rsidRPr="00F91D3E">
              <w:rPr>
                <w:rFonts w:cstheme="minorHAnsi"/>
                <w:b/>
                <w:bCs/>
                <w:sz w:val="14"/>
                <w:szCs w:val="14"/>
              </w:rPr>
              <w:t>racja stanu</w:t>
            </w:r>
          </w:p>
        </w:tc>
        <w:tc>
          <w:tcPr>
            <w:tcW w:w="2127" w:type="dxa"/>
            <w:gridSpan w:val="2"/>
          </w:tcPr>
          <w:p w14:paraId="6B45C020" w14:textId="77777777" w:rsidR="008A73A3" w:rsidRPr="00F91D3E" w:rsidRDefault="008A73A3" w:rsidP="003D5271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dyplomacja</w:t>
            </w:r>
          </w:p>
          <w:p w14:paraId="6DE87E43" w14:textId="77777777" w:rsidR="008A73A3" w:rsidRPr="00F91D3E" w:rsidRDefault="008A73A3" w:rsidP="003D5271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 xml:space="preserve">ambasada </w:t>
            </w:r>
          </w:p>
          <w:p w14:paraId="0B40CD40" w14:textId="77777777" w:rsidR="008A73A3" w:rsidRPr="00F91D3E" w:rsidRDefault="008A73A3" w:rsidP="003D5271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 xml:space="preserve">urząd konsularny </w:t>
            </w:r>
          </w:p>
          <w:p w14:paraId="500EBBEF" w14:textId="77777777" w:rsidR="008A73A3" w:rsidRPr="00F91D3E" w:rsidRDefault="008A73A3" w:rsidP="003D5271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 xml:space="preserve">racja stanu </w:t>
            </w:r>
          </w:p>
          <w:p w14:paraId="604C95B1" w14:textId="77777777" w:rsidR="008A73A3" w:rsidRPr="00F91D3E" w:rsidRDefault="008A73A3" w:rsidP="003D5271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 xml:space="preserve">polityka zagraniczna III RP </w:t>
            </w:r>
          </w:p>
          <w:p w14:paraId="0B734386" w14:textId="27F7A477" w:rsidR="008A73A3" w:rsidRPr="00F91D3E" w:rsidRDefault="00892543" w:rsidP="003D5271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uczestnictwo Polski w ugrupowaniach regionalnych</w:t>
            </w:r>
          </w:p>
        </w:tc>
        <w:tc>
          <w:tcPr>
            <w:tcW w:w="2107" w:type="dxa"/>
            <w:gridSpan w:val="2"/>
          </w:tcPr>
          <w:p w14:paraId="1A666112" w14:textId="188EB9AA" w:rsidR="008A73A3" w:rsidRPr="00F91D3E" w:rsidRDefault="00892543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główne zadania ambasad i konsulatów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107FBD5" w14:textId="040A4201" w:rsidR="008A73A3" w:rsidRPr="00F91D3E" w:rsidRDefault="00892543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 główne</w:t>
            </w:r>
            <w:r w:rsidRPr="003516DC">
              <w:rPr>
                <w:rFonts w:cstheme="minorHAnsi"/>
                <w:sz w:val="14"/>
                <w:szCs w:val="14"/>
              </w:rPr>
              <w:t xml:space="preserve"> cele polskiej polityki zagranicznej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XXI</w:t>
            </w:r>
            <w:r>
              <w:rPr>
                <w:rFonts w:cstheme="minorHAnsi"/>
                <w:sz w:val="14"/>
                <w:szCs w:val="14"/>
              </w:rPr>
              <w:t> w. oraz konkretne sposoby ich realizacji</w:t>
            </w:r>
            <w:r w:rsidR="008A73A3" w:rsidRPr="00F91D3E">
              <w:rPr>
                <w:rFonts w:cstheme="minorHAnsi"/>
                <w:sz w:val="14"/>
                <w:szCs w:val="14"/>
              </w:rPr>
              <w:t>.</w:t>
            </w:r>
          </w:p>
          <w:p w14:paraId="15DD602E" w14:textId="77777777" w:rsidR="008A73A3" w:rsidRPr="00F91D3E" w:rsidRDefault="008A73A3" w:rsidP="003D5271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306" w:type="dxa"/>
            <w:gridSpan w:val="4"/>
          </w:tcPr>
          <w:p w14:paraId="522C4511" w14:textId="17070C62" w:rsidR="008A73A3" w:rsidRPr="00F91D3E" w:rsidRDefault="00892543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wyjaśni</w:t>
            </w:r>
            <w:r>
              <w:rPr>
                <w:rFonts w:cstheme="minorHAnsi"/>
                <w:sz w:val="14"/>
                <w:szCs w:val="14"/>
              </w:rPr>
              <w:t>a znaczenie</w:t>
            </w:r>
            <w:r w:rsidRPr="003516DC">
              <w:rPr>
                <w:rFonts w:cstheme="minorHAnsi"/>
                <w:sz w:val="14"/>
                <w:szCs w:val="14"/>
              </w:rPr>
              <w:t xml:space="preserve"> pojęci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CD3E04">
              <w:rPr>
                <w:rFonts w:cstheme="minorHAnsi"/>
                <w:iCs/>
                <w:sz w:val="14"/>
                <w:szCs w:val="14"/>
              </w:rPr>
              <w:t>racja stanu</w:t>
            </w:r>
            <w:r>
              <w:rPr>
                <w:rFonts w:cstheme="minorHAnsi"/>
                <w:iCs/>
                <w:sz w:val="14"/>
                <w:szCs w:val="14"/>
              </w:rPr>
              <w:t>”</w:t>
            </w:r>
            <w:r w:rsidR="008A73A3" w:rsidRPr="00F91D3E">
              <w:rPr>
                <w:rFonts w:cstheme="minorHAnsi"/>
                <w:i/>
                <w:iCs/>
                <w:sz w:val="14"/>
                <w:szCs w:val="14"/>
              </w:rPr>
              <w:t>;</w:t>
            </w:r>
          </w:p>
          <w:p w14:paraId="3000F388" w14:textId="1B5DEC73" w:rsidR="008A73A3" w:rsidRPr="00F91D3E" w:rsidRDefault="00892543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</w:t>
            </w:r>
            <w:r w:rsidRPr="003516DC">
              <w:rPr>
                <w:rFonts w:cstheme="minorHAnsi"/>
                <w:sz w:val="14"/>
                <w:szCs w:val="14"/>
              </w:rPr>
              <w:t xml:space="preserve"> cele polskiej polityki zagranicznej w XXI </w:t>
            </w:r>
            <w:r>
              <w:rPr>
                <w:rFonts w:cstheme="minorHAnsi"/>
                <w:sz w:val="14"/>
                <w:szCs w:val="14"/>
              </w:rPr>
              <w:t>w. oraz przedstawia sposoby i instrumenty ich realizacji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9E78375" w14:textId="2755835B" w:rsidR="008A73A3" w:rsidRPr="00F91D3E" w:rsidRDefault="00892543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porównuje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polską politykę zagraniczną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z</w:t>
            </w:r>
            <w:r w:rsidRPr="003516DC">
              <w:rPr>
                <w:rFonts w:cstheme="minorHAnsi"/>
                <w:sz w:val="14"/>
                <w:szCs w:val="14"/>
              </w:rPr>
              <w:t xml:space="preserve"> lat 90.</w:t>
            </w:r>
            <w:r>
              <w:rPr>
                <w:rFonts w:cstheme="minorHAnsi"/>
                <w:sz w:val="14"/>
                <w:szCs w:val="14"/>
              </w:rPr>
              <w:t xml:space="preserve"> XX w. z tą realizowaną przez państwo polskie</w:t>
            </w:r>
            <w:r w:rsidRPr="003516DC">
              <w:rPr>
                <w:rFonts w:cstheme="minorHAnsi"/>
                <w:sz w:val="14"/>
                <w:szCs w:val="14"/>
              </w:rPr>
              <w:t xml:space="preserve"> współcześnie</w:t>
            </w:r>
            <w:r w:rsidR="00054831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15057450" w14:textId="7808B4A0" w:rsidR="00054831" w:rsidRPr="00F91D3E" w:rsidRDefault="00054831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wymienić organizacje regionalne, do których należy Rzeczpospolita Polska;</w:t>
            </w:r>
          </w:p>
          <w:p w14:paraId="1A8B5B90" w14:textId="4C807DFF" w:rsidR="008A73A3" w:rsidRPr="00F91D3E" w:rsidRDefault="00892543">
            <w:pPr>
              <w:pStyle w:val="Akapitzlist"/>
              <w:numPr>
                <w:ilvl w:val="0"/>
                <w:numId w:val="3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>
              <w:rPr>
                <w:rFonts w:cstheme="minorHAnsi"/>
                <w:sz w:val="14"/>
                <w:szCs w:val="14"/>
              </w:rPr>
              <w:t>polityki zagranicznej, w tym polityki polskiej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statystyczne]</w:t>
            </w:r>
            <w:r w:rsidR="008A73A3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387" w:type="dxa"/>
          </w:tcPr>
          <w:p w14:paraId="24B495FA" w14:textId="635ED3C1" w:rsidR="008A73A3" w:rsidRPr="00F91D3E" w:rsidRDefault="00892543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uzasadni</w:t>
            </w:r>
            <w:r>
              <w:rPr>
                <w:rFonts w:cstheme="minorHAnsi"/>
                <w:sz w:val="14"/>
                <w:szCs w:val="14"/>
              </w:rPr>
              <w:t>a, że organy władzy muszą kierować się</w:t>
            </w:r>
            <w:r w:rsidRPr="003516DC">
              <w:rPr>
                <w:rFonts w:cstheme="minorHAnsi"/>
                <w:sz w:val="14"/>
                <w:szCs w:val="14"/>
              </w:rPr>
              <w:t xml:space="preserve"> racją stanu w</w:t>
            </w:r>
            <w:r>
              <w:rPr>
                <w:rFonts w:cstheme="minorHAnsi"/>
                <w:sz w:val="14"/>
                <w:szCs w:val="14"/>
              </w:rPr>
              <w:t xml:space="preserve"> procesie</w:t>
            </w:r>
            <w:r w:rsidRPr="003516DC">
              <w:rPr>
                <w:rFonts w:cstheme="minorHAnsi"/>
                <w:sz w:val="14"/>
                <w:szCs w:val="14"/>
              </w:rPr>
              <w:t> kształtowani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polityki zagranicznej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EEA4D2B" w14:textId="1EBE6904" w:rsidR="008A73A3" w:rsidRPr="00F91D3E" w:rsidRDefault="00892543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porównuje</w:t>
            </w:r>
            <w:r w:rsidRPr="003516DC">
              <w:rPr>
                <w:rFonts w:cstheme="minorHAnsi"/>
                <w:sz w:val="14"/>
                <w:szCs w:val="14"/>
              </w:rPr>
              <w:t xml:space="preserve"> status prawny, strukturę </w:t>
            </w:r>
            <w:r>
              <w:rPr>
                <w:rFonts w:cstheme="minorHAnsi"/>
                <w:sz w:val="14"/>
                <w:szCs w:val="14"/>
              </w:rPr>
              <w:t>oraz</w:t>
            </w:r>
            <w:r w:rsidRPr="003516DC">
              <w:rPr>
                <w:rFonts w:cstheme="minorHAnsi"/>
                <w:sz w:val="14"/>
                <w:szCs w:val="14"/>
              </w:rPr>
              <w:t xml:space="preserve"> zadania ambasad i konsulatów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0C5A7A1F" w14:textId="75ACD50B" w:rsidR="00054831" w:rsidRPr="00F91D3E" w:rsidRDefault="00D30D47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sz w:val="14"/>
                <w:szCs w:val="14"/>
              </w:rPr>
              <w:t xml:space="preserve"> cele i formy współprac</w:t>
            </w:r>
            <w:r>
              <w:rPr>
                <w:rFonts w:cstheme="minorHAnsi"/>
                <w:sz w:val="14"/>
                <w:szCs w:val="14"/>
              </w:rPr>
              <w:t>y Rzeczypospolitej Polskiej z innymi państwami w ramach</w:t>
            </w:r>
            <w:r w:rsidRPr="003516DC">
              <w:rPr>
                <w:rFonts w:cstheme="minorHAnsi"/>
                <w:sz w:val="14"/>
                <w:szCs w:val="14"/>
              </w:rPr>
              <w:t xml:space="preserve"> organizacji regionalnych</w:t>
            </w:r>
            <w:r w:rsidR="00054831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3098165" w14:textId="220D8961" w:rsidR="008A73A3" w:rsidRPr="00F91D3E" w:rsidRDefault="00D30D47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>
              <w:rPr>
                <w:rFonts w:cstheme="minorHAnsi"/>
                <w:sz w:val="14"/>
                <w:szCs w:val="14"/>
              </w:rPr>
              <w:t xml:space="preserve">polityki zagranicznej, w tym polityki polskiej </w:t>
            </w:r>
            <w:r w:rsidRPr="00F91D3E">
              <w:rPr>
                <w:rFonts w:cstheme="minorHAnsi"/>
                <w:sz w:val="14"/>
                <w:szCs w:val="14"/>
              </w:rPr>
              <w:t>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ikonograficzne]</w:t>
            </w:r>
            <w:r w:rsidR="008A73A3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272" w:type="dxa"/>
          </w:tcPr>
          <w:p w14:paraId="21DFEC1C" w14:textId="21F11B04" w:rsidR="008A73A3" w:rsidRPr="00F91D3E" w:rsidRDefault="00D30D47" w:rsidP="003D527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 czynniki, które decydowały o kierunkach</w:t>
            </w:r>
            <w:r w:rsidRPr="003516DC">
              <w:rPr>
                <w:rFonts w:cstheme="minorHAnsi"/>
                <w:sz w:val="14"/>
                <w:szCs w:val="14"/>
              </w:rPr>
              <w:t xml:space="preserve"> polskiej polityki zagranicznej </w:t>
            </w:r>
            <w:r>
              <w:rPr>
                <w:rFonts w:cstheme="minorHAnsi"/>
                <w:sz w:val="14"/>
                <w:szCs w:val="14"/>
              </w:rPr>
              <w:t xml:space="preserve">w okresie </w:t>
            </w:r>
            <w:r w:rsidRPr="003516DC">
              <w:rPr>
                <w:rFonts w:cstheme="minorHAnsi"/>
                <w:sz w:val="14"/>
                <w:szCs w:val="14"/>
              </w:rPr>
              <w:t xml:space="preserve">od lat 90. XX </w:t>
            </w:r>
            <w:r>
              <w:rPr>
                <w:rFonts w:cstheme="minorHAnsi"/>
                <w:sz w:val="14"/>
                <w:szCs w:val="14"/>
              </w:rPr>
              <w:t>w. do</w:t>
            </w:r>
            <w:r w:rsidR="00A2132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czasów współczesnych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402B88AA" w14:textId="71A47D7D" w:rsidR="008A73A3" w:rsidRPr="00F91D3E" w:rsidRDefault="00D30D47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="008A73A3" w:rsidRPr="00F91D3E">
              <w:rPr>
                <w:rFonts w:cstheme="minorHAnsi"/>
                <w:sz w:val="14"/>
                <w:szCs w:val="14"/>
              </w:rPr>
              <w:t xml:space="preserve"> krytycznej analizy celów polskiej polityki zagranicznej </w:t>
            </w:r>
            <w:r>
              <w:rPr>
                <w:rFonts w:cstheme="minorHAnsi"/>
                <w:sz w:val="14"/>
                <w:szCs w:val="14"/>
              </w:rPr>
              <w:t>[</w:t>
            </w:r>
            <w:r w:rsidR="008A73A3" w:rsidRPr="00F91D3E">
              <w:rPr>
                <w:rFonts w:cstheme="minorHAnsi"/>
                <w:sz w:val="14"/>
                <w:szCs w:val="14"/>
              </w:rPr>
              <w:t xml:space="preserve">od lat 90. XX </w:t>
            </w:r>
            <w:r>
              <w:rPr>
                <w:rFonts w:cstheme="minorHAnsi"/>
                <w:sz w:val="14"/>
                <w:szCs w:val="14"/>
              </w:rPr>
              <w:t>w.] oraz form i</w:t>
            </w:r>
            <w:r w:rsidR="00F3789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instrumentów ich realizacji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7E18BD32" w14:textId="10FC103E" w:rsidR="008A73A3" w:rsidRPr="00F91D3E" w:rsidRDefault="00D30D47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 xml:space="preserve">, w których wykorzystano materiał źródłowy </w:t>
            </w:r>
            <w:r>
              <w:rPr>
                <w:rFonts w:cstheme="minorHAnsi"/>
                <w:sz w:val="14"/>
                <w:szCs w:val="14"/>
              </w:rPr>
              <w:t>dotyczący polskiej polityki zagranicznej</w:t>
            </w:r>
            <w:r w:rsidR="008A73A3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268" w:type="dxa"/>
            <w:gridSpan w:val="2"/>
          </w:tcPr>
          <w:p w14:paraId="37CAF477" w14:textId="3E0BAB33" w:rsidR="008A73A3" w:rsidRPr="00F91D3E" w:rsidRDefault="00666BB7">
            <w:pPr>
              <w:pStyle w:val="Akapitzlist"/>
              <w:numPr>
                <w:ilvl w:val="0"/>
                <w:numId w:val="47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="008A73A3" w:rsidRPr="00F91D3E">
              <w:rPr>
                <w:rFonts w:cstheme="minorHAnsi"/>
                <w:sz w:val="14"/>
                <w:szCs w:val="14"/>
              </w:rPr>
              <w:t xml:space="preserve"> krytycznej analizy wybranych problemów </w:t>
            </w:r>
            <w:r>
              <w:rPr>
                <w:rFonts w:cstheme="minorHAnsi"/>
                <w:sz w:val="14"/>
                <w:szCs w:val="14"/>
              </w:rPr>
              <w:t>związanych z polską polityką zagraniczną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01CD804" w14:textId="6A4591EB" w:rsidR="008A73A3" w:rsidRPr="00F91D3E" w:rsidRDefault="00666BB7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 </w:t>
            </w:r>
            <w:r w:rsidR="008A73A3" w:rsidRPr="00F91D3E">
              <w:rPr>
                <w:rFonts w:cstheme="minorHAnsi"/>
                <w:sz w:val="14"/>
                <w:szCs w:val="14"/>
              </w:rPr>
              <w:t>polskiej polityki zagranicznej;</w:t>
            </w:r>
          </w:p>
          <w:p w14:paraId="40C0BABA" w14:textId="3897FC72" w:rsidR="008A73A3" w:rsidRPr="00F91D3E" w:rsidRDefault="00666BB7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kierunków polskiej polityki zagranicznej oraz aktywnie uczestniczy w dyskusji na</w:t>
            </w:r>
            <w:r w:rsidR="00A2132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zadany temat</w:t>
            </w:r>
            <w:r w:rsidR="008A73A3" w:rsidRPr="00F91D3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8A73A3" w:rsidRPr="00F91D3E" w14:paraId="2EACDCBF" w14:textId="77777777" w:rsidTr="00F37892">
        <w:tc>
          <w:tcPr>
            <w:tcW w:w="1696" w:type="dxa"/>
          </w:tcPr>
          <w:p w14:paraId="6C7A5BDF" w14:textId="2BED1BFC" w:rsidR="008A73A3" w:rsidRPr="00F91D3E" w:rsidRDefault="00F37892" w:rsidP="00FE052D">
            <w:p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 xml:space="preserve">2. </w:t>
            </w:r>
            <w:r w:rsidR="008A73A3" w:rsidRPr="00F91D3E">
              <w:rPr>
                <w:rFonts w:cstheme="minorHAnsi"/>
                <w:b/>
                <w:sz w:val="14"/>
                <w:szCs w:val="14"/>
              </w:rPr>
              <w:t>Polska w U</w:t>
            </w:r>
            <w:r w:rsidR="00FE052D" w:rsidRPr="00F91D3E">
              <w:rPr>
                <w:rFonts w:cstheme="minorHAnsi"/>
                <w:b/>
                <w:sz w:val="14"/>
                <w:szCs w:val="14"/>
              </w:rPr>
              <w:t>nii Europejskiej</w:t>
            </w:r>
          </w:p>
        </w:tc>
        <w:tc>
          <w:tcPr>
            <w:tcW w:w="2127" w:type="dxa"/>
            <w:gridSpan w:val="2"/>
          </w:tcPr>
          <w:p w14:paraId="45E0923B" w14:textId="77777777" w:rsidR="00CB485F" w:rsidRPr="00F91D3E" w:rsidRDefault="00CB485F" w:rsidP="003D527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Polska w UE</w:t>
            </w:r>
          </w:p>
          <w:p w14:paraId="5356B893" w14:textId="5F02B365" w:rsidR="00CB485F" w:rsidRPr="00F91D3E" w:rsidRDefault="00CB485F" w:rsidP="003D527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fundusze UE w Polsce</w:t>
            </w:r>
          </w:p>
          <w:p w14:paraId="4F6E2139" w14:textId="40F3C2C2" w:rsidR="008A73A3" w:rsidRPr="00F91D3E" w:rsidRDefault="00CB485F" w:rsidP="003D527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obywatelstwo unijne</w:t>
            </w:r>
          </w:p>
        </w:tc>
        <w:tc>
          <w:tcPr>
            <w:tcW w:w="2107" w:type="dxa"/>
            <w:gridSpan w:val="2"/>
          </w:tcPr>
          <w:p w14:paraId="39B09AA4" w14:textId="69465E52" w:rsidR="008A73A3" w:rsidRPr="00F91D3E" w:rsidRDefault="00E73D58" w:rsidP="003D527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sz w:val="14"/>
                <w:szCs w:val="14"/>
              </w:rPr>
              <w:t xml:space="preserve"> prawa obywatela Unii Europejskiej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93AAD21" w14:textId="63039DF6" w:rsidR="008A73A3" w:rsidRPr="00F91D3E" w:rsidRDefault="00E73D58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podaje przykładowe</w:t>
            </w:r>
            <w:r w:rsidR="008A73A3" w:rsidRPr="00F91D3E">
              <w:rPr>
                <w:rFonts w:cstheme="minorHAnsi"/>
                <w:sz w:val="14"/>
                <w:szCs w:val="14"/>
              </w:rPr>
              <w:t xml:space="preserve"> korzyści wynikając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="008A73A3" w:rsidRPr="00F91D3E">
              <w:rPr>
                <w:rFonts w:cstheme="minorHAnsi"/>
                <w:sz w:val="14"/>
                <w:szCs w:val="14"/>
              </w:rPr>
              <w:t xml:space="preserve"> z procesu integracji Polski z Unią Europejską.</w:t>
            </w:r>
          </w:p>
        </w:tc>
        <w:tc>
          <w:tcPr>
            <w:tcW w:w="2306" w:type="dxa"/>
            <w:gridSpan w:val="4"/>
          </w:tcPr>
          <w:p w14:paraId="63FFC423" w14:textId="36BB67D4" w:rsidR="00F63499" w:rsidRPr="00F91D3E" w:rsidRDefault="00E73D58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główne etapy procesu integracji Polski z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Unią Europejską</w:t>
            </w:r>
            <w:r w:rsidR="00F63499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6164E687" w14:textId="034A34CE" w:rsidR="008A73A3" w:rsidRPr="00F91D3E" w:rsidRDefault="00E73D58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pozyskuje z różnych źródeł</w:t>
            </w:r>
            <w:r w:rsidRPr="003516DC">
              <w:rPr>
                <w:rFonts w:cstheme="minorHAnsi"/>
                <w:sz w:val="14"/>
                <w:szCs w:val="14"/>
              </w:rPr>
              <w:t xml:space="preserve"> informacje na temat  pozytywnych i negatywnych aspektów członkostwa Rzeczypospolitej Polskiej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Unii Europejskiej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76ECB1B7" w14:textId="3E5B2A5B" w:rsidR="008A73A3" w:rsidRPr="00F91D3E" w:rsidRDefault="00E73D58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odszukuje w różnych źródłach</w:t>
            </w:r>
            <w:r w:rsidRPr="003516DC">
              <w:rPr>
                <w:rFonts w:cstheme="minorHAnsi"/>
                <w:sz w:val="14"/>
                <w:szCs w:val="14"/>
              </w:rPr>
              <w:t xml:space="preserve"> informacje na temat wykorzystania funduszy europejskich w Rzeczypospolitej Polskiej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716AB02A" w14:textId="730CD4F2" w:rsidR="008A73A3" w:rsidRPr="00F91D3E" w:rsidRDefault="00E73D58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 czynniki, które wpływają na pozycję</w:t>
            </w:r>
            <w:r w:rsidRPr="003516DC">
              <w:rPr>
                <w:rFonts w:cstheme="minorHAnsi"/>
                <w:sz w:val="14"/>
                <w:szCs w:val="14"/>
              </w:rPr>
              <w:t xml:space="preserve"> Rzeczypospolitej Polskiej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Unii Europejskiej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2327B8A" w14:textId="237C6277" w:rsidR="008A73A3" w:rsidRPr="00F91D3E" w:rsidRDefault="00E73D58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 przejawy</w:t>
            </w:r>
            <w:r w:rsidRPr="003516DC">
              <w:rPr>
                <w:rFonts w:cstheme="minorHAnsi"/>
                <w:sz w:val="14"/>
                <w:szCs w:val="14"/>
              </w:rPr>
              <w:t xml:space="preserve"> europeizacji polskiej polityki zagranicznej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7358C33" w14:textId="57F3303C" w:rsidR="008A73A3" w:rsidRPr="00F91D3E" w:rsidRDefault="00E73D58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>
              <w:rPr>
                <w:rFonts w:cstheme="minorHAnsi"/>
                <w:sz w:val="14"/>
                <w:szCs w:val="14"/>
              </w:rPr>
              <w:t>funkcjonowania Rzeczypospolitej Polskiej w strukturach UE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statystyczne].</w:t>
            </w:r>
          </w:p>
        </w:tc>
        <w:tc>
          <w:tcPr>
            <w:tcW w:w="2387" w:type="dxa"/>
          </w:tcPr>
          <w:p w14:paraId="7A0F3ED7" w14:textId="778424EB" w:rsidR="008A73A3" w:rsidRPr="00F91D3E" w:rsidRDefault="00E73D58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 i przedstawia</w:t>
            </w:r>
            <w:r w:rsidRPr="003516DC">
              <w:rPr>
                <w:rFonts w:cstheme="minorHAnsi"/>
                <w:sz w:val="14"/>
                <w:szCs w:val="14"/>
              </w:rPr>
              <w:t xml:space="preserve"> informacje dotyczące wykorzystania funduszy europejskich</w:t>
            </w:r>
            <w:r>
              <w:rPr>
                <w:rFonts w:cstheme="minorHAnsi"/>
                <w:sz w:val="14"/>
                <w:szCs w:val="14"/>
              </w:rPr>
              <w:t xml:space="preserve"> w Polsce, w tym prezentuje konkretne przykłady zrealizowanych dzięki nim inwestycji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5EAB1DF" w14:textId="479B4526" w:rsidR="008A73A3" w:rsidRPr="00F91D3E" w:rsidRDefault="00E73D58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 i</w:t>
            </w:r>
            <w:r w:rsidRPr="003516DC">
              <w:rPr>
                <w:rFonts w:cstheme="minorHAnsi"/>
                <w:sz w:val="14"/>
                <w:szCs w:val="14"/>
              </w:rPr>
              <w:t xml:space="preserve"> oceni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pozycję Rzeczypospolitej Polskiej w Unii Europejskiej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217AC62" w14:textId="2E7C4B0D" w:rsidR="008A73A3" w:rsidRPr="00F91D3E" w:rsidRDefault="00E73D58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przedstawi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pozytywne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negatywne aspekty europeizacji polskiej polityki zagranicznej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122F1860" w14:textId="07E68CB9" w:rsidR="008A73A3" w:rsidRPr="00F91D3E" w:rsidRDefault="00E73D58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>
              <w:rPr>
                <w:rFonts w:cstheme="minorHAnsi"/>
                <w:sz w:val="14"/>
                <w:szCs w:val="14"/>
              </w:rPr>
              <w:t>funkcjonowania Rzeczypospolitej Polskiej w strukturach UE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ikonograficzne].</w:t>
            </w:r>
          </w:p>
        </w:tc>
        <w:tc>
          <w:tcPr>
            <w:tcW w:w="2272" w:type="dxa"/>
          </w:tcPr>
          <w:p w14:paraId="7D932442" w14:textId="248D0726" w:rsidR="008A73A3" w:rsidRPr="00F91D3E" w:rsidRDefault="00E73D58" w:rsidP="003D527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formułuje i uzasadnia własne</w:t>
            </w:r>
            <w:r w:rsidRPr="003516DC">
              <w:rPr>
                <w:rFonts w:cstheme="minorHAnsi"/>
                <w:sz w:val="14"/>
                <w:szCs w:val="14"/>
              </w:rPr>
              <w:t xml:space="preserve"> stanowisko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 xml:space="preserve">sporze dotyczącym konsekwencji </w:t>
            </w:r>
            <w:r>
              <w:rPr>
                <w:rFonts w:cstheme="minorHAnsi"/>
                <w:sz w:val="14"/>
                <w:szCs w:val="14"/>
              </w:rPr>
              <w:t>przystąpienia</w:t>
            </w:r>
            <w:r w:rsidRPr="003516DC">
              <w:rPr>
                <w:rFonts w:cstheme="minorHAnsi"/>
                <w:sz w:val="14"/>
                <w:szCs w:val="14"/>
              </w:rPr>
              <w:t xml:space="preserve"> Rzeczypospolitej Polskiej </w:t>
            </w:r>
            <w:r>
              <w:rPr>
                <w:rFonts w:cstheme="minorHAnsi"/>
                <w:sz w:val="14"/>
                <w:szCs w:val="14"/>
              </w:rPr>
              <w:t>do</w:t>
            </w:r>
            <w:r w:rsidRPr="003516DC">
              <w:rPr>
                <w:rFonts w:cstheme="minorHAnsi"/>
                <w:sz w:val="14"/>
                <w:szCs w:val="14"/>
              </w:rPr>
              <w:t xml:space="preserve"> Unii Europejskiej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0285CFF6" w14:textId="34029B1B" w:rsidR="008A73A3" w:rsidRPr="00F91D3E" w:rsidRDefault="00E73D58" w:rsidP="003D5271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 xml:space="preserve">, w których wykorzystano materiał źródłowy </w:t>
            </w:r>
            <w:r>
              <w:rPr>
                <w:rFonts w:cstheme="minorHAnsi"/>
                <w:sz w:val="14"/>
                <w:szCs w:val="14"/>
              </w:rPr>
              <w:t>dotyczący funkcjonowania Rzeczypospolitej Polskiej w strukturach UE</w:t>
            </w:r>
            <w:r w:rsidR="008A73A3" w:rsidRPr="00F91D3E">
              <w:rPr>
                <w:rFonts w:cstheme="minorHAnsi"/>
                <w:sz w:val="14"/>
                <w:szCs w:val="14"/>
              </w:rPr>
              <w:t>.</w:t>
            </w:r>
          </w:p>
          <w:p w14:paraId="717CA280" w14:textId="77777777" w:rsidR="008A73A3" w:rsidRPr="00F91D3E" w:rsidRDefault="008A73A3" w:rsidP="003D5271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268" w:type="dxa"/>
            <w:gridSpan w:val="2"/>
          </w:tcPr>
          <w:p w14:paraId="1E0AEDE0" w14:textId="497F0E60" w:rsidR="008A73A3" w:rsidRPr="00F91D3E" w:rsidRDefault="00E73D58">
            <w:pPr>
              <w:pStyle w:val="Akapitzlist"/>
              <w:numPr>
                <w:ilvl w:val="0"/>
                <w:numId w:val="47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="008A73A3" w:rsidRPr="00F91D3E">
              <w:rPr>
                <w:rFonts w:cstheme="minorHAnsi"/>
                <w:sz w:val="14"/>
                <w:szCs w:val="14"/>
              </w:rPr>
              <w:t xml:space="preserve"> krytycznej analizy wybranych problemów </w:t>
            </w:r>
            <w:r>
              <w:rPr>
                <w:rFonts w:cstheme="minorHAnsi"/>
                <w:sz w:val="14"/>
                <w:szCs w:val="14"/>
              </w:rPr>
              <w:t>związanych z członkostwem</w:t>
            </w:r>
            <w:r w:rsidR="008A73A3" w:rsidRPr="00F91D3E">
              <w:rPr>
                <w:rFonts w:cstheme="minorHAnsi"/>
                <w:sz w:val="14"/>
                <w:szCs w:val="14"/>
              </w:rPr>
              <w:t xml:space="preserve"> Polski w UE;</w:t>
            </w:r>
          </w:p>
          <w:p w14:paraId="52AF7B4D" w14:textId="2BEF1F14" w:rsidR="008A73A3" w:rsidRPr="00F91D3E" w:rsidRDefault="00E73D58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 </w:t>
            </w:r>
            <w:r>
              <w:rPr>
                <w:rFonts w:cstheme="minorHAnsi"/>
                <w:sz w:val="14"/>
                <w:szCs w:val="14"/>
              </w:rPr>
              <w:t xml:space="preserve">członkostwa </w:t>
            </w:r>
            <w:r w:rsidR="008A73A3" w:rsidRPr="00F91D3E">
              <w:rPr>
                <w:rFonts w:cstheme="minorHAnsi"/>
                <w:sz w:val="14"/>
                <w:szCs w:val="14"/>
              </w:rPr>
              <w:t>Polski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="008A73A3" w:rsidRPr="00F91D3E">
              <w:rPr>
                <w:rFonts w:cstheme="minorHAnsi"/>
                <w:sz w:val="14"/>
                <w:szCs w:val="14"/>
              </w:rPr>
              <w:t>UE;</w:t>
            </w:r>
          </w:p>
          <w:p w14:paraId="09E28CA0" w14:textId="1004D073" w:rsidR="008A73A3" w:rsidRPr="00F91D3E" w:rsidRDefault="00E73D58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oceny członkostwa Polski w</w:t>
            </w:r>
            <w:r w:rsidR="00A2132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UE oraz aktywnie uczestniczy w dyskusji na zadany temat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4E33A77A" w14:textId="6E419F57" w:rsidR="008A73A3" w:rsidRPr="00F91D3E" w:rsidRDefault="008A73A3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samodzielnie</w:t>
            </w:r>
            <w:r w:rsidR="00A365B1">
              <w:rPr>
                <w:rFonts w:cstheme="minorHAnsi"/>
                <w:sz w:val="14"/>
                <w:szCs w:val="14"/>
              </w:rPr>
              <w:t xml:space="preserve"> opracowuje i przeprowadza ankietę </w:t>
            </w:r>
            <w:r w:rsidRPr="00F91D3E">
              <w:rPr>
                <w:rFonts w:cstheme="minorHAnsi"/>
                <w:sz w:val="14"/>
                <w:szCs w:val="14"/>
              </w:rPr>
              <w:t>dotycząc</w:t>
            </w:r>
            <w:r w:rsidR="00A365B1">
              <w:rPr>
                <w:rFonts w:cstheme="minorHAnsi"/>
                <w:sz w:val="14"/>
                <w:szCs w:val="14"/>
              </w:rPr>
              <w:t>ą oceny konsekwencji członkostwa</w:t>
            </w:r>
            <w:r w:rsidRPr="00F91D3E">
              <w:rPr>
                <w:rFonts w:cstheme="minorHAnsi"/>
                <w:sz w:val="14"/>
                <w:szCs w:val="14"/>
              </w:rPr>
              <w:t xml:space="preserve"> Polski w UE</w:t>
            </w:r>
            <w:r w:rsidR="00A365B1">
              <w:rPr>
                <w:rFonts w:cstheme="minorHAnsi"/>
                <w:sz w:val="14"/>
                <w:szCs w:val="14"/>
              </w:rPr>
              <w:t>, a następnie analizuje i prezentuje jej wyniki</w:t>
            </w:r>
            <w:r w:rsidRPr="00F91D3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8A73A3" w:rsidRPr="00F91D3E" w14:paraId="1B9F1AB9" w14:textId="77777777" w:rsidTr="00F37892">
        <w:trPr>
          <w:trHeight w:val="1260"/>
        </w:trPr>
        <w:tc>
          <w:tcPr>
            <w:tcW w:w="1696" w:type="dxa"/>
          </w:tcPr>
          <w:p w14:paraId="389D54AB" w14:textId="28108999" w:rsidR="008A73A3" w:rsidRPr="00F91D3E" w:rsidRDefault="008A73A3" w:rsidP="003D5271">
            <w:p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bCs/>
                <w:sz w:val="14"/>
                <w:szCs w:val="14"/>
              </w:rPr>
              <w:t>3. Relacje dwustronne</w:t>
            </w:r>
            <w:r w:rsidR="00FE052D" w:rsidRPr="00F91D3E">
              <w:rPr>
                <w:rFonts w:cstheme="minorHAnsi"/>
                <w:b/>
                <w:bCs/>
                <w:sz w:val="14"/>
                <w:szCs w:val="14"/>
              </w:rPr>
              <w:t xml:space="preserve"> Rzeczypospolitej Polskiej </w:t>
            </w:r>
          </w:p>
        </w:tc>
        <w:tc>
          <w:tcPr>
            <w:tcW w:w="2127" w:type="dxa"/>
            <w:gridSpan w:val="2"/>
          </w:tcPr>
          <w:p w14:paraId="7EAB8B89" w14:textId="77777777" w:rsidR="00C63418" w:rsidRPr="00F91D3E" w:rsidRDefault="00C63418" w:rsidP="003D5271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stosunki z państwami sąsiadującymi</w:t>
            </w:r>
          </w:p>
          <w:p w14:paraId="1614F85D" w14:textId="77777777" w:rsidR="00C63418" w:rsidRPr="00F91D3E" w:rsidRDefault="00C63418" w:rsidP="003D5271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relacje z USA</w:t>
            </w:r>
          </w:p>
          <w:p w14:paraId="6490613F" w14:textId="3D88C959" w:rsidR="008A73A3" w:rsidRPr="00F91D3E" w:rsidRDefault="00C63418" w:rsidP="003D5271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stosunki polsko-chińskie</w:t>
            </w:r>
          </w:p>
        </w:tc>
        <w:tc>
          <w:tcPr>
            <w:tcW w:w="2107" w:type="dxa"/>
            <w:gridSpan w:val="2"/>
          </w:tcPr>
          <w:p w14:paraId="255D8B5C" w14:textId="28163D3E" w:rsidR="008A73A3" w:rsidRPr="00F91D3E" w:rsidRDefault="00A365B1" w:rsidP="003D527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</w:t>
            </w:r>
            <w:r w:rsidRPr="003516DC">
              <w:rPr>
                <w:rFonts w:cstheme="minorHAnsi"/>
                <w:sz w:val="14"/>
                <w:szCs w:val="14"/>
              </w:rPr>
              <w:t xml:space="preserve"> sąsiadów Polski oraz </w:t>
            </w:r>
            <w:r>
              <w:rPr>
                <w:rFonts w:cstheme="minorHAnsi"/>
                <w:sz w:val="14"/>
                <w:szCs w:val="14"/>
              </w:rPr>
              <w:t>przedstawia ich relacje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z</w:t>
            </w:r>
            <w:r w:rsidRPr="003516DC">
              <w:rPr>
                <w:rFonts w:cstheme="minorHAnsi"/>
                <w:sz w:val="14"/>
                <w:szCs w:val="14"/>
              </w:rPr>
              <w:t xml:space="preserve"> UE i NATO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7F24A2C1" w14:textId="7A4EA3DD" w:rsidR="008A73A3" w:rsidRPr="00F91D3E" w:rsidRDefault="00A365B1" w:rsidP="003D527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</w:t>
            </w:r>
            <w:r w:rsidRPr="003516DC">
              <w:rPr>
                <w:rFonts w:cstheme="minorHAnsi"/>
                <w:sz w:val="14"/>
                <w:szCs w:val="14"/>
              </w:rPr>
              <w:t xml:space="preserve"> płaszczyzny współpracy</w:t>
            </w:r>
            <w:r>
              <w:rPr>
                <w:rFonts w:cstheme="minorHAnsi"/>
                <w:sz w:val="14"/>
                <w:szCs w:val="14"/>
              </w:rPr>
              <w:t> Rzeczy-pospolitej Polskiej z państwami sąsiednimi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4B0EA6B" w14:textId="6CF6607D" w:rsidR="008A73A3" w:rsidRPr="00F91D3E" w:rsidRDefault="00A365B1" w:rsidP="003D527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główne </w:t>
            </w:r>
            <w:r w:rsidRPr="003516DC">
              <w:rPr>
                <w:rFonts w:cstheme="minorHAnsi"/>
                <w:sz w:val="14"/>
                <w:szCs w:val="14"/>
              </w:rPr>
              <w:t>cele współpracy</w:t>
            </w:r>
            <w:r>
              <w:rPr>
                <w:rFonts w:cstheme="minorHAnsi"/>
                <w:sz w:val="14"/>
                <w:szCs w:val="14"/>
              </w:rPr>
              <w:t xml:space="preserve"> Rzeczy-pospolitej Polskiej</w:t>
            </w:r>
            <w:r w:rsidRPr="003516DC">
              <w:rPr>
                <w:rFonts w:cstheme="minorHAnsi"/>
                <w:sz w:val="14"/>
                <w:szCs w:val="14"/>
              </w:rPr>
              <w:t xml:space="preserve"> z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 xml:space="preserve">państwami pozaeuropejskimi, np. </w:t>
            </w:r>
            <w:r>
              <w:rPr>
                <w:rFonts w:cstheme="minorHAnsi"/>
                <w:sz w:val="14"/>
                <w:szCs w:val="14"/>
              </w:rPr>
              <w:t xml:space="preserve">z USA czy </w:t>
            </w:r>
            <w:r w:rsidRPr="003516DC">
              <w:rPr>
                <w:rFonts w:cstheme="minorHAnsi"/>
                <w:sz w:val="14"/>
                <w:szCs w:val="14"/>
              </w:rPr>
              <w:t>Chinami</w:t>
            </w:r>
            <w:r w:rsidR="008A73A3" w:rsidRPr="00F91D3E">
              <w:rPr>
                <w:rFonts w:cstheme="minorHAnsi"/>
                <w:sz w:val="14"/>
                <w:szCs w:val="14"/>
              </w:rPr>
              <w:t>.</w:t>
            </w:r>
          </w:p>
          <w:p w14:paraId="2EDA695D" w14:textId="7C60B71B" w:rsidR="008A73A3" w:rsidRPr="00F91D3E" w:rsidRDefault="008A73A3" w:rsidP="003D5271">
            <w:pPr>
              <w:spacing w:line="276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306" w:type="dxa"/>
            <w:gridSpan w:val="4"/>
          </w:tcPr>
          <w:p w14:paraId="57A31A02" w14:textId="38B9E5A9" w:rsidR="008A73A3" w:rsidRPr="00F91D3E" w:rsidRDefault="00A365B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sz w:val="14"/>
                <w:szCs w:val="14"/>
              </w:rPr>
              <w:t xml:space="preserve"> główne problemy w relacjach </w:t>
            </w:r>
            <w:r>
              <w:rPr>
                <w:rFonts w:cstheme="minorHAnsi"/>
                <w:sz w:val="14"/>
                <w:szCs w:val="14"/>
              </w:rPr>
              <w:t>Polski z państwami sąsiednimi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0229B31" w14:textId="2E7D2EFD" w:rsidR="008A73A3" w:rsidRPr="00F91D3E" w:rsidRDefault="00A365B1" w:rsidP="003D5271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 – na wybranych przykładach –</w:t>
            </w:r>
            <w:r w:rsidRPr="003516DC">
              <w:rPr>
                <w:rFonts w:cstheme="minorHAnsi"/>
                <w:sz w:val="14"/>
                <w:szCs w:val="14"/>
              </w:rPr>
              <w:t xml:space="preserve"> cele, formy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instrumenty współpracy</w:t>
            </w:r>
            <w:r>
              <w:rPr>
                <w:rFonts w:cstheme="minorHAnsi"/>
                <w:sz w:val="14"/>
                <w:szCs w:val="14"/>
              </w:rPr>
              <w:t xml:space="preserve"> Rzeczypospolitej Polskiej</w:t>
            </w:r>
            <w:r w:rsidRPr="003516DC">
              <w:rPr>
                <w:rFonts w:cstheme="minorHAnsi"/>
                <w:sz w:val="14"/>
                <w:szCs w:val="14"/>
              </w:rPr>
              <w:t xml:space="preserve"> z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państwami poza</w:t>
            </w:r>
            <w:r w:rsidR="00F37892">
              <w:rPr>
                <w:rFonts w:cstheme="minorHAnsi"/>
                <w:sz w:val="14"/>
                <w:szCs w:val="14"/>
              </w:rPr>
              <w:t>-</w:t>
            </w:r>
            <w:r w:rsidRPr="003516DC">
              <w:rPr>
                <w:rFonts w:cstheme="minorHAnsi"/>
                <w:sz w:val="14"/>
                <w:szCs w:val="14"/>
              </w:rPr>
              <w:t xml:space="preserve">europejskimi, np. </w:t>
            </w:r>
            <w:r>
              <w:rPr>
                <w:rFonts w:cstheme="minorHAnsi"/>
                <w:sz w:val="14"/>
                <w:szCs w:val="14"/>
              </w:rPr>
              <w:t xml:space="preserve">z USA czy </w:t>
            </w:r>
            <w:r w:rsidRPr="003516DC">
              <w:rPr>
                <w:rFonts w:cstheme="minorHAnsi"/>
                <w:sz w:val="14"/>
                <w:szCs w:val="14"/>
              </w:rPr>
              <w:t>Chinami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4875C8B" w14:textId="6FA2214F" w:rsidR="008A73A3" w:rsidRPr="00F91D3E" w:rsidRDefault="00A365B1" w:rsidP="003D5271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>
              <w:rPr>
                <w:rFonts w:cstheme="minorHAnsi"/>
                <w:sz w:val="14"/>
                <w:szCs w:val="14"/>
              </w:rPr>
              <w:t>polskiej polityki zagranicznej, w tym relacji dwustronnych z innymi państwami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statystyczne]</w:t>
            </w:r>
            <w:r w:rsidR="008A73A3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387" w:type="dxa"/>
          </w:tcPr>
          <w:p w14:paraId="12280D09" w14:textId="207B1FBC" w:rsidR="008A73A3" w:rsidRPr="00F91D3E" w:rsidRDefault="00A365B1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porównuje</w:t>
            </w:r>
            <w:r w:rsidRPr="003516DC">
              <w:rPr>
                <w:rFonts w:cstheme="minorHAnsi"/>
                <w:sz w:val="14"/>
                <w:szCs w:val="14"/>
              </w:rPr>
              <w:t xml:space="preserve"> cele, formy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 xml:space="preserve">instrumenty współpracy </w:t>
            </w:r>
            <w:r>
              <w:rPr>
                <w:rFonts w:cstheme="minorHAnsi"/>
                <w:sz w:val="14"/>
                <w:szCs w:val="14"/>
              </w:rPr>
              <w:t>Rzeczypospolitej Polskiej</w:t>
            </w:r>
            <w:r w:rsidRPr="003516DC">
              <w:rPr>
                <w:rFonts w:cstheme="minorHAnsi"/>
                <w:sz w:val="14"/>
                <w:szCs w:val="14"/>
              </w:rPr>
              <w:t xml:space="preserve"> z</w:t>
            </w:r>
            <w:r w:rsidR="00F37892"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 xml:space="preserve">państwami </w:t>
            </w:r>
            <w:r>
              <w:rPr>
                <w:rFonts w:cstheme="minorHAnsi"/>
                <w:sz w:val="14"/>
                <w:szCs w:val="14"/>
              </w:rPr>
              <w:t>sąsiadującym – zarówno tymi</w:t>
            </w:r>
            <w:r w:rsidRPr="003516DC">
              <w:rPr>
                <w:rFonts w:cstheme="minorHAnsi"/>
                <w:sz w:val="14"/>
                <w:szCs w:val="14"/>
              </w:rPr>
              <w:t xml:space="preserve"> będącymi członkami UE</w:t>
            </w:r>
            <w:r>
              <w:rPr>
                <w:rFonts w:cstheme="minorHAnsi"/>
                <w:sz w:val="14"/>
                <w:szCs w:val="14"/>
              </w:rPr>
              <w:t>, jak i tymi</w:t>
            </w:r>
            <w:r w:rsidRPr="003516DC">
              <w:rPr>
                <w:rFonts w:cstheme="minorHAnsi"/>
                <w:sz w:val="14"/>
                <w:szCs w:val="14"/>
              </w:rPr>
              <w:t xml:space="preserve"> pozostającymi poza strukturami</w:t>
            </w:r>
            <w:r>
              <w:rPr>
                <w:rFonts w:cstheme="minorHAnsi"/>
                <w:sz w:val="14"/>
                <w:szCs w:val="14"/>
              </w:rPr>
              <w:t xml:space="preserve"> unijnymi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69A3C410" w14:textId="77777777" w:rsidR="00A16E5E" w:rsidRDefault="00A16E5E" w:rsidP="003D5271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</w:t>
            </w:r>
            <w:r w:rsidRPr="003516DC">
              <w:rPr>
                <w:rFonts w:cstheme="minorHAnsi"/>
                <w:sz w:val="14"/>
                <w:szCs w:val="14"/>
              </w:rPr>
              <w:t xml:space="preserve"> relacje polsko-</w:t>
            </w:r>
          </w:p>
          <w:p w14:paraId="64DC5BC9" w14:textId="4E740628" w:rsidR="008A73A3" w:rsidRPr="00F91D3E" w:rsidRDefault="00A16E5E" w:rsidP="00A16E5E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-</w:t>
            </w:r>
            <w:r w:rsidRPr="003516DC">
              <w:rPr>
                <w:rFonts w:cstheme="minorHAnsi"/>
                <w:sz w:val="14"/>
                <w:szCs w:val="14"/>
              </w:rPr>
              <w:t xml:space="preserve">niemieckie i polsko-rosyjskie </w:t>
            </w:r>
            <w:r>
              <w:rPr>
                <w:rFonts w:cstheme="minorHAnsi"/>
                <w:sz w:val="14"/>
                <w:szCs w:val="14"/>
              </w:rPr>
              <w:t>w okresie od początku lat 90. XX w. do czasów współczesnych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68867A6" w14:textId="5E8770B2" w:rsidR="008A73A3" w:rsidRPr="00F91D3E" w:rsidRDefault="00A16E5E" w:rsidP="00A16E5E">
            <w:pPr>
              <w:pStyle w:val="Akapitzlist"/>
              <w:numPr>
                <w:ilvl w:val="0"/>
                <w:numId w:val="4"/>
              </w:numPr>
              <w:spacing w:after="0"/>
              <w:ind w:left="357" w:hanging="357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>
              <w:rPr>
                <w:rFonts w:cstheme="minorHAnsi"/>
                <w:sz w:val="14"/>
                <w:szCs w:val="14"/>
              </w:rPr>
              <w:t>polskiej polityki zagranicznej, w tym relacji dwustronnych z innymi państwami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ikonograficzne].</w:t>
            </w:r>
          </w:p>
        </w:tc>
        <w:tc>
          <w:tcPr>
            <w:tcW w:w="2272" w:type="dxa"/>
          </w:tcPr>
          <w:p w14:paraId="4AA446EA" w14:textId="47668F70" w:rsidR="008A73A3" w:rsidRPr="00F91D3E" w:rsidRDefault="00A16E5E" w:rsidP="00A16E5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dokon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3516DC">
              <w:rPr>
                <w:rFonts w:cstheme="minorHAnsi"/>
                <w:sz w:val="14"/>
                <w:szCs w:val="14"/>
              </w:rPr>
              <w:t xml:space="preserve"> krytycznej analizy relacji </w:t>
            </w:r>
            <w:r>
              <w:rPr>
                <w:rFonts w:cstheme="minorHAnsi"/>
                <w:sz w:val="14"/>
                <w:szCs w:val="14"/>
              </w:rPr>
              <w:t>Rzeczypospolitej Polskiej</w:t>
            </w:r>
            <w:r w:rsidRPr="003516DC">
              <w:rPr>
                <w:rFonts w:cstheme="minorHAnsi"/>
                <w:sz w:val="14"/>
                <w:szCs w:val="14"/>
              </w:rPr>
              <w:t xml:space="preserve"> z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wybranymi państwami pozaeuropejskimi, np.</w:t>
            </w:r>
            <w:r>
              <w:rPr>
                <w:rFonts w:cstheme="minorHAnsi"/>
                <w:sz w:val="14"/>
                <w:szCs w:val="14"/>
              </w:rPr>
              <w:t> z USA</w:t>
            </w:r>
            <w:r w:rsidR="00F3789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i </w:t>
            </w:r>
            <w:r w:rsidRPr="003516DC">
              <w:rPr>
                <w:rFonts w:cstheme="minorHAnsi"/>
                <w:sz w:val="14"/>
                <w:szCs w:val="14"/>
              </w:rPr>
              <w:t>Chinami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22AD7309" w14:textId="2E7842D1" w:rsidR="00A16E5E" w:rsidRPr="00F91D3E" w:rsidRDefault="00A16E5E" w:rsidP="00A16E5E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 xml:space="preserve">, w których wykorzystano materiał źródłowy </w:t>
            </w:r>
            <w:r>
              <w:rPr>
                <w:rFonts w:cstheme="minorHAnsi"/>
                <w:sz w:val="14"/>
                <w:szCs w:val="14"/>
              </w:rPr>
              <w:t>dotyczący polskiej polityki zagranicznej, w tym relacji dwustronnych z innymi państwami</w:t>
            </w:r>
            <w:r w:rsidRPr="00F91D3E">
              <w:rPr>
                <w:rFonts w:cstheme="minorHAnsi"/>
                <w:sz w:val="14"/>
                <w:szCs w:val="14"/>
              </w:rPr>
              <w:t>.</w:t>
            </w:r>
          </w:p>
          <w:p w14:paraId="3C35C6CC" w14:textId="389B8DE5" w:rsidR="008A73A3" w:rsidRPr="00F91D3E" w:rsidRDefault="008A73A3" w:rsidP="00A16E5E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268" w:type="dxa"/>
            <w:gridSpan w:val="2"/>
          </w:tcPr>
          <w:p w14:paraId="03E6D8C0" w14:textId="50F69466" w:rsidR="008A73A3" w:rsidRPr="00F91D3E" w:rsidRDefault="00A16E5E">
            <w:pPr>
              <w:pStyle w:val="Akapitzlist"/>
              <w:numPr>
                <w:ilvl w:val="0"/>
                <w:numId w:val="47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="008A73A3" w:rsidRPr="00F91D3E">
              <w:rPr>
                <w:rFonts w:cstheme="minorHAnsi"/>
                <w:sz w:val="14"/>
                <w:szCs w:val="14"/>
              </w:rPr>
              <w:t xml:space="preserve"> krytycznej analizy wybranych problemów </w:t>
            </w:r>
            <w:r>
              <w:rPr>
                <w:rFonts w:cstheme="minorHAnsi"/>
                <w:sz w:val="14"/>
                <w:szCs w:val="14"/>
              </w:rPr>
              <w:t>związanych z relacjami dwustronnymi Rzeczypospolitej Polskiej z</w:t>
            </w:r>
            <w:r w:rsidR="00F3789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innymi państwami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00654F74" w14:textId="2C9C167B" w:rsidR="008A73A3" w:rsidRPr="00F91D3E" w:rsidRDefault="00A16E5E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 </w:t>
            </w:r>
            <w:r w:rsidR="008A73A3" w:rsidRPr="00F91D3E">
              <w:rPr>
                <w:rFonts w:cstheme="minorHAnsi"/>
                <w:sz w:val="14"/>
                <w:szCs w:val="14"/>
              </w:rPr>
              <w:t>polskiej polityki zagranicznej</w:t>
            </w:r>
            <w:r>
              <w:rPr>
                <w:rFonts w:cstheme="minorHAnsi"/>
                <w:sz w:val="14"/>
                <w:szCs w:val="14"/>
              </w:rPr>
              <w:t>, w tym relacji dwustronnych z</w:t>
            </w:r>
            <w:r w:rsidR="00F3789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innymi państwami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639ACE8A" w14:textId="3A9EF191" w:rsidR="008A73A3" w:rsidRPr="00F91D3E" w:rsidRDefault="00A16E5E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oceny relacji dwustronnych Polski z wybranymi państwami oraz aktywnie uczestniczy w dyskusji na</w:t>
            </w:r>
            <w:r w:rsidR="00A2132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zadany temat;</w:t>
            </w:r>
          </w:p>
          <w:p w14:paraId="761841BE" w14:textId="7547E4FC" w:rsidR="008A73A3" w:rsidRPr="00F91D3E" w:rsidRDefault="00A16E5E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samodzielnie</w:t>
            </w:r>
            <w:r>
              <w:rPr>
                <w:rFonts w:cstheme="minorHAnsi"/>
                <w:sz w:val="14"/>
                <w:szCs w:val="14"/>
              </w:rPr>
              <w:t xml:space="preserve"> opracowuje i przeprowadza ankietę </w:t>
            </w:r>
            <w:r w:rsidRPr="00F91D3E">
              <w:rPr>
                <w:rFonts w:cstheme="minorHAnsi"/>
                <w:sz w:val="14"/>
                <w:szCs w:val="14"/>
              </w:rPr>
              <w:t>dotycząc</w:t>
            </w:r>
            <w:r>
              <w:rPr>
                <w:rFonts w:cstheme="minorHAnsi"/>
                <w:sz w:val="14"/>
                <w:szCs w:val="14"/>
              </w:rPr>
              <w:t>ą oceny relacji dwustronnych Polski z wybranymi państwami, a następnie analizuje i prezentuje jej wyniki</w:t>
            </w:r>
            <w:r w:rsidR="008A73A3" w:rsidRPr="00F91D3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8A73A3" w:rsidRPr="00F91D3E" w14:paraId="404976C4" w14:textId="77777777" w:rsidTr="00F37892">
        <w:tc>
          <w:tcPr>
            <w:tcW w:w="1696" w:type="dxa"/>
          </w:tcPr>
          <w:p w14:paraId="41D0F90F" w14:textId="256269B6" w:rsidR="008A73A3" w:rsidRPr="00F91D3E" w:rsidRDefault="00A16E5E" w:rsidP="003D5271">
            <w:pPr>
              <w:spacing w:line="276" w:lineRule="auto"/>
              <w:rPr>
                <w:rFonts w:cstheme="minorHAnsi"/>
                <w:b/>
                <w:color w:val="538135" w:themeColor="accent6" w:themeShade="BF"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 xml:space="preserve">4. </w:t>
            </w:r>
            <w:r w:rsidR="008A73A3" w:rsidRPr="00F91D3E">
              <w:rPr>
                <w:rFonts w:cstheme="minorHAnsi"/>
                <w:b/>
                <w:bCs/>
                <w:sz w:val="14"/>
                <w:szCs w:val="14"/>
              </w:rPr>
              <w:t>Polska a</w:t>
            </w:r>
            <w:r>
              <w:rPr>
                <w:rFonts w:cstheme="minorHAnsi"/>
                <w:b/>
                <w:bCs/>
                <w:sz w:val="14"/>
                <w:szCs w:val="14"/>
              </w:rPr>
              <w:t> </w:t>
            </w:r>
            <w:r w:rsidR="008A73A3" w:rsidRPr="00F91D3E">
              <w:rPr>
                <w:rFonts w:cstheme="minorHAnsi"/>
                <w:b/>
                <w:bCs/>
                <w:sz w:val="14"/>
                <w:szCs w:val="14"/>
              </w:rPr>
              <w:t>bezpieczeństwo na</w:t>
            </w:r>
            <w:r>
              <w:rPr>
                <w:rFonts w:cstheme="minorHAnsi"/>
                <w:b/>
                <w:bCs/>
                <w:sz w:val="14"/>
                <w:szCs w:val="14"/>
              </w:rPr>
              <w:t> </w:t>
            </w:r>
            <w:r w:rsidR="008A73A3" w:rsidRPr="00F91D3E">
              <w:rPr>
                <w:rFonts w:cstheme="minorHAnsi"/>
                <w:b/>
                <w:bCs/>
                <w:sz w:val="14"/>
                <w:szCs w:val="14"/>
              </w:rPr>
              <w:t>świecie</w:t>
            </w:r>
          </w:p>
        </w:tc>
        <w:tc>
          <w:tcPr>
            <w:tcW w:w="2127" w:type="dxa"/>
            <w:gridSpan w:val="2"/>
          </w:tcPr>
          <w:p w14:paraId="676E7DB1" w14:textId="77777777" w:rsidR="00A16E5E" w:rsidRPr="003516DC" w:rsidRDefault="00A16E5E" w:rsidP="00A16E5E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 xml:space="preserve">udział </w:t>
            </w:r>
            <w:r>
              <w:rPr>
                <w:rFonts w:cstheme="minorHAnsi"/>
                <w:sz w:val="14"/>
                <w:szCs w:val="14"/>
              </w:rPr>
              <w:t xml:space="preserve">Polski </w:t>
            </w:r>
            <w:r w:rsidRPr="003516DC">
              <w:rPr>
                <w:rFonts w:cstheme="minorHAnsi"/>
                <w:sz w:val="14"/>
                <w:szCs w:val="14"/>
              </w:rPr>
              <w:t>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misjach pokojowych i operacjach militarnych</w:t>
            </w:r>
          </w:p>
          <w:p w14:paraId="14D8D116" w14:textId="77777777" w:rsidR="00A16E5E" w:rsidRPr="003516DC" w:rsidRDefault="00A16E5E" w:rsidP="00A16E5E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polskie </w:t>
            </w:r>
            <w:r w:rsidRPr="003516DC">
              <w:rPr>
                <w:rFonts w:cstheme="minorHAnsi"/>
                <w:sz w:val="14"/>
                <w:szCs w:val="14"/>
              </w:rPr>
              <w:t>inicjatywy na rzecz pokoju</w:t>
            </w:r>
          </w:p>
          <w:p w14:paraId="48D837B2" w14:textId="5CD9EE0A" w:rsidR="008A73A3" w:rsidRPr="00F91D3E" w:rsidRDefault="00A16E5E" w:rsidP="00A16E5E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polska </w:t>
            </w:r>
            <w:r w:rsidRPr="003516DC">
              <w:rPr>
                <w:rFonts w:cstheme="minorHAnsi"/>
                <w:sz w:val="14"/>
                <w:szCs w:val="14"/>
              </w:rPr>
              <w:t>pomoc humanitarna i rozwojowa</w:t>
            </w:r>
          </w:p>
        </w:tc>
        <w:tc>
          <w:tcPr>
            <w:tcW w:w="2107" w:type="dxa"/>
            <w:gridSpan w:val="2"/>
          </w:tcPr>
          <w:p w14:paraId="581F176A" w14:textId="3FFFFD32" w:rsidR="008A73A3" w:rsidRPr="00F91D3E" w:rsidRDefault="00A16E5E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color w:val="000000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podaje</w:t>
            </w:r>
            <w:r w:rsidR="008A73A3" w:rsidRPr="00F91D3E">
              <w:rPr>
                <w:rFonts w:cstheme="minorHAnsi"/>
                <w:sz w:val="14"/>
                <w:szCs w:val="14"/>
              </w:rPr>
              <w:t xml:space="preserve"> przykład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="008A73A3" w:rsidRPr="00F91D3E">
              <w:rPr>
                <w:rFonts w:cstheme="minorHAnsi"/>
                <w:sz w:val="14"/>
                <w:szCs w:val="14"/>
              </w:rPr>
              <w:t xml:space="preserve"> </w:t>
            </w:r>
            <w:r w:rsidR="008A73A3" w:rsidRPr="00F91D3E">
              <w:rPr>
                <w:rFonts w:cstheme="minorHAnsi"/>
                <w:color w:val="000000"/>
                <w:sz w:val="14"/>
                <w:szCs w:val="14"/>
              </w:rPr>
              <w:t xml:space="preserve">misji pokojowych i operacji militarnych, w których brali udział </w:t>
            </w:r>
            <w:r w:rsidRPr="00F91D3E">
              <w:rPr>
                <w:rFonts w:cstheme="minorHAnsi"/>
                <w:color w:val="000000"/>
                <w:sz w:val="14"/>
                <w:szCs w:val="14"/>
              </w:rPr>
              <w:t xml:space="preserve">polscy </w:t>
            </w:r>
            <w:r w:rsidR="008A73A3" w:rsidRPr="00F91D3E">
              <w:rPr>
                <w:rFonts w:cstheme="minorHAnsi"/>
                <w:color w:val="000000"/>
                <w:sz w:val="14"/>
                <w:szCs w:val="14"/>
              </w:rPr>
              <w:t xml:space="preserve">żołnierze w XXI </w:t>
            </w:r>
            <w:r>
              <w:rPr>
                <w:rFonts w:cstheme="minorHAnsi"/>
                <w:color w:val="000000"/>
                <w:sz w:val="14"/>
                <w:szCs w:val="14"/>
              </w:rPr>
              <w:t>w.</w:t>
            </w:r>
            <w:r w:rsidR="008A73A3" w:rsidRPr="00F91D3E">
              <w:rPr>
                <w:rFonts w:cstheme="minorHAnsi"/>
                <w:color w:val="000000"/>
                <w:sz w:val="14"/>
                <w:szCs w:val="14"/>
              </w:rPr>
              <w:t>;</w:t>
            </w:r>
          </w:p>
          <w:p w14:paraId="359CDF53" w14:textId="5090D9EC" w:rsidR="008A73A3" w:rsidRPr="00F91D3E" w:rsidRDefault="00A16E5E" w:rsidP="003D5271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="008A73A3" w:rsidRPr="00F91D3E">
              <w:rPr>
                <w:rFonts w:cstheme="minorHAnsi"/>
                <w:sz w:val="14"/>
                <w:szCs w:val="14"/>
              </w:rPr>
              <w:t xml:space="preserve"> przykład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="008A73A3" w:rsidRPr="00F91D3E">
              <w:rPr>
                <w:rFonts w:cstheme="minorHAnsi"/>
                <w:sz w:val="14"/>
                <w:szCs w:val="14"/>
              </w:rPr>
              <w:t xml:space="preserve"> </w:t>
            </w:r>
            <w:r w:rsidR="008A73A3" w:rsidRPr="00F91D3E">
              <w:rPr>
                <w:rFonts w:cstheme="minorHAnsi"/>
                <w:color w:val="000000"/>
                <w:sz w:val="14"/>
                <w:szCs w:val="14"/>
              </w:rPr>
              <w:t>polski</w:t>
            </w:r>
            <w:r>
              <w:rPr>
                <w:rFonts w:cstheme="minorHAnsi"/>
                <w:color w:val="000000"/>
                <w:sz w:val="14"/>
                <w:szCs w:val="14"/>
              </w:rPr>
              <w:t>ch</w:t>
            </w:r>
            <w:r w:rsidR="008A73A3" w:rsidRPr="00F91D3E">
              <w:rPr>
                <w:rFonts w:cstheme="minorHAnsi"/>
                <w:color w:val="000000"/>
                <w:sz w:val="14"/>
                <w:szCs w:val="14"/>
              </w:rPr>
              <w:t xml:space="preserve"> inicjatyw na rzecz pokoju i demokracji </w:t>
            </w:r>
            <w:r>
              <w:rPr>
                <w:rFonts w:cstheme="minorHAnsi"/>
                <w:color w:val="000000"/>
                <w:sz w:val="14"/>
                <w:szCs w:val="14"/>
              </w:rPr>
              <w:t xml:space="preserve">zrealizowanych </w:t>
            </w:r>
            <w:r w:rsidR="008A73A3" w:rsidRPr="00F91D3E">
              <w:rPr>
                <w:rFonts w:cstheme="minorHAnsi"/>
                <w:color w:val="000000"/>
                <w:sz w:val="14"/>
                <w:szCs w:val="14"/>
              </w:rPr>
              <w:t>w XXI</w:t>
            </w:r>
            <w:r>
              <w:rPr>
                <w:rFonts w:cstheme="minorHAnsi"/>
                <w:color w:val="000000"/>
                <w:sz w:val="14"/>
                <w:szCs w:val="14"/>
              </w:rPr>
              <w:t> </w:t>
            </w:r>
            <w:r w:rsidR="008A73A3" w:rsidRPr="00F91D3E">
              <w:rPr>
                <w:rFonts w:cstheme="minorHAnsi"/>
                <w:color w:val="000000"/>
                <w:sz w:val="14"/>
                <w:szCs w:val="14"/>
              </w:rPr>
              <w:t>w</w:t>
            </w:r>
            <w:r>
              <w:rPr>
                <w:rFonts w:cstheme="minorHAnsi"/>
                <w:color w:val="000000"/>
                <w:sz w:val="14"/>
                <w:szCs w:val="14"/>
              </w:rPr>
              <w:t>.</w:t>
            </w:r>
          </w:p>
        </w:tc>
        <w:tc>
          <w:tcPr>
            <w:tcW w:w="2306" w:type="dxa"/>
            <w:gridSpan w:val="4"/>
          </w:tcPr>
          <w:p w14:paraId="14FACEB7" w14:textId="7A601B64" w:rsidR="008A73A3" w:rsidRPr="00F91D3E" w:rsidRDefault="00A16E5E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color w:val="000000"/>
                <w:sz w:val="14"/>
                <w:szCs w:val="14"/>
              </w:rPr>
            </w:pPr>
            <w:r w:rsidRPr="003516DC">
              <w:rPr>
                <w:rFonts w:cstheme="minorHAnsi"/>
                <w:color w:val="000000"/>
                <w:sz w:val="14"/>
                <w:szCs w:val="14"/>
              </w:rPr>
              <w:t>wymieni</w:t>
            </w:r>
            <w:r>
              <w:rPr>
                <w:rFonts w:cstheme="minorHAnsi"/>
                <w:color w:val="000000"/>
                <w:sz w:val="14"/>
                <w:szCs w:val="14"/>
              </w:rPr>
              <w:t>a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 xml:space="preserve"> współczesne misje pokojowe i operacje militarne, w których biorą udział polscy żołnierze</w:t>
            </w:r>
            <w:r>
              <w:rPr>
                <w:rFonts w:cstheme="minorHAnsi"/>
                <w:color w:val="000000"/>
                <w:sz w:val="14"/>
                <w:szCs w:val="14"/>
              </w:rPr>
              <w:t>,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 xml:space="preserve"> </w:t>
            </w:r>
            <w:r>
              <w:rPr>
                <w:rFonts w:cstheme="minorHAnsi"/>
                <w:color w:val="000000"/>
                <w:sz w:val="14"/>
                <w:szCs w:val="14"/>
              </w:rPr>
              <w:t>oraz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 xml:space="preserve"> </w:t>
            </w:r>
            <w:r>
              <w:rPr>
                <w:rFonts w:cstheme="minorHAnsi"/>
                <w:color w:val="000000"/>
                <w:sz w:val="14"/>
                <w:szCs w:val="14"/>
              </w:rPr>
              <w:t>lokalizuje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 xml:space="preserve"> na mapie</w:t>
            </w:r>
            <w:r>
              <w:rPr>
                <w:rFonts w:cstheme="minorHAnsi"/>
                <w:color w:val="000000"/>
                <w:sz w:val="14"/>
                <w:szCs w:val="14"/>
              </w:rPr>
              <w:t xml:space="preserve"> miejsca, gdzie są one realizowane</w:t>
            </w:r>
            <w:r w:rsidR="008A73A3" w:rsidRPr="00F91D3E">
              <w:rPr>
                <w:rFonts w:cstheme="minorHAnsi"/>
                <w:color w:val="000000"/>
                <w:sz w:val="14"/>
                <w:szCs w:val="14"/>
              </w:rPr>
              <w:t>;</w:t>
            </w:r>
          </w:p>
          <w:p w14:paraId="74D8ECF6" w14:textId="72B3B4F8" w:rsidR="008A73A3" w:rsidRPr="00F91D3E" w:rsidRDefault="00A16E5E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color w:val="000000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 xml:space="preserve"> najważniejsze polskie inicjatywy na</w:t>
            </w:r>
            <w:r>
              <w:rPr>
                <w:rFonts w:cstheme="minorHAnsi"/>
                <w:color w:val="000000"/>
                <w:sz w:val="14"/>
                <w:szCs w:val="14"/>
              </w:rPr>
              <w:t> 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 xml:space="preserve">rzecz pokoju i demokracji w XXI </w:t>
            </w:r>
            <w:r>
              <w:rPr>
                <w:rFonts w:cstheme="minorHAnsi"/>
                <w:color w:val="000000"/>
                <w:sz w:val="14"/>
                <w:szCs w:val="14"/>
              </w:rPr>
              <w:t>w.</w:t>
            </w:r>
            <w:r w:rsidR="008A73A3" w:rsidRPr="00F91D3E">
              <w:rPr>
                <w:rFonts w:cstheme="minorHAnsi"/>
                <w:color w:val="000000"/>
                <w:sz w:val="14"/>
                <w:szCs w:val="14"/>
              </w:rPr>
              <w:t>;</w:t>
            </w:r>
          </w:p>
          <w:p w14:paraId="25790351" w14:textId="62538372" w:rsidR="008A73A3" w:rsidRPr="00A16E5E" w:rsidRDefault="00A16E5E" w:rsidP="003D5271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</w:rPr>
              <w:t>omawia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 xml:space="preserve"> formy i instrumenty polskiej </w:t>
            </w:r>
            <w:r>
              <w:rPr>
                <w:rFonts w:cstheme="minorHAnsi"/>
                <w:color w:val="000000"/>
                <w:sz w:val="14"/>
                <w:szCs w:val="14"/>
              </w:rPr>
              <w:t>pomocy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 xml:space="preserve"> humanitarnej i rozwojowej w XXI </w:t>
            </w:r>
            <w:r>
              <w:rPr>
                <w:rFonts w:cstheme="minorHAnsi"/>
                <w:color w:val="000000"/>
                <w:sz w:val="14"/>
                <w:szCs w:val="14"/>
              </w:rPr>
              <w:t>w.</w:t>
            </w:r>
            <w:r w:rsidR="008A73A3" w:rsidRPr="00F91D3E">
              <w:rPr>
                <w:rFonts w:cstheme="minorHAnsi"/>
                <w:color w:val="000000"/>
                <w:sz w:val="14"/>
                <w:szCs w:val="14"/>
              </w:rPr>
              <w:t>;</w:t>
            </w:r>
          </w:p>
          <w:p w14:paraId="7C8EDA3D" w14:textId="74ABCB0D" w:rsidR="008A73A3" w:rsidRPr="00B70FD7" w:rsidRDefault="00A16E5E" w:rsidP="00B70FD7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>
              <w:rPr>
                <w:rFonts w:cstheme="minorHAnsi"/>
                <w:sz w:val="14"/>
                <w:szCs w:val="14"/>
              </w:rPr>
              <w:t>działań Rzeczypospolitej Polskiej na rzecz pokoju i bezpieczeństwa na świecie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statystyczne]</w:t>
            </w:r>
            <w:r w:rsidR="00B70FD7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387" w:type="dxa"/>
          </w:tcPr>
          <w:p w14:paraId="42B28E38" w14:textId="22C2CB33" w:rsidR="008A73A3" w:rsidRPr="00F91D3E" w:rsidRDefault="00B70FD7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color w:val="000000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</w:rPr>
              <w:t>przedstawia okoliczności i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 xml:space="preserve"> cele </w:t>
            </w:r>
            <w:r>
              <w:rPr>
                <w:rFonts w:cstheme="minorHAnsi"/>
                <w:color w:val="000000"/>
                <w:sz w:val="14"/>
                <w:szCs w:val="14"/>
              </w:rPr>
              <w:t>uczestnictwa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 xml:space="preserve"> wojsk polskich w</w:t>
            </w:r>
            <w:r>
              <w:rPr>
                <w:rFonts w:cstheme="minorHAnsi"/>
                <w:color w:val="000000"/>
                <w:sz w:val="14"/>
                <w:szCs w:val="14"/>
              </w:rPr>
              <w:t> 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>misjach pokojowych i</w:t>
            </w:r>
            <w:r>
              <w:rPr>
                <w:rFonts w:cstheme="minorHAnsi"/>
                <w:color w:val="000000"/>
                <w:sz w:val="14"/>
                <w:szCs w:val="14"/>
              </w:rPr>
              <w:t> 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 xml:space="preserve">operacjach militarnych </w:t>
            </w:r>
            <w:r>
              <w:rPr>
                <w:rFonts w:cstheme="minorHAnsi"/>
                <w:color w:val="000000"/>
                <w:sz w:val="14"/>
                <w:szCs w:val="14"/>
              </w:rPr>
              <w:t xml:space="preserve">w okresie 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>od lat 90.</w:t>
            </w:r>
            <w:r>
              <w:rPr>
                <w:rFonts w:cstheme="minorHAnsi"/>
                <w:color w:val="000000"/>
                <w:sz w:val="14"/>
                <w:szCs w:val="14"/>
              </w:rPr>
              <w:t> 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>XX</w:t>
            </w:r>
            <w:r>
              <w:rPr>
                <w:rFonts w:cstheme="minorHAnsi"/>
                <w:color w:val="000000"/>
                <w:sz w:val="14"/>
                <w:szCs w:val="14"/>
              </w:rPr>
              <w:t> w. do czasów współczesnych</w:t>
            </w:r>
            <w:r w:rsidR="008A73A3" w:rsidRPr="00F91D3E">
              <w:rPr>
                <w:rFonts w:cstheme="minorHAnsi"/>
                <w:color w:val="000000"/>
                <w:sz w:val="14"/>
                <w:szCs w:val="14"/>
              </w:rPr>
              <w:t>;</w:t>
            </w:r>
          </w:p>
          <w:p w14:paraId="132D350D" w14:textId="358EC13D" w:rsidR="008A73A3" w:rsidRPr="00F91D3E" w:rsidRDefault="00B70FD7" w:rsidP="003D5271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color w:val="000000"/>
                <w:sz w:val="14"/>
                <w:szCs w:val="14"/>
              </w:rPr>
              <w:t>uzasadni</w:t>
            </w:r>
            <w:r>
              <w:rPr>
                <w:rFonts w:cstheme="minorHAnsi"/>
                <w:color w:val="000000"/>
                <w:sz w:val="14"/>
                <w:szCs w:val="14"/>
              </w:rPr>
              <w:t>a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 xml:space="preserve"> konieczność zaangażowania Polski w</w:t>
            </w:r>
            <w:r>
              <w:rPr>
                <w:rFonts w:cstheme="minorHAnsi"/>
                <w:color w:val="000000"/>
                <w:sz w:val="14"/>
                <w:szCs w:val="14"/>
              </w:rPr>
              <w:t> 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 xml:space="preserve">działania </w:t>
            </w:r>
            <w:r>
              <w:rPr>
                <w:rFonts w:cstheme="minorHAnsi"/>
                <w:color w:val="000000"/>
                <w:sz w:val="14"/>
                <w:szCs w:val="14"/>
              </w:rPr>
              <w:t>z zakresu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 xml:space="preserve"> pomocy humanitarnej i</w:t>
            </w:r>
            <w:r>
              <w:rPr>
                <w:rFonts w:cstheme="minorHAnsi"/>
                <w:color w:val="000000"/>
                <w:sz w:val="14"/>
                <w:szCs w:val="14"/>
              </w:rPr>
              <w:t> 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>rozwojowej</w:t>
            </w:r>
            <w:r w:rsidR="008A73A3" w:rsidRPr="00F91D3E">
              <w:rPr>
                <w:rFonts w:cstheme="minorHAnsi"/>
                <w:color w:val="000000"/>
                <w:sz w:val="14"/>
                <w:szCs w:val="14"/>
              </w:rPr>
              <w:t>;</w:t>
            </w:r>
          </w:p>
          <w:p w14:paraId="3A3B7942" w14:textId="2F3DAE3F" w:rsidR="008A73A3" w:rsidRPr="00F91D3E" w:rsidRDefault="00B70FD7" w:rsidP="003D5271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>
              <w:rPr>
                <w:rFonts w:cstheme="minorHAnsi"/>
                <w:sz w:val="14"/>
                <w:szCs w:val="14"/>
              </w:rPr>
              <w:t>działań Rzeczypospolitej Polskiej na</w:t>
            </w:r>
            <w:r w:rsidR="00F3789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rzecz pokoju i</w:t>
            </w:r>
            <w:r w:rsidR="00F3789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bezpieczeństwa na świecie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ikonograficzne]</w:t>
            </w:r>
            <w:r w:rsidR="008A73A3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272" w:type="dxa"/>
          </w:tcPr>
          <w:p w14:paraId="0108E8A1" w14:textId="297F7F62" w:rsidR="008A73A3" w:rsidRPr="00F91D3E" w:rsidRDefault="00B70FD7" w:rsidP="003D527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color w:val="000000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</w:rPr>
              <w:t>dokonuje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 xml:space="preserve"> krytycznej analizy celów, przebiegu i</w:t>
            </w:r>
            <w:r>
              <w:rPr>
                <w:rFonts w:cstheme="minorHAnsi"/>
                <w:color w:val="000000"/>
                <w:sz w:val="14"/>
                <w:szCs w:val="14"/>
              </w:rPr>
              <w:t> 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 xml:space="preserve">skutków </w:t>
            </w:r>
            <w:r>
              <w:rPr>
                <w:rFonts w:cstheme="minorHAnsi"/>
                <w:color w:val="000000"/>
                <w:sz w:val="14"/>
                <w:szCs w:val="14"/>
              </w:rPr>
              <w:t>wybranych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 xml:space="preserve"> misji pokojow</w:t>
            </w:r>
            <w:r>
              <w:rPr>
                <w:rFonts w:cstheme="minorHAnsi"/>
                <w:color w:val="000000"/>
                <w:sz w:val="14"/>
                <w:szCs w:val="14"/>
              </w:rPr>
              <w:t>ych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 xml:space="preserve"> lub operacji militarn</w:t>
            </w:r>
            <w:r>
              <w:rPr>
                <w:rFonts w:cstheme="minorHAnsi"/>
                <w:color w:val="000000"/>
                <w:sz w:val="14"/>
                <w:szCs w:val="14"/>
              </w:rPr>
              <w:t>ych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 xml:space="preserve"> z</w:t>
            </w:r>
            <w:r w:rsidR="00A21322">
              <w:rPr>
                <w:rFonts w:cstheme="minorHAnsi"/>
                <w:color w:val="000000"/>
                <w:sz w:val="14"/>
                <w:szCs w:val="14"/>
              </w:rPr>
              <w:t> 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>udziałem wojsk polskich</w:t>
            </w:r>
            <w:r w:rsidR="008A73A3" w:rsidRPr="00F91D3E">
              <w:rPr>
                <w:rFonts w:cstheme="minorHAnsi"/>
                <w:color w:val="000000"/>
                <w:sz w:val="14"/>
                <w:szCs w:val="14"/>
              </w:rPr>
              <w:t>;</w:t>
            </w:r>
          </w:p>
          <w:p w14:paraId="0D994556" w14:textId="1DF49582" w:rsidR="008A73A3" w:rsidRPr="00F91D3E" w:rsidRDefault="00B70FD7" w:rsidP="003D5271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 xml:space="preserve">, w których wykorzystano materiał źródłowy </w:t>
            </w:r>
            <w:r>
              <w:rPr>
                <w:rFonts w:cstheme="minorHAnsi"/>
                <w:sz w:val="14"/>
                <w:szCs w:val="14"/>
              </w:rPr>
              <w:t>dotyczący działań Rzeczypospolitej Polskiej na</w:t>
            </w:r>
            <w:r w:rsidR="00F3789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rzecz pokoju</w:t>
            </w:r>
            <w:r w:rsidR="00F37892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i bezpieczeństwa na świecie</w:t>
            </w:r>
            <w:r w:rsidR="008A73A3" w:rsidRPr="00F91D3E">
              <w:rPr>
                <w:rFonts w:cstheme="minorHAnsi"/>
                <w:sz w:val="14"/>
                <w:szCs w:val="14"/>
              </w:rPr>
              <w:t>.</w:t>
            </w:r>
          </w:p>
          <w:p w14:paraId="47FA1295" w14:textId="508369E0" w:rsidR="008A73A3" w:rsidRPr="00F91D3E" w:rsidRDefault="008A73A3" w:rsidP="003D5271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268" w:type="dxa"/>
            <w:gridSpan w:val="2"/>
          </w:tcPr>
          <w:p w14:paraId="7A5F215C" w14:textId="4549C32B" w:rsidR="008A73A3" w:rsidRPr="00F91D3E" w:rsidRDefault="00B70FD7">
            <w:pPr>
              <w:pStyle w:val="Akapitzlist"/>
              <w:numPr>
                <w:ilvl w:val="0"/>
                <w:numId w:val="47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="008A73A3" w:rsidRPr="00F91D3E">
              <w:rPr>
                <w:rFonts w:cstheme="minorHAnsi"/>
                <w:sz w:val="14"/>
                <w:szCs w:val="14"/>
              </w:rPr>
              <w:t xml:space="preserve"> krytycznej analizy wybranych problemów </w:t>
            </w:r>
            <w:r>
              <w:rPr>
                <w:rFonts w:cstheme="minorHAnsi"/>
                <w:sz w:val="14"/>
                <w:szCs w:val="14"/>
              </w:rPr>
              <w:t>związanych z</w:t>
            </w:r>
            <w:r w:rsidR="00A2132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zaangażowaniem Rzeczypospolitej Polskiej w działania na rzecz pokoju i bezpieczeństwa na świecie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2EA7374" w14:textId="09C72088" w:rsidR="008A73A3" w:rsidRPr="00F91D3E" w:rsidRDefault="00B70FD7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 </w:t>
            </w:r>
            <w:r>
              <w:rPr>
                <w:rFonts w:cstheme="minorHAnsi"/>
                <w:sz w:val="14"/>
                <w:szCs w:val="14"/>
              </w:rPr>
              <w:t>zaangażowania Rzeczypospolitej Polskiej w działania na rzecz pokoju i bezpieczeństwa na świecie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FA7B7F7" w14:textId="575FA602" w:rsidR="008A73A3" w:rsidRPr="00F91D3E" w:rsidRDefault="00B70FD7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oceny zaangażowania Rzeczypospolitej Polskiej w działania na rzecz pokoju i bezpieczeństwa na świecie oraz aktywnie uczestniczy w dyskusji na zadany temat</w:t>
            </w:r>
            <w:r w:rsidR="008A73A3" w:rsidRPr="00F91D3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8A73A3" w:rsidRPr="00F91D3E" w14:paraId="1F107C27" w14:textId="77777777" w:rsidTr="00FE052D">
        <w:tc>
          <w:tcPr>
            <w:tcW w:w="15163" w:type="dxa"/>
            <w:gridSpan w:val="13"/>
            <w:shd w:val="clear" w:color="auto" w:fill="D9D9D9" w:themeFill="background1" w:themeFillShade="D9"/>
          </w:tcPr>
          <w:p w14:paraId="242E4B6E" w14:textId="42D6952E" w:rsidR="008A73A3" w:rsidRPr="00F91D3E" w:rsidRDefault="00FE6B70" w:rsidP="00B70FD7">
            <w:pPr>
              <w:spacing w:before="120" w:after="120"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V</w:t>
            </w:r>
            <w:r w:rsidR="00165A81" w:rsidRPr="00F91D3E">
              <w:rPr>
                <w:rFonts w:cstheme="minorHAnsi"/>
                <w:b/>
                <w:sz w:val="14"/>
                <w:szCs w:val="14"/>
              </w:rPr>
              <w:t>I</w:t>
            </w:r>
            <w:r w:rsidR="008A73A3" w:rsidRPr="00F91D3E">
              <w:rPr>
                <w:rFonts w:cstheme="minorHAnsi"/>
                <w:b/>
                <w:sz w:val="14"/>
                <w:szCs w:val="14"/>
              </w:rPr>
              <w:t>. EDUKACJA I NAUKA</w:t>
            </w:r>
          </w:p>
        </w:tc>
      </w:tr>
      <w:tr w:rsidR="00FE6B70" w:rsidRPr="00F91D3E" w14:paraId="6BDAF6B1" w14:textId="77777777" w:rsidTr="00F37892">
        <w:tc>
          <w:tcPr>
            <w:tcW w:w="1696" w:type="dxa"/>
          </w:tcPr>
          <w:p w14:paraId="567798B1" w14:textId="1A7730A0" w:rsidR="00FE6B70" w:rsidRPr="00B70FD7" w:rsidRDefault="00B70FD7" w:rsidP="00B70FD7">
            <w:pPr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 xml:space="preserve">1. </w:t>
            </w:r>
            <w:r w:rsidR="00FE6B70" w:rsidRPr="00B70FD7">
              <w:rPr>
                <w:rFonts w:cstheme="minorHAnsi"/>
                <w:b/>
                <w:bCs/>
                <w:sz w:val="14"/>
                <w:szCs w:val="14"/>
              </w:rPr>
              <w:t>Nauki społeczne i humanistyczne</w:t>
            </w:r>
          </w:p>
        </w:tc>
        <w:tc>
          <w:tcPr>
            <w:tcW w:w="1836" w:type="dxa"/>
          </w:tcPr>
          <w:p w14:paraId="2921667F" w14:textId="77777777" w:rsidR="00B70FD7" w:rsidRPr="003516DC" w:rsidRDefault="00B70FD7" w:rsidP="00B70FD7">
            <w:pPr>
              <w:pStyle w:val="Akapitzlist"/>
              <w:numPr>
                <w:ilvl w:val="0"/>
                <w:numId w:val="68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podział nauk</w:t>
            </w:r>
          </w:p>
          <w:p w14:paraId="0165D7B4" w14:textId="77777777" w:rsidR="00B70FD7" w:rsidRPr="003516DC" w:rsidRDefault="00B70FD7" w:rsidP="00B70FD7">
            <w:pPr>
              <w:pStyle w:val="Akapitzlist"/>
              <w:numPr>
                <w:ilvl w:val="0"/>
                <w:numId w:val="68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nauki społeczne</w:t>
            </w:r>
          </w:p>
          <w:p w14:paraId="3B10C565" w14:textId="77777777" w:rsidR="00B70FD7" w:rsidRPr="003516DC" w:rsidRDefault="00B70FD7" w:rsidP="00B70FD7">
            <w:pPr>
              <w:pStyle w:val="Akapitzlist"/>
              <w:numPr>
                <w:ilvl w:val="0"/>
                <w:numId w:val="68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nauki humanistyczne</w:t>
            </w:r>
          </w:p>
          <w:p w14:paraId="3C33A0EA" w14:textId="23B1017C" w:rsidR="00B70FD7" w:rsidRDefault="00B70FD7" w:rsidP="00B70FD7">
            <w:pPr>
              <w:pStyle w:val="Akapitzlist"/>
              <w:numPr>
                <w:ilvl w:val="0"/>
                <w:numId w:val="68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interdyscyplinarnoś</w:t>
            </w:r>
            <w:r>
              <w:rPr>
                <w:rFonts w:cstheme="minorHAnsi"/>
                <w:sz w:val="14"/>
                <w:szCs w:val="14"/>
              </w:rPr>
              <w:t xml:space="preserve">ć </w:t>
            </w:r>
          </w:p>
          <w:p w14:paraId="48926985" w14:textId="220BDD40" w:rsidR="00FE6B70" w:rsidRPr="00B70FD7" w:rsidRDefault="00B70FD7" w:rsidP="00B70FD7">
            <w:pPr>
              <w:pStyle w:val="Akapitzlist"/>
              <w:numPr>
                <w:ilvl w:val="0"/>
                <w:numId w:val="68"/>
              </w:numPr>
              <w:rPr>
                <w:rFonts w:cstheme="minorHAnsi"/>
                <w:sz w:val="14"/>
                <w:szCs w:val="14"/>
              </w:rPr>
            </w:pPr>
            <w:r w:rsidRPr="00B70FD7">
              <w:rPr>
                <w:rFonts w:cstheme="minorHAnsi"/>
                <w:sz w:val="14"/>
                <w:szCs w:val="14"/>
              </w:rPr>
              <w:t xml:space="preserve">wkład Polaków w nauki społeczne </w:t>
            </w:r>
          </w:p>
        </w:tc>
        <w:tc>
          <w:tcPr>
            <w:tcW w:w="2271" w:type="dxa"/>
            <w:gridSpan w:val="2"/>
          </w:tcPr>
          <w:p w14:paraId="17A75AD3" w14:textId="77777777" w:rsidR="00B70FD7" w:rsidRDefault="00B70FD7" w:rsidP="00B70FD7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podaje przykłady</w:t>
            </w:r>
            <w:r w:rsidR="00FE6B70" w:rsidRPr="00F91D3E">
              <w:rPr>
                <w:rFonts w:asciiTheme="minorHAnsi" w:hAnsiTheme="minorHAnsi" w:cstheme="minorHAnsi"/>
                <w:sz w:val="14"/>
                <w:szCs w:val="14"/>
              </w:rPr>
              <w:t xml:space="preserve"> nauk społecznych i humanistycznych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 xml:space="preserve"> i określa zakres tematycznych prowadzonych w ich ramach badań; </w:t>
            </w:r>
          </w:p>
          <w:p w14:paraId="3FA5EC5D" w14:textId="3EFC86D8" w:rsidR="00FE6B70" w:rsidRPr="00B70FD7" w:rsidRDefault="00B70FD7" w:rsidP="00B70FD7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B70FD7">
              <w:rPr>
                <w:rFonts w:asciiTheme="minorHAnsi" w:hAnsiTheme="minorHAnsi" w:cstheme="minorHAnsi"/>
                <w:sz w:val="14"/>
                <w:szCs w:val="14"/>
              </w:rPr>
              <w:t>wymienia</w:t>
            </w:r>
            <w:r w:rsidR="0078256F">
              <w:rPr>
                <w:rFonts w:asciiTheme="minorHAnsi" w:hAnsiTheme="minorHAnsi" w:cstheme="minorHAnsi"/>
                <w:sz w:val="14"/>
                <w:szCs w:val="14"/>
              </w:rPr>
              <w:t xml:space="preserve"> przykładowe</w:t>
            </w:r>
            <w:r w:rsidRPr="00B70FD7">
              <w:rPr>
                <w:rFonts w:asciiTheme="minorHAnsi" w:hAnsiTheme="minorHAnsi" w:cstheme="minorHAnsi"/>
                <w:sz w:val="14"/>
                <w:szCs w:val="14"/>
              </w:rPr>
              <w:t xml:space="preserve"> osiągnięcia </w:t>
            </w:r>
            <w:r w:rsidR="0078256F">
              <w:rPr>
                <w:rFonts w:asciiTheme="minorHAnsi" w:hAnsiTheme="minorHAnsi" w:cstheme="minorHAnsi"/>
                <w:sz w:val="14"/>
                <w:szCs w:val="14"/>
              </w:rPr>
              <w:t>polskich naukowców zajmujących się naukami społecznymi i humanistycznymi</w:t>
            </w:r>
            <w:r w:rsidR="00FE6B70" w:rsidRPr="00B70FD7">
              <w:rPr>
                <w:rFonts w:asciiTheme="minorHAnsi" w:hAnsiTheme="minorHAnsi" w:cstheme="minorHAnsi"/>
                <w:sz w:val="14"/>
                <w:szCs w:val="14"/>
              </w:rPr>
              <w:t>.</w:t>
            </w:r>
          </w:p>
        </w:tc>
        <w:tc>
          <w:tcPr>
            <w:tcW w:w="2411" w:type="dxa"/>
            <w:gridSpan w:val="3"/>
          </w:tcPr>
          <w:p w14:paraId="14CD5F00" w14:textId="554B1C56" w:rsidR="00FE6B70" w:rsidRPr="00F91D3E" w:rsidRDefault="0078256F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sz w:val="14"/>
                <w:szCs w:val="14"/>
              </w:rPr>
              <w:t xml:space="preserve"> obowiązujący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Rzeczypospolitej Polskiej podział nauk społecznych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humanistycznych</w:t>
            </w:r>
            <w:r w:rsidR="00FE6B70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5C23069" w14:textId="2E675705" w:rsidR="00FE6B70" w:rsidRPr="00F91D3E" w:rsidRDefault="0078256F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określ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zakres</w:t>
            </w:r>
            <w:r>
              <w:rPr>
                <w:rFonts w:cstheme="minorHAnsi"/>
                <w:sz w:val="14"/>
                <w:szCs w:val="14"/>
              </w:rPr>
              <w:t xml:space="preserve"> tematyczny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badań prowadzonych w ramach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poszczególnych nauk społecznych i humanistycznych [m.in. </w:t>
            </w:r>
            <w:r w:rsidRPr="003516DC">
              <w:rPr>
                <w:rFonts w:cstheme="minorHAnsi"/>
                <w:sz w:val="14"/>
                <w:szCs w:val="14"/>
              </w:rPr>
              <w:t>nauk o polityc</w:t>
            </w:r>
            <w:r>
              <w:rPr>
                <w:rFonts w:cstheme="minorHAnsi"/>
                <w:sz w:val="14"/>
                <w:szCs w:val="14"/>
              </w:rPr>
              <w:t>e, w tym o </w:t>
            </w:r>
            <w:r w:rsidRPr="003516DC">
              <w:rPr>
                <w:rFonts w:cstheme="minorHAnsi"/>
                <w:sz w:val="14"/>
                <w:szCs w:val="14"/>
              </w:rPr>
              <w:t>polityce publicznej</w:t>
            </w:r>
            <w:r>
              <w:rPr>
                <w:rFonts w:cstheme="minorHAnsi"/>
                <w:sz w:val="14"/>
                <w:szCs w:val="14"/>
              </w:rPr>
              <w:t>,</w:t>
            </w:r>
            <w:r w:rsidRPr="003516DC">
              <w:rPr>
                <w:rFonts w:cstheme="minorHAnsi"/>
                <w:sz w:val="14"/>
                <w:szCs w:val="14"/>
              </w:rPr>
              <w:t xml:space="preserve"> bezpieczeństwie, mediach, poznaniu i komunikacji społecznej, administracji</w:t>
            </w:r>
            <w:r>
              <w:rPr>
                <w:rFonts w:cstheme="minorHAnsi"/>
                <w:sz w:val="14"/>
                <w:szCs w:val="14"/>
              </w:rPr>
              <w:t>,</w:t>
            </w:r>
            <w:r w:rsidRPr="003516DC">
              <w:rPr>
                <w:rFonts w:cstheme="minorHAnsi"/>
                <w:sz w:val="14"/>
                <w:szCs w:val="14"/>
              </w:rPr>
              <w:t xml:space="preserve"> nauk prawnych</w:t>
            </w:r>
            <w:r>
              <w:rPr>
                <w:rFonts w:cstheme="minorHAnsi"/>
                <w:sz w:val="14"/>
                <w:szCs w:val="14"/>
              </w:rPr>
              <w:t>,</w:t>
            </w:r>
            <w:r w:rsidRPr="003516DC">
              <w:rPr>
                <w:rFonts w:cstheme="minorHAnsi"/>
                <w:sz w:val="14"/>
                <w:szCs w:val="14"/>
              </w:rPr>
              <w:t xml:space="preserve"> socjologii, psychologii, pedagogiki</w:t>
            </w:r>
            <w:r>
              <w:rPr>
                <w:rFonts w:cstheme="minorHAnsi"/>
                <w:sz w:val="14"/>
                <w:szCs w:val="14"/>
              </w:rPr>
              <w:t>,</w:t>
            </w:r>
            <w:r w:rsidRPr="003516DC">
              <w:rPr>
                <w:rFonts w:cstheme="minorHAnsi"/>
                <w:sz w:val="14"/>
                <w:szCs w:val="14"/>
              </w:rPr>
              <w:t xml:space="preserve"> etnologii, kulturoznawstwa</w:t>
            </w:r>
            <w:r>
              <w:rPr>
                <w:rFonts w:cstheme="minorHAnsi"/>
                <w:sz w:val="14"/>
                <w:szCs w:val="14"/>
              </w:rPr>
              <w:t>]</w:t>
            </w:r>
            <w:r w:rsidR="00FE6B70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5C7E278" w14:textId="488C2B49" w:rsidR="00FE6B70" w:rsidRPr="00F91D3E" w:rsidRDefault="0078256F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osiągnięcia </w:t>
            </w:r>
            <w:r>
              <w:rPr>
                <w:rFonts w:cstheme="minorHAnsi"/>
                <w:sz w:val="14"/>
                <w:szCs w:val="14"/>
              </w:rPr>
              <w:t>wybitnych polskich przedstawicieli nauk społecznych:</w:t>
            </w:r>
            <w:r w:rsidRPr="003516DC">
              <w:rPr>
                <w:rFonts w:cstheme="minorHAnsi"/>
                <w:sz w:val="14"/>
                <w:szCs w:val="14"/>
              </w:rPr>
              <w:t xml:space="preserve"> Bronisława Malinowskiego, Floriana Znanieckiego i Leona Petrażyckiego</w:t>
            </w:r>
            <w:r w:rsidR="00FE6B70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AF1D357" w14:textId="5B6CB62F" w:rsidR="00FE6B70" w:rsidRPr="00F91D3E" w:rsidRDefault="0078256F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>
              <w:rPr>
                <w:rFonts w:cstheme="minorHAnsi"/>
                <w:sz w:val="14"/>
                <w:szCs w:val="14"/>
              </w:rPr>
              <w:t>nauk społecznych i humanistycznych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statystyczne]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409" w:type="dxa"/>
            <w:gridSpan w:val="3"/>
          </w:tcPr>
          <w:p w14:paraId="61CA097B" w14:textId="77777777" w:rsidR="0078256F" w:rsidRPr="003516DC" w:rsidRDefault="0078256F" w:rsidP="0078256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pozyskuje z różnych źródeł i prezentuje</w:t>
            </w:r>
            <w:r w:rsidRPr="003516DC">
              <w:rPr>
                <w:rFonts w:cstheme="minorHAnsi"/>
                <w:sz w:val="14"/>
                <w:szCs w:val="14"/>
              </w:rPr>
              <w:t xml:space="preserve"> informacje na temat wybranej nauki społecznej lub humanistycznej [zakres tematyczny, instrumenty badawcze</w:t>
            </w:r>
            <w:r>
              <w:rPr>
                <w:rFonts w:cstheme="minorHAnsi"/>
                <w:sz w:val="14"/>
                <w:szCs w:val="14"/>
              </w:rPr>
              <w:t>,</w:t>
            </w:r>
            <w:r w:rsidRPr="003516DC">
              <w:rPr>
                <w:rFonts w:cstheme="minorHAnsi"/>
                <w:sz w:val="14"/>
                <w:szCs w:val="14"/>
              </w:rPr>
              <w:t xml:space="preserve"> osiągnięcia</w:t>
            </w:r>
            <w:r>
              <w:rPr>
                <w:rFonts w:cstheme="minorHAnsi"/>
                <w:sz w:val="14"/>
                <w:szCs w:val="14"/>
              </w:rPr>
              <w:t xml:space="preserve"> współczesnych badaczy</w:t>
            </w:r>
            <w:r w:rsidRPr="003516DC">
              <w:rPr>
                <w:rFonts w:cstheme="minorHAnsi"/>
                <w:sz w:val="14"/>
                <w:szCs w:val="14"/>
              </w:rPr>
              <w:t>, wybitni naukowcy,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 xml:space="preserve">tym </w:t>
            </w:r>
            <w:r>
              <w:rPr>
                <w:rFonts w:cstheme="minorHAnsi"/>
                <w:sz w:val="14"/>
                <w:szCs w:val="14"/>
              </w:rPr>
              <w:t xml:space="preserve">najważniejsi </w:t>
            </w:r>
            <w:r w:rsidRPr="003516DC">
              <w:rPr>
                <w:rFonts w:cstheme="minorHAnsi"/>
                <w:sz w:val="14"/>
                <w:szCs w:val="14"/>
              </w:rPr>
              <w:t>badacze polscy];</w:t>
            </w:r>
          </w:p>
          <w:p w14:paraId="627DAC81" w14:textId="47F4A0CB" w:rsidR="00165A81" w:rsidRPr="00F91D3E" w:rsidRDefault="0078256F" w:rsidP="0078256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wyjaśni</w:t>
            </w:r>
            <w:r>
              <w:rPr>
                <w:rFonts w:cstheme="minorHAnsi"/>
                <w:sz w:val="14"/>
                <w:szCs w:val="14"/>
              </w:rPr>
              <w:t>a, na czym polegają badania</w:t>
            </w:r>
            <w:r w:rsidRPr="003516DC">
              <w:rPr>
                <w:rFonts w:cstheme="minorHAnsi"/>
                <w:sz w:val="14"/>
                <w:szCs w:val="14"/>
              </w:rPr>
              <w:t xml:space="preserve"> interdyscyplinarn</w:t>
            </w:r>
            <w:r>
              <w:rPr>
                <w:rFonts w:cstheme="minorHAnsi"/>
                <w:sz w:val="14"/>
                <w:szCs w:val="14"/>
              </w:rPr>
              <w:t>e, i przedstawia ich znaczenie we współczesnej nauce</w:t>
            </w:r>
            <w:r w:rsidR="005F31FC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6320ADF6" w14:textId="46F4078E" w:rsidR="00FE6B70" w:rsidRPr="00F91D3E" w:rsidRDefault="0078256F" w:rsidP="0078256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>
              <w:rPr>
                <w:rFonts w:cstheme="minorHAnsi"/>
                <w:sz w:val="14"/>
                <w:szCs w:val="14"/>
              </w:rPr>
              <w:t>nauk społecznych i</w:t>
            </w:r>
            <w:r w:rsidR="00F3789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humanistycznych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ikonograficzne].</w:t>
            </w:r>
          </w:p>
        </w:tc>
        <w:tc>
          <w:tcPr>
            <w:tcW w:w="2272" w:type="dxa"/>
          </w:tcPr>
          <w:p w14:paraId="672197A7" w14:textId="7E0AE27B" w:rsidR="0078256F" w:rsidRDefault="0078256F" w:rsidP="0078256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przedstawi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różne podział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3516DC">
              <w:rPr>
                <w:rFonts w:cstheme="minorHAnsi"/>
                <w:sz w:val="14"/>
                <w:szCs w:val="14"/>
              </w:rPr>
              <w:t xml:space="preserve"> nauk</w:t>
            </w:r>
            <w:r>
              <w:rPr>
                <w:rFonts w:cstheme="minorHAnsi"/>
                <w:sz w:val="14"/>
                <w:szCs w:val="14"/>
              </w:rPr>
              <w:t xml:space="preserve"> [w tym ten przyjęty na</w:t>
            </w:r>
            <w:r w:rsidR="00A2132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forum OECD]</w:t>
            </w:r>
            <w:r w:rsidRPr="003516DC">
              <w:rPr>
                <w:rFonts w:cstheme="minorHAnsi"/>
                <w:sz w:val="14"/>
                <w:szCs w:val="14"/>
              </w:rPr>
              <w:t>;</w:t>
            </w:r>
          </w:p>
          <w:p w14:paraId="44DFEAF0" w14:textId="35017DF9" w:rsidR="0078256F" w:rsidRPr="003516DC" w:rsidRDefault="0078256F" w:rsidP="0078256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określa, jakie jest</w:t>
            </w:r>
            <w:r w:rsidRPr="003516DC">
              <w:rPr>
                <w:rFonts w:cstheme="minorHAnsi"/>
                <w:sz w:val="14"/>
                <w:szCs w:val="14"/>
              </w:rPr>
              <w:t xml:space="preserve"> znaczenie nauk humanistycznych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społecznych we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współczesnym świecie;</w:t>
            </w:r>
          </w:p>
          <w:p w14:paraId="73ADD259" w14:textId="7625304A" w:rsidR="00FE6B70" w:rsidRPr="00F91D3E" w:rsidRDefault="0078256F" w:rsidP="0078256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 xml:space="preserve">, w których wykorzystano materiał źródłowy </w:t>
            </w:r>
            <w:r>
              <w:rPr>
                <w:rFonts w:cstheme="minorHAnsi"/>
                <w:sz w:val="14"/>
                <w:szCs w:val="14"/>
              </w:rPr>
              <w:t>dotyczący nauk społecznych i humanistycznych</w:t>
            </w:r>
            <w:r w:rsidR="00FE6B70" w:rsidRPr="00F91D3E">
              <w:rPr>
                <w:rFonts w:cstheme="minorHAnsi"/>
                <w:sz w:val="14"/>
                <w:szCs w:val="14"/>
              </w:rPr>
              <w:t>.</w:t>
            </w:r>
          </w:p>
          <w:p w14:paraId="65A0880F" w14:textId="31EA9F88" w:rsidR="00FE6B70" w:rsidRPr="00F91D3E" w:rsidRDefault="00FE6B70" w:rsidP="003D5271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268" w:type="dxa"/>
            <w:gridSpan w:val="2"/>
          </w:tcPr>
          <w:p w14:paraId="2D854CEF" w14:textId="04C66F20" w:rsidR="00FE6B70" w:rsidRPr="00F91D3E" w:rsidRDefault="0078256F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</w:t>
            </w:r>
            <w:r w:rsidR="00FE6B70" w:rsidRPr="00F91D3E">
              <w:rPr>
                <w:rFonts w:cstheme="minorHAnsi"/>
                <w:sz w:val="14"/>
                <w:szCs w:val="14"/>
              </w:rPr>
              <w:t xml:space="preserve"> nauk społecznych i humanistycznych;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6DE546A9" w14:textId="321F6905" w:rsidR="00FE6B70" w:rsidRPr="00F91D3E" w:rsidRDefault="0078256F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roli i znaczenia nauk społecznych i humanistycznych we współczesnym świecie oraz aktywnie uczestniczy w dyskusji na zadany temat</w:t>
            </w:r>
            <w:r w:rsidR="00FE6B70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160DBBF" w14:textId="0479CBBB" w:rsidR="00FE6B70" w:rsidRPr="00F91D3E" w:rsidRDefault="0078256F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</w:t>
            </w:r>
            <w:r w:rsidR="00FE6B70" w:rsidRPr="00F91D3E">
              <w:rPr>
                <w:rFonts w:cstheme="minorHAnsi"/>
                <w:sz w:val="14"/>
                <w:szCs w:val="14"/>
              </w:rPr>
              <w:t xml:space="preserve"> w środowisku lokalnym kampanię społeczną</w:t>
            </w:r>
            <w:r>
              <w:rPr>
                <w:rFonts w:cstheme="minorHAnsi"/>
                <w:sz w:val="14"/>
                <w:szCs w:val="14"/>
              </w:rPr>
              <w:t xml:space="preserve"> promującą wybraną dyscyplinę nauk społecznych lub humanistycznych</w:t>
            </w:r>
            <w:r w:rsidR="00FE6B70" w:rsidRPr="00F91D3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FE6B70" w:rsidRPr="00F91D3E" w14:paraId="58A1BDF4" w14:textId="77777777" w:rsidTr="00F37892">
        <w:tc>
          <w:tcPr>
            <w:tcW w:w="1696" w:type="dxa"/>
          </w:tcPr>
          <w:p w14:paraId="6C4708E1" w14:textId="114E21F5" w:rsidR="00FE6B70" w:rsidRPr="00F91D3E" w:rsidRDefault="00FE6B70" w:rsidP="003D5271">
            <w:p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2. Uczenie się przez całe życie</w:t>
            </w:r>
          </w:p>
        </w:tc>
        <w:tc>
          <w:tcPr>
            <w:tcW w:w="1836" w:type="dxa"/>
          </w:tcPr>
          <w:p w14:paraId="08E7591D" w14:textId="77777777" w:rsidR="0078256F" w:rsidRPr="003516DC" w:rsidRDefault="0078256F" w:rsidP="0078256F">
            <w:pPr>
              <w:pStyle w:val="Akapitzlist"/>
              <w:numPr>
                <w:ilvl w:val="0"/>
                <w:numId w:val="25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kwalifikacje zawodowe</w:t>
            </w:r>
          </w:p>
          <w:p w14:paraId="2E5260B6" w14:textId="77777777" w:rsidR="0078256F" w:rsidRDefault="0078256F" w:rsidP="0078256F">
            <w:pPr>
              <w:pStyle w:val="Akapitzlist"/>
              <w:numPr>
                <w:ilvl w:val="0"/>
                <w:numId w:val="25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formy kształcenia</w:t>
            </w:r>
            <w:r w:rsidRPr="003516DC">
              <w:rPr>
                <w:rFonts w:cstheme="minorHAnsi"/>
                <w:sz w:val="14"/>
                <w:szCs w:val="14"/>
              </w:rPr>
              <w:t xml:space="preserve"> ustawiczne</w:t>
            </w:r>
            <w:r>
              <w:rPr>
                <w:rFonts w:cstheme="minorHAnsi"/>
                <w:sz w:val="14"/>
                <w:szCs w:val="14"/>
              </w:rPr>
              <w:t>go</w:t>
            </w:r>
          </w:p>
          <w:p w14:paraId="29550248" w14:textId="77777777" w:rsidR="0078256F" w:rsidRPr="003516DC" w:rsidRDefault="0078256F" w:rsidP="0078256F">
            <w:pPr>
              <w:pStyle w:val="Akapitzlist"/>
              <w:numPr>
                <w:ilvl w:val="0"/>
                <w:numId w:val="25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formy</w:t>
            </w:r>
            <w:r w:rsidRPr="003516DC">
              <w:rPr>
                <w:rFonts w:cstheme="minorHAnsi"/>
                <w:sz w:val="14"/>
                <w:szCs w:val="14"/>
              </w:rPr>
              <w:t xml:space="preserve"> podnoszenia </w:t>
            </w:r>
            <w:r>
              <w:rPr>
                <w:rFonts w:cstheme="minorHAnsi"/>
                <w:sz w:val="14"/>
                <w:szCs w:val="14"/>
              </w:rPr>
              <w:t xml:space="preserve">lub zmiany </w:t>
            </w:r>
            <w:r w:rsidRPr="003516DC">
              <w:rPr>
                <w:rFonts w:cstheme="minorHAnsi"/>
                <w:sz w:val="14"/>
                <w:szCs w:val="14"/>
              </w:rPr>
              <w:t>kwalifikacji zawodowych</w:t>
            </w:r>
          </w:p>
          <w:p w14:paraId="7C2C8736" w14:textId="3D4547AB" w:rsidR="00FE6B70" w:rsidRPr="00F91D3E" w:rsidRDefault="0078256F" w:rsidP="0078256F">
            <w:pPr>
              <w:pStyle w:val="Akapitzlist"/>
              <w:numPr>
                <w:ilvl w:val="0"/>
                <w:numId w:val="25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szkoły policealne</w:t>
            </w:r>
          </w:p>
        </w:tc>
        <w:tc>
          <w:tcPr>
            <w:tcW w:w="2271" w:type="dxa"/>
            <w:gridSpan w:val="2"/>
          </w:tcPr>
          <w:p w14:paraId="1FA88068" w14:textId="5B259C84" w:rsidR="00FE6B70" w:rsidRPr="00F91D3E" w:rsidRDefault="0078256F">
            <w:pPr>
              <w:pStyle w:val="Akapitzlist"/>
              <w:numPr>
                <w:ilvl w:val="0"/>
                <w:numId w:val="49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</w:t>
            </w:r>
            <w:r w:rsidR="00FE6B70" w:rsidRPr="00F91D3E">
              <w:rPr>
                <w:rFonts w:cstheme="minorHAnsi"/>
                <w:sz w:val="14"/>
                <w:szCs w:val="14"/>
              </w:rPr>
              <w:t xml:space="preserve">  typy szkół wyższych;</w:t>
            </w:r>
          </w:p>
          <w:p w14:paraId="1E52E56F" w14:textId="461BF04D" w:rsidR="00FE6B70" w:rsidRPr="00F91D3E" w:rsidRDefault="0078256F">
            <w:pPr>
              <w:pStyle w:val="Akapitzlist"/>
              <w:numPr>
                <w:ilvl w:val="0"/>
                <w:numId w:val="49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</w:t>
            </w:r>
            <w:r w:rsidRPr="003516DC">
              <w:rPr>
                <w:rFonts w:cstheme="minorHAnsi"/>
                <w:sz w:val="14"/>
                <w:szCs w:val="14"/>
              </w:rPr>
              <w:t xml:space="preserve"> sposoby</w:t>
            </w:r>
            <w:r>
              <w:rPr>
                <w:rFonts w:cstheme="minorHAnsi"/>
                <w:sz w:val="14"/>
                <w:szCs w:val="14"/>
              </w:rPr>
              <w:t>, formy i </w:t>
            </w:r>
            <w:r w:rsidRPr="003516DC">
              <w:rPr>
                <w:rFonts w:cstheme="minorHAnsi"/>
                <w:sz w:val="14"/>
                <w:szCs w:val="14"/>
              </w:rPr>
              <w:t xml:space="preserve">instrumenty </w:t>
            </w:r>
            <w:r>
              <w:rPr>
                <w:rFonts w:cstheme="minorHAnsi"/>
                <w:sz w:val="14"/>
                <w:szCs w:val="14"/>
              </w:rPr>
              <w:t xml:space="preserve">wykorzystywane w procesie </w:t>
            </w:r>
            <w:r w:rsidRPr="003516DC">
              <w:rPr>
                <w:rFonts w:cstheme="minorHAnsi"/>
                <w:sz w:val="14"/>
                <w:szCs w:val="14"/>
              </w:rPr>
              <w:t>po</w:t>
            </w:r>
            <w:r>
              <w:rPr>
                <w:rFonts w:cstheme="minorHAnsi"/>
                <w:sz w:val="14"/>
                <w:szCs w:val="14"/>
              </w:rPr>
              <w:t>d</w:t>
            </w:r>
            <w:r w:rsidRPr="003516DC">
              <w:rPr>
                <w:rFonts w:cstheme="minorHAnsi"/>
                <w:sz w:val="14"/>
                <w:szCs w:val="14"/>
              </w:rPr>
              <w:t>noszenia lub zmiany kwalifikacji zawodowych</w:t>
            </w:r>
            <w:r w:rsidR="00FE6B70" w:rsidRPr="00F91D3E">
              <w:rPr>
                <w:rFonts w:cstheme="minorHAnsi"/>
                <w:sz w:val="14"/>
                <w:szCs w:val="14"/>
              </w:rPr>
              <w:t>.</w:t>
            </w:r>
          </w:p>
          <w:p w14:paraId="534C1CF9" w14:textId="77777777" w:rsidR="00FE6B70" w:rsidRPr="00F91D3E" w:rsidRDefault="00FE6B70" w:rsidP="003D5271">
            <w:pPr>
              <w:spacing w:line="276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411" w:type="dxa"/>
            <w:gridSpan w:val="3"/>
          </w:tcPr>
          <w:p w14:paraId="2B4612F1" w14:textId="4E2D7551" w:rsidR="005F31FC" w:rsidRPr="00F91D3E" w:rsidRDefault="0078256F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pozyskuje z różnych źródeł</w:t>
            </w:r>
            <w:r w:rsidRPr="003516DC">
              <w:rPr>
                <w:rFonts w:cstheme="minorHAnsi"/>
                <w:sz w:val="14"/>
                <w:szCs w:val="14"/>
              </w:rPr>
              <w:t xml:space="preserve"> informacje na temat wymagań rekrutacyjnych </w:t>
            </w:r>
            <w:r>
              <w:rPr>
                <w:rFonts w:cstheme="minorHAnsi"/>
                <w:sz w:val="14"/>
                <w:szCs w:val="14"/>
              </w:rPr>
              <w:t xml:space="preserve">w szkołach policealnych oraz na </w:t>
            </w:r>
            <w:r w:rsidRPr="003516DC">
              <w:rPr>
                <w:rFonts w:cstheme="minorHAnsi"/>
                <w:sz w:val="14"/>
                <w:szCs w:val="14"/>
              </w:rPr>
              <w:t>wybranych uczelni</w:t>
            </w:r>
            <w:r>
              <w:rPr>
                <w:rFonts w:cstheme="minorHAnsi"/>
                <w:sz w:val="14"/>
                <w:szCs w:val="14"/>
              </w:rPr>
              <w:t xml:space="preserve">ach </w:t>
            </w:r>
            <w:r w:rsidRPr="003516DC">
              <w:rPr>
                <w:rFonts w:cstheme="minorHAnsi"/>
                <w:sz w:val="14"/>
                <w:szCs w:val="14"/>
              </w:rPr>
              <w:t>wyższych</w:t>
            </w:r>
            <w:r w:rsidR="00FE6B70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03FCEDDE" w14:textId="17730F41" w:rsidR="005F31FC" w:rsidRPr="00F91D3E" w:rsidRDefault="005F31FC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wymieni</w:t>
            </w:r>
            <w:r w:rsidR="0078256F">
              <w:rPr>
                <w:rFonts w:cstheme="minorHAnsi"/>
                <w:sz w:val="14"/>
                <w:szCs w:val="14"/>
              </w:rPr>
              <w:t>a różne</w:t>
            </w:r>
            <w:r w:rsidRPr="00F91D3E">
              <w:rPr>
                <w:rFonts w:cstheme="minorHAnsi"/>
                <w:sz w:val="14"/>
                <w:szCs w:val="14"/>
              </w:rPr>
              <w:t xml:space="preserve"> formy uczenia się przez całe życi</w:t>
            </w:r>
            <w:r w:rsidR="00A036E2">
              <w:rPr>
                <w:rFonts w:cstheme="minorHAnsi"/>
                <w:sz w:val="14"/>
                <w:szCs w:val="14"/>
              </w:rPr>
              <w:t>e</w:t>
            </w:r>
            <w:r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A006E20" w14:textId="4EDF7924" w:rsidR="00FE6B70" w:rsidRPr="00F91D3E" w:rsidRDefault="0078256F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 w:rsidR="00F37892">
              <w:rPr>
                <w:rFonts w:cstheme="minorHAnsi"/>
                <w:sz w:val="14"/>
                <w:szCs w:val="14"/>
              </w:rPr>
              <w:t>procesu uczenia się przez całe życie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statystyczne]</w:t>
            </w:r>
            <w:r w:rsidR="00FE6B70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409" w:type="dxa"/>
            <w:gridSpan w:val="3"/>
          </w:tcPr>
          <w:p w14:paraId="567ED9F8" w14:textId="2818A264" w:rsidR="00FE6B70" w:rsidRPr="00F91D3E" w:rsidRDefault="00A036E2" w:rsidP="003D527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planuje</w:t>
            </w:r>
            <w:r w:rsidRPr="003516DC">
              <w:rPr>
                <w:rFonts w:cstheme="minorHAnsi"/>
                <w:sz w:val="14"/>
                <w:szCs w:val="14"/>
              </w:rPr>
              <w:t xml:space="preserve"> indywidualną ścieżkę edukacji po ukończeniu szkoły średniej</w:t>
            </w:r>
            <w:r w:rsidR="00FE6B70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469C5111" w14:textId="7ECE0395" w:rsidR="00A036E2" w:rsidRDefault="00A036E2" w:rsidP="003D527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odszukuje w różnych źródłach</w:t>
            </w:r>
            <w:r w:rsidRPr="003516DC">
              <w:rPr>
                <w:rFonts w:cstheme="minorHAnsi"/>
                <w:sz w:val="14"/>
                <w:szCs w:val="14"/>
              </w:rPr>
              <w:t xml:space="preserve"> informacje o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kwalifikacjach zawodowych niezbędnych do wykonywania wybranych zawodów lub pełnienia określonych funkcji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6D8D8A27" w14:textId="06B92027" w:rsidR="00FE6B70" w:rsidRPr="00F91D3E" w:rsidRDefault="00A036E2" w:rsidP="003D527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 w:rsidR="00F37892">
              <w:rPr>
                <w:rFonts w:cstheme="minorHAnsi"/>
                <w:sz w:val="14"/>
                <w:szCs w:val="14"/>
              </w:rPr>
              <w:t>procesu uczenia się przez całe życie</w:t>
            </w:r>
            <w:r w:rsidR="00F37892" w:rsidRPr="00F91D3E">
              <w:rPr>
                <w:rFonts w:cstheme="minorHAnsi"/>
                <w:sz w:val="14"/>
                <w:szCs w:val="14"/>
              </w:rPr>
              <w:t xml:space="preserve"> </w:t>
            </w:r>
            <w:r w:rsidRPr="00F91D3E">
              <w:rPr>
                <w:rFonts w:cstheme="minorHAnsi"/>
                <w:sz w:val="14"/>
                <w:szCs w:val="14"/>
              </w:rPr>
              <w:t>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ikonograficzne].</w:t>
            </w:r>
          </w:p>
        </w:tc>
        <w:tc>
          <w:tcPr>
            <w:tcW w:w="2272" w:type="dxa"/>
          </w:tcPr>
          <w:p w14:paraId="6D4BE423" w14:textId="5677BF81" w:rsidR="00FE6B70" w:rsidRPr="00F91D3E" w:rsidRDefault="00A036E2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uzasadnia</w:t>
            </w:r>
            <w:r w:rsidRPr="003516DC">
              <w:rPr>
                <w:rFonts w:cstheme="minorHAnsi"/>
                <w:sz w:val="14"/>
                <w:szCs w:val="14"/>
              </w:rPr>
              <w:t xml:space="preserve"> konieczność uczenia się przez całe życie</w:t>
            </w:r>
            <w:r w:rsidR="00FE6B70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137C04FC" w14:textId="06082469" w:rsidR="00FE6B70" w:rsidRPr="00F91D3E" w:rsidRDefault="00A036E2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 xml:space="preserve">, w których wykorzystano materiał źródłowy </w:t>
            </w:r>
            <w:r>
              <w:rPr>
                <w:rFonts w:cstheme="minorHAnsi"/>
                <w:sz w:val="14"/>
                <w:szCs w:val="14"/>
              </w:rPr>
              <w:t xml:space="preserve">dotyczący </w:t>
            </w:r>
            <w:r w:rsidR="00F37892">
              <w:rPr>
                <w:rFonts w:cstheme="minorHAnsi"/>
                <w:sz w:val="14"/>
                <w:szCs w:val="14"/>
              </w:rPr>
              <w:t>procesu uczenia się przez całe życie</w:t>
            </w:r>
            <w:r w:rsidR="00FE6B70" w:rsidRPr="00F91D3E">
              <w:rPr>
                <w:rFonts w:cstheme="minorHAnsi"/>
                <w:sz w:val="14"/>
                <w:szCs w:val="14"/>
              </w:rPr>
              <w:t>.</w:t>
            </w:r>
          </w:p>
          <w:p w14:paraId="69F9F3C6" w14:textId="77777777" w:rsidR="00FE6B70" w:rsidRPr="00F91D3E" w:rsidRDefault="00FE6B70" w:rsidP="003D5271">
            <w:pPr>
              <w:spacing w:line="276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268" w:type="dxa"/>
            <w:gridSpan w:val="2"/>
          </w:tcPr>
          <w:p w14:paraId="5165D698" w14:textId="71835C76" w:rsidR="00FE6B70" w:rsidRPr="00F91D3E" w:rsidRDefault="00A036E2">
            <w:pPr>
              <w:pStyle w:val="Akapitzlist"/>
              <w:numPr>
                <w:ilvl w:val="0"/>
                <w:numId w:val="47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="00FE6B70" w:rsidRPr="00F91D3E">
              <w:rPr>
                <w:rFonts w:cstheme="minorHAnsi"/>
                <w:sz w:val="14"/>
                <w:szCs w:val="14"/>
              </w:rPr>
              <w:t xml:space="preserve"> krytycznej analizy wybranych problemów </w:t>
            </w:r>
            <w:r>
              <w:rPr>
                <w:rFonts w:cstheme="minorHAnsi"/>
                <w:sz w:val="14"/>
                <w:szCs w:val="14"/>
              </w:rPr>
              <w:t>związanych z procesem</w:t>
            </w:r>
            <w:r w:rsidR="00FE6B70" w:rsidRPr="00F91D3E">
              <w:rPr>
                <w:rFonts w:cstheme="minorHAnsi"/>
                <w:sz w:val="14"/>
                <w:szCs w:val="14"/>
              </w:rPr>
              <w:t xml:space="preserve"> </w:t>
            </w:r>
            <w:r w:rsidR="005F31FC" w:rsidRPr="00F91D3E">
              <w:rPr>
                <w:rFonts w:cstheme="minorHAnsi"/>
                <w:sz w:val="14"/>
                <w:szCs w:val="14"/>
              </w:rPr>
              <w:t>uczenia się przez całe życie</w:t>
            </w:r>
            <w:r w:rsidR="00FE6B70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4AE6565E" w14:textId="4AC6F6B9" w:rsidR="00FE6B70" w:rsidRPr="00F91D3E" w:rsidRDefault="00A036E2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 </w:t>
            </w:r>
            <w:r>
              <w:rPr>
                <w:rFonts w:cstheme="minorHAnsi"/>
                <w:sz w:val="14"/>
                <w:szCs w:val="14"/>
              </w:rPr>
              <w:t xml:space="preserve">procesu </w:t>
            </w:r>
            <w:r w:rsidR="005F31FC" w:rsidRPr="00F91D3E">
              <w:rPr>
                <w:rFonts w:cstheme="minorHAnsi"/>
                <w:sz w:val="14"/>
                <w:szCs w:val="14"/>
              </w:rPr>
              <w:t>uczenia się przez całe życie</w:t>
            </w:r>
            <w:r w:rsidR="00FE6B70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018C2321" w14:textId="7F8B8B2F" w:rsidR="00FE6B70" w:rsidRPr="00F91D3E" w:rsidRDefault="00A036E2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znaczenia procesu uczenia się przez całe życie we współczesnym świecie oraz aktywnie uczestniczy w dyskusji na zadany temat</w:t>
            </w:r>
            <w:r w:rsidR="00FE6B70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C69024D" w14:textId="22556576" w:rsidR="005F31FC" w:rsidRPr="00F91D3E" w:rsidRDefault="00A036E2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samodzielnie</w:t>
            </w:r>
            <w:r>
              <w:rPr>
                <w:rFonts w:cstheme="minorHAnsi"/>
                <w:sz w:val="14"/>
                <w:szCs w:val="14"/>
              </w:rPr>
              <w:t xml:space="preserve"> opracowuje i przeprowadza ankietę </w:t>
            </w:r>
            <w:r w:rsidRPr="00F91D3E">
              <w:rPr>
                <w:rFonts w:cstheme="minorHAnsi"/>
                <w:sz w:val="14"/>
                <w:szCs w:val="14"/>
              </w:rPr>
              <w:t>dotycząc</w:t>
            </w:r>
            <w:r>
              <w:rPr>
                <w:rFonts w:cstheme="minorHAnsi"/>
                <w:sz w:val="14"/>
                <w:szCs w:val="14"/>
              </w:rPr>
              <w:t>ą uczenia się przez całe życie, a następnie analizuje i prezentuje jej wyniki</w:t>
            </w:r>
            <w:r w:rsidR="00FE6B70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509EBA4" w14:textId="0401E8C8" w:rsidR="00FE6B70" w:rsidRPr="00F91D3E" w:rsidRDefault="00A036E2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</w:t>
            </w:r>
            <w:r w:rsidRPr="00F91D3E">
              <w:rPr>
                <w:rFonts w:cstheme="minorHAnsi"/>
                <w:sz w:val="14"/>
                <w:szCs w:val="14"/>
              </w:rPr>
              <w:t xml:space="preserve"> w środowisku lokalnym kampanię społeczną</w:t>
            </w:r>
            <w:r>
              <w:rPr>
                <w:rFonts w:cstheme="minorHAnsi"/>
                <w:sz w:val="14"/>
                <w:szCs w:val="14"/>
              </w:rPr>
              <w:t xml:space="preserve"> promującą wybrane formy uczenia się przez całe życie</w:t>
            </w:r>
            <w:r w:rsidR="00EA119E" w:rsidRPr="00F91D3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8A73A3" w:rsidRPr="00F91D3E" w14:paraId="795DFE36" w14:textId="77777777" w:rsidTr="00F37892">
        <w:tc>
          <w:tcPr>
            <w:tcW w:w="1696" w:type="dxa"/>
          </w:tcPr>
          <w:p w14:paraId="045D35F5" w14:textId="71CA9804" w:rsidR="008A73A3" w:rsidRPr="00F91D3E" w:rsidRDefault="009144DF" w:rsidP="003D5271">
            <w:p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bCs/>
                <w:sz w:val="14"/>
                <w:szCs w:val="14"/>
              </w:rPr>
              <w:t xml:space="preserve">3. </w:t>
            </w:r>
            <w:r w:rsidR="008A73A3" w:rsidRPr="00F91D3E">
              <w:rPr>
                <w:rFonts w:cstheme="minorHAnsi"/>
                <w:b/>
                <w:bCs/>
                <w:sz w:val="14"/>
                <w:szCs w:val="14"/>
              </w:rPr>
              <w:t>Szkolnictwo wyższe w</w:t>
            </w:r>
            <w:r w:rsidR="00530F80" w:rsidRPr="00F91D3E">
              <w:rPr>
                <w:rFonts w:cstheme="minorHAnsi"/>
                <w:b/>
                <w:bCs/>
                <w:sz w:val="14"/>
                <w:szCs w:val="14"/>
              </w:rPr>
              <w:t> </w:t>
            </w:r>
            <w:r w:rsidR="008A73A3" w:rsidRPr="00F91D3E">
              <w:rPr>
                <w:rFonts w:cstheme="minorHAnsi"/>
                <w:b/>
                <w:bCs/>
                <w:sz w:val="14"/>
                <w:szCs w:val="14"/>
              </w:rPr>
              <w:t>Polsce</w:t>
            </w:r>
          </w:p>
        </w:tc>
        <w:tc>
          <w:tcPr>
            <w:tcW w:w="1836" w:type="dxa"/>
          </w:tcPr>
          <w:p w14:paraId="4A6B0551" w14:textId="77777777" w:rsidR="008104CD" w:rsidRPr="003516DC" w:rsidRDefault="008104CD" w:rsidP="008104CD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uczelnie wyższe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Polsce</w:t>
            </w:r>
          </w:p>
          <w:p w14:paraId="06B7C308" w14:textId="77777777" w:rsidR="008104CD" w:rsidRDefault="008104CD" w:rsidP="008104CD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organizacja studiów</w:t>
            </w:r>
            <w:r>
              <w:rPr>
                <w:rFonts w:cstheme="minorHAnsi"/>
                <w:sz w:val="14"/>
                <w:szCs w:val="14"/>
              </w:rPr>
              <w:t xml:space="preserve"> w Rzeczypospolitej Polskiej i w Europie</w:t>
            </w:r>
          </w:p>
          <w:p w14:paraId="5B59C970" w14:textId="52C1ABC6" w:rsidR="008A73A3" w:rsidRPr="00F91D3E" w:rsidRDefault="008104CD" w:rsidP="008104CD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sz w:val="14"/>
                <w:szCs w:val="14"/>
              </w:rPr>
            </w:pPr>
            <w:r w:rsidRPr="003D726C">
              <w:rPr>
                <w:rFonts w:cstheme="minorHAnsi"/>
                <w:sz w:val="14"/>
                <w:szCs w:val="14"/>
              </w:rPr>
              <w:t>szkoły doktorskie</w:t>
            </w:r>
          </w:p>
        </w:tc>
        <w:tc>
          <w:tcPr>
            <w:tcW w:w="2271" w:type="dxa"/>
            <w:gridSpan w:val="2"/>
          </w:tcPr>
          <w:p w14:paraId="16C126F0" w14:textId="1B5265BC" w:rsidR="008A73A3" w:rsidRPr="00F91D3E" w:rsidRDefault="008104CD" w:rsidP="003D527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</w:t>
            </w:r>
            <w:r w:rsidRPr="003516DC">
              <w:rPr>
                <w:rFonts w:cstheme="minorHAnsi"/>
                <w:sz w:val="14"/>
                <w:szCs w:val="14"/>
              </w:rPr>
              <w:t xml:space="preserve"> rodzaje uczelni wyższych w Polsce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8C7B3CC" w14:textId="5C52C0D0" w:rsidR="008A73A3" w:rsidRPr="00F91D3E" w:rsidRDefault="008A73A3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wymieni</w:t>
            </w:r>
            <w:r w:rsidR="008104CD">
              <w:rPr>
                <w:rFonts w:cstheme="minorHAnsi"/>
                <w:sz w:val="14"/>
                <w:szCs w:val="14"/>
              </w:rPr>
              <w:t>a</w:t>
            </w:r>
            <w:r w:rsidRPr="00F91D3E">
              <w:rPr>
                <w:rFonts w:cstheme="minorHAnsi"/>
                <w:sz w:val="14"/>
                <w:szCs w:val="14"/>
              </w:rPr>
              <w:t xml:space="preserve"> typy studiów </w:t>
            </w:r>
            <w:r w:rsidR="008104CD">
              <w:rPr>
                <w:rFonts w:cstheme="minorHAnsi"/>
                <w:sz w:val="14"/>
                <w:szCs w:val="14"/>
              </w:rPr>
              <w:t xml:space="preserve">dostępnych </w:t>
            </w:r>
            <w:r w:rsidRPr="00F91D3E">
              <w:rPr>
                <w:rFonts w:cstheme="minorHAnsi"/>
                <w:sz w:val="14"/>
                <w:szCs w:val="14"/>
              </w:rPr>
              <w:t>w Polsce;</w:t>
            </w:r>
          </w:p>
          <w:p w14:paraId="678EED08" w14:textId="11541409" w:rsidR="008A73A3" w:rsidRPr="00F91D3E" w:rsidRDefault="008104CD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pozyskuje z różnych źródeł</w:t>
            </w:r>
            <w:r w:rsidRPr="003516DC">
              <w:rPr>
                <w:rFonts w:cstheme="minorHAnsi"/>
                <w:sz w:val="14"/>
                <w:szCs w:val="14"/>
              </w:rPr>
              <w:t xml:space="preserve"> informacje na temat interesujących go kierunków studiów</w:t>
            </w:r>
            <w:r w:rsidR="008A73A3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411" w:type="dxa"/>
            <w:gridSpan w:val="3"/>
          </w:tcPr>
          <w:p w14:paraId="09BAC785" w14:textId="27142397" w:rsidR="008A73A3" w:rsidRPr="00F91D3E" w:rsidRDefault="008104CD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sz w:val="14"/>
                <w:szCs w:val="14"/>
              </w:rPr>
              <w:t xml:space="preserve"> różnice między </w:t>
            </w:r>
            <w:r>
              <w:rPr>
                <w:rFonts w:cstheme="minorHAnsi"/>
                <w:sz w:val="14"/>
                <w:szCs w:val="14"/>
              </w:rPr>
              <w:t>poszczególnymi</w:t>
            </w:r>
            <w:r w:rsidRPr="003516DC">
              <w:rPr>
                <w:rFonts w:cstheme="minorHAnsi"/>
                <w:sz w:val="14"/>
                <w:szCs w:val="14"/>
              </w:rPr>
              <w:t xml:space="preserve"> typami studiów [studia I i II stopnia, jednolite studia magisterskie, studia doktoranckie, studia podyplomowe]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0AB53F9C" w14:textId="27FDADF0" w:rsidR="008A73A3" w:rsidRPr="00F91D3E" w:rsidRDefault="008104CD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>
              <w:rPr>
                <w:rFonts w:cstheme="minorHAnsi"/>
                <w:sz w:val="14"/>
                <w:szCs w:val="14"/>
              </w:rPr>
              <w:t>szkolnictwa wyższego w Polsce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statystyczne]</w:t>
            </w:r>
            <w:r w:rsidR="008A73A3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409" w:type="dxa"/>
            <w:gridSpan w:val="3"/>
          </w:tcPr>
          <w:p w14:paraId="55665EE3" w14:textId="7472D764" w:rsidR="008A73A3" w:rsidRPr="00F91D3E" w:rsidRDefault="008104CD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gromadzi, analizuje</w:t>
            </w:r>
            <w:r w:rsidRPr="003D726C">
              <w:rPr>
                <w:rFonts w:cstheme="minorHAnsi"/>
                <w:sz w:val="14"/>
                <w:szCs w:val="14"/>
              </w:rPr>
              <w:t xml:space="preserve"> i </w:t>
            </w:r>
            <w:r>
              <w:rPr>
                <w:rFonts w:cstheme="minorHAnsi"/>
                <w:sz w:val="14"/>
                <w:szCs w:val="14"/>
              </w:rPr>
              <w:t>prezentuje</w:t>
            </w:r>
            <w:r w:rsidRPr="003D726C">
              <w:rPr>
                <w:rFonts w:cstheme="minorHAnsi"/>
                <w:sz w:val="14"/>
                <w:szCs w:val="14"/>
              </w:rPr>
              <w:t xml:space="preserve"> informacje na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D726C">
              <w:rPr>
                <w:rFonts w:cstheme="minorHAnsi"/>
                <w:sz w:val="14"/>
                <w:szCs w:val="14"/>
              </w:rPr>
              <w:t>temat wybranej uczelni wyższej w Polsce [historia, zakres i charakter studiów, miejsce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D726C">
              <w:rPr>
                <w:rFonts w:cstheme="minorHAnsi"/>
                <w:sz w:val="14"/>
                <w:szCs w:val="14"/>
              </w:rPr>
              <w:t>rankingu szkół wyższych itp.]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4C768C54" w14:textId="7ADB8BA3" w:rsidR="008A73A3" w:rsidRPr="00F91D3E" w:rsidRDefault="008104CD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>
              <w:rPr>
                <w:rFonts w:cstheme="minorHAnsi"/>
                <w:sz w:val="14"/>
                <w:szCs w:val="14"/>
              </w:rPr>
              <w:t>szkolnictwa wyższego w Polsce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ikonograficzne]</w:t>
            </w:r>
            <w:r w:rsidR="008A73A3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272" w:type="dxa"/>
          </w:tcPr>
          <w:p w14:paraId="002103F4" w14:textId="43DCC5D5" w:rsidR="008A73A3" w:rsidRPr="00F91D3E" w:rsidRDefault="008104CD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główne cele i założenia dotyczące </w:t>
            </w:r>
            <w:r w:rsidR="008A73A3" w:rsidRPr="00F91D3E">
              <w:rPr>
                <w:rFonts w:cstheme="minorHAnsi"/>
                <w:sz w:val="14"/>
                <w:szCs w:val="14"/>
              </w:rPr>
              <w:t>rozwoju szkolnictwa wyższego w</w:t>
            </w:r>
            <w:r w:rsidR="00A21322">
              <w:rPr>
                <w:rFonts w:cstheme="minorHAnsi"/>
                <w:sz w:val="14"/>
                <w:szCs w:val="14"/>
              </w:rPr>
              <w:t> </w:t>
            </w:r>
            <w:r w:rsidR="008A73A3" w:rsidRPr="00F91D3E">
              <w:rPr>
                <w:rFonts w:cstheme="minorHAnsi"/>
                <w:sz w:val="14"/>
                <w:szCs w:val="14"/>
              </w:rPr>
              <w:t>Polsce;</w:t>
            </w:r>
          </w:p>
          <w:p w14:paraId="277170DC" w14:textId="28522DFC" w:rsidR="008A73A3" w:rsidRPr="00F91D3E" w:rsidRDefault="008104CD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 xml:space="preserve">, w których wykorzystano materiał źródłowy </w:t>
            </w:r>
            <w:r>
              <w:rPr>
                <w:rFonts w:cstheme="minorHAnsi"/>
                <w:sz w:val="14"/>
                <w:szCs w:val="14"/>
              </w:rPr>
              <w:t>dotyczący szkolnictwa wyższego</w:t>
            </w:r>
            <w:r w:rsidR="008A73A3" w:rsidRPr="00F91D3E">
              <w:rPr>
                <w:rFonts w:cstheme="minorHAnsi"/>
                <w:sz w:val="14"/>
                <w:szCs w:val="14"/>
              </w:rPr>
              <w:t>.</w:t>
            </w:r>
          </w:p>
          <w:p w14:paraId="705B945C" w14:textId="27CABAEA" w:rsidR="008A73A3" w:rsidRPr="00F91D3E" w:rsidRDefault="008A73A3" w:rsidP="003D5271">
            <w:pPr>
              <w:spacing w:line="276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268" w:type="dxa"/>
            <w:gridSpan w:val="2"/>
          </w:tcPr>
          <w:p w14:paraId="2D1CC328" w14:textId="3F5E66AD" w:rsidR="008A73A3" w:rsidRPr="00F91D3E" w:rsidRDefault="008104CD">
            <w:pPr>
              <w:pStyle w:val="Akapitzlist"/>
              <w:numPr>
                <w:ilvl w:val="0"/>
                <w:numId w:val="47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="008A73A3" w:rsidRPr="00F91D3E">
              <w:rPr>
                <w:rFonts w:cstheme="minorHAnsi"/>
                <w:sz w:val="14"/>
                <w:szCs w:val="14"/>
              </w:rPr>
              <w:t xml:space="preserve"> krytycznej analizy wybranych problemów </w:t>
            </w:r>
            <w:r>
              <w:rPr>
                <w:rFonts w:cstheme="minorHAnsi"/>
                <w:sz w:val="14"/>
                <w:szCs w:val="14"/>
              </w:rPr>
              <w:t>związanych z</w:t>
            </w:r>
            <w:r w:rsidR="00A2132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funkcjonowaniem szkolnictwa wyższego</w:t>
            </w:r>
            <w:r w:rsidR="008A73A3" w:rsidRPr="00F91D3E">
              <w:rPr>
                <w:rFonts w:cstheme="minorHAnsi"/>
                <w:sz w:val="14"/>
                <w:szCs w:val="14"/>
              </w:rPr>
              <w:t xml:space="preserve"> w Polsce;</w:t>
            </w:r>
          </w:p>
          <w:p w14:paraId="4377B238" w14:textId="0C96E817" w:rsidR="008A73A3" w:rsidRPr="00F91D3E" w:rsidRDefault="008104CD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 </w:t>
            </w:r>
            <w:r w:rsidR="008A73A3" w:rsidRPr="00F91D3E">
              <w:rPr>
                <w:rFonts w:cstheme="minorHAnsi"/>
                <w:sz w:val="14"/>
                <w:szCs w:val="14"/>
              </w:rPr>
              <w:t>szkolnictwa wyższego w</w:t>
            </w:r>
            <w:r w:rsidR="009144DF" w:rsidRPr="00F91D3E">
              <w:rPr>
                <w:rFonts w:cstheme="minorHAnsi"/>
                <w:sz w:val="14"/>
                <w:szCs w:val="14"/>
              </w:rPr>
              <w:t> </w:t>
            </w:r>
            <w:r w:rsidR="008A73A3" w:rsidRPr="00F91D3E">
              <w:rPr>
                <w:rFonts w:cstheme="minorHAnsi"/>
                <w:sz w:val="14"/>
                <w:szCs w:val="14"/>
              </w:rPr>
              <w:t>Polsce;</w:t>
            </w:r>
          </w:p>
          <w:p w14:paraId="2D96483C" w14:textId="63E06B77" w:rsidR="008A73A3" w:rsidRPr="00F91D3E" w:rsidRDefault="008104CD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 oceny funkcjonowania szkolnictwa wyższego w</w:t>
            </w:r>
            <w:r w:rsidR="00A2132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Polsce oraz aktywnie uczestniczy w dyskusji na</w:t>
            </w:r>
            <w:r w:rsidR="00A2132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zadany temat</w:t>
            </w:r>
            <w:r w:rsidR="008A73A3" w:rsidRPr="00F91D3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8A73A3" w:rsidRPr="00F91D3E" w14:paraId="4D3C2781" w14:textId="77777777" w:rsidTr="00F37892">
        <w:tc>
          <w:tcPr>
            <w:tcW w:w="1696" w:type="dxa"/>
          </w:tcPr>
          <w:p w14:paraId="25EE4459" w14:textId="64391BAA" w:rsidR="008A73A3" w:rsidRPr="00F91D3E" w:rsidRDefault="008104CD" w:rsidP="003D5271">
            <w:p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 xml:space="preserve">4. </w:t>
            </w:r>
            <w:r w:rsidR="008A73A3" w:rsidRPr="00F91D3E">
              <w:rPr>
                <w:rFonts w:cstheme="minorHAnsi"/>
                <w:b/>
                <w:bCs/>
                <w:sz w:val="14"/>
                <w:szCs w:val="14"/>
              </w:rPr>
              <w:t>Studia za granicą</w:t>
            </w:r>
          </w:p>
        </w:tc>
        <w:tc>
          <w:tcPr>
            <w:tcW w:w="1836" w:type="dxa"/>
          </w:tcPr>
          <w:p w14:paraId="305A1611" w14:textId="77777777" w:rsidR="008104CD" w:rsidRPr="003516DC" w:rsidRDefault="008104CD" w:rsidP="008104C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matura międzynarodowa</w:t>
            </w:r>
          </w:p>
          <w:p w14:paraId="089CABE4" w14:textId="0B0D4DD7" w:rsidR="008A73A3" w:rsidRPr="00F91D3E" w:rsidRDefault="008104CD" w:rsidP="008104C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Erasmus plus</w:t>
            </w:r>
          </w:p>
        </w:tc>
        <w:tc>
          <w:tcPr>
            <w:tcW w:w="2271" w:type="dxa"/>
            <w:gridSpan w:val="2"/>
          </w:tcPr>
          <w:p w14:paraId="5AB4C415" w14:textId="777ADEEA" w:rsidR="008A73A3" w:rsidRPr="00F91D3E" w:rsidRDefault="008104CD" w:rsidP="003D527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sz w:val="14"/>
                <w:szCs w:val="14"/>
              </w:rPr>
              <w:t xml:space="preserve"> warunki studiowania obywateli polskich w krajach Unii Europejskiej</w:t>
            </w:r>
            <w:r w:rsidR="008A73A3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411" w:type="dxa"/>
            <w:gridSpan w:val="3"/>
          </w:tcPr>
          <w:p w14:paraId="518D766F" w14:textId="3B055DD6" w:rsidR="008104CD" w:rsidRDefault="008104CD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pozyskuje z różnych źródeł</w:t>
            </w:r>
            <w:r w:rsidRPr="003516DC">
              <w:rPr>
                <w:rFonts w:cstheme="minorHAnsi"/>
                <w:sz w:val="14"/>
                <w:szCs w:val="14"/>
              </w:rPr>
              <w:t xml:space="preserve"> informacje na temat warunków studiowania w wybrany</w:t>
            </w:r>
            <w:r>
              <w:rPr>
                <w:rFonts w:cstheme="minorHAnsi"/>
                <w:sz w:val="14"/>
                <w:szCs w:val="14"/>
              </w:rPr>
              <w:t>ch</w:t>
            </w:r>
            <w:r w:rsidRPr="003516DC">
              <w:rPr>
                <w:rFonts w:cstheme="minorHAnsi"/>
                <w:sz w:val="14"/>
                <w:szCs w:val="14"/>
              </w:rPr>
              <w:t xml:space="preserve"> państwach świata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0F8830C8" w14:textId="34FF3C0F" w:rsidR="008A73A3" w:rsidRPr="00F91D3E" w:rsidRDefault="008104CD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>
              <w:rPr>
                <w:rFonts w:cstheme="minorHAnsi"/>
                <w:sz w:val="14"/>
                <w:szCs w:val="14"/>
              </w:rPr>
              <w:t>studiowania za granicą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statystyczne]</w:t>
            </w:r>
            <w:r w:rsidR="008A73A3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409" w:type="dxa"/>
            <w:gridSpan w:val="3"/>
          </w:tcPr>
          <w:p w14:paraId="198B4DE4" w14:textId="062928CC" w:rsidR="009144DF" w:rsidRPr="00F91D3E" w:rsidRDefault="008104CD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warunki </w:t>
            </w:r>
            <w:r>
              <w:rPr>
                <w:rFonts w:cstheme="minorHAnsi"/>
                <w:sz w:val="14"/>
                <w:szCs w:val="14"/>
              </w:rPr>
              <w:t>uzyskania</w:t>
            </w:r>
            <w:r w:rsidRPr="003516DC">
              <w:rPr>
                <w:rFonts w:cstheme="minorHAnsi"/>
                <w:sz w:val="14"/>
                <w:szCs w:val="14"/>
              </w:rPr>
              <w:t xml:space="preserve"> matury międzynarodowej</w:t>
            </w:r>
            <w:r w:rsidR="009144DF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0E6238B" w14:textId="0ECE56B9" w:rsidR="008A73A3" w:rsidRPr="00F91D3E" w:rsidRDefault="008104CD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gromadzi i prezentuje</w:t>
            </w:r>
            <w:r w:rsidRPr="003516DC">
              <w:rPr>
                <w:rFonts w:cstheme="minorHAnsi"/>
                <w:sz w:val="14"/>
                <w:szCs w:val="14"/>
              </w:rPr>
              <w:t xml:space="preserve"> informacje na temat wybranej uczelni </w:t>
            </w:r>
            <w:r>
              <w:rPr>
                <w:rFonts w:cstheme="minorHAnsi"/>
                <w:sz w:val="14"/>
                <w:szCs w:val="14"/>
              </w:rPr>
              <w:t>zagranicznej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7EE4C89" w14:textId="2150A972" w:rsidR="008A73A3" w:rsidRPr="00F91D3E" w:rsidRDefault="008104CD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planuje</w:t>
            </w:r>
            <w:r w:rsidRPr="003516DC">
              <w:rPr>
                <w:rFonts w:cstheme="minorHAnsi"/>
                <w:sz w:val="14"/>
                <w:szCs w:val="14"/>
              </w:rPr>
              <w:t xml:space="preserve"> indywidualną ścieżkę edukacyjną po ukończeniu szkoły średniej z uwzględnieniem możliwości studiowania poza granicami Polski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09BF85DA" w14:textId="60D16B93" w:rsidR="008A73A3" w:rsidRPr="00F91D3E" w:rsidRDefault="008104CD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>
              <w:rPr>
                <w:rFonts w:cstheme="minorHAnsi"/>
                <w:sz w:val="14"/>
                <w:szCs w:val="14"/>
              </w:rPr>
              <w:t>studiowania za granicą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ikonograficzne]</w:t>
            </w:r>
            <w:r w:rsidR="008A73A3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272" w:type="dxa"/>
          </w:tcPr>
          <w:p w14:paraId="152D6D4E" w14:textId="13FA9F23" w:rsidR="009144DF" w:rsidRPr="00F91D3E" w:rsidRDefault="008104CD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określ</w:t>
            </w:r>
            <w:r>
              <w:rPr>
                <w:rFonts w:cstheme="minorHAnsi"/>
                <w:sz w:val="14"/>
                <w:szCs w:val="14"/>
              </w:rPr>
              <w:t>a, jakie</w:t>
            </w:r>
            <w:r w:rsidRPr="003516DC">
              <w:rPr>
                <w:rFonts w:cstheme="minorHAnsi"/>
                <w:sz w:val="14"/>
                <w:szCs w:val="14"/>
              </w:rPr>
              <w:t xml:space="preserve"> szanse edukacyjne </w:t>
            </w:r>
            <w:r>
              <w:rPr>
                <w:rFonts w:cstheme="minorHAnsi"/>
                <w:sz w:val="14"/>
                <w:szCs w:val="14"/>
              </w:rPr>
              <w:t>daje abiturientom zdanie</w:t>
            </w:r>
            <w:r w:rsidRPr="003516DC">
              <w:rPr>
                <w:rFonts w:cstheme="minorHAnsi"/>
                <w:sz w:val="14"/>
                <w:szCs w:val="14"/>
              </w:rPr>
              <w:t xml:space="preserve"> matury międzynarodowej</w:t>
            </w:r>
            <w:r w:rsidR="009144DF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BA0DE27" w14:textId="38275359" w:rsidR="00F402CA" w:rsidRPr="00F91D3E" w:rsidRDefault="008104CD" w:rsidP="003D527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cele i zasady funkcjonowania programu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3516DC">
              <w:rPr>
                <w:rFonts w:cstheme="minorHAnsi"/>
                <w:sz w:val="14"/>
                <w:szCs w:val="14"/>
              </w:rPr>
              <w:t>Erasmus plus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3516DC">
              <w:rPr>
                <w:rFonts w:cstheme="minorHAnsi"/>
                <w:sz w:val="14"/>
                <w:szCs w:val="14"/>
              </w:rPr>
              <w:t>;</w:t>
            </w:r>
          </w:p>
          <w:p w14:paraId="0A7444FD" w14:textId="6B70A47D" w:rsidR="008A73A3" w:rsidRPr="00F91D3E" w:rsidRDefault="008104CD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wady i zalety studiowania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wybranych państwach</w:t>
            </w:r>
            <w:r>
              <w:rPr>
                <w:rFonts w:cstheme="minorHAnsi"/>
                <w:sz w:val="14"/>
                <w:szCs w:val="14"/>
              </w:rPr>
              <w:t xml:space="preserve"> [</w:t>
            </w:r>
            <w:r w:rsidRPr="003516DC">
              <w:rPr>
                <w:rFonts w:cstheme="minorHAnsi"/>
                <w:sz w:val="14"/>
                <w:szCs w:val="14"/>
              </w:rPr>
              <w:t>innych niż Polska</w:t>
            </w:r>
            <w:r>
              <w:rPr>
                <w:rFonts w:cstheme="minorHAnsi"/>
                <w:sz w:val="14"/>
                <w:szCs w:val="14"/>
              </w:rPr>
              <w:t>]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46037732" w14:textId="46D4015B" w:rsidR="008A73A3" w:rsidRPr="00F91D3E" w:rsidRDefault="008104CD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 xml:space="preserve">, w których wykorzystano materiał źródłowy </w:t>
            </w:r>
            <w:r>
              <w:rPr>
                <w:rFonts w:cstheme="minorHAnsi"/>
                <w:sz w:val="14"/>
                <w:szCs w:val="14"/>
              </w:rPr>
              <w:t>dotyczący studiowania za granicą</w:t>
            </w:r>
            <w:r w:rsidR="008A73A3" w:rsidRPr="00F91D3E">
              <w:rPr>
                <w:rFonts w:cstheme="minorHAnsi"/>
                <w:sz w:val="14"/>
                <w:szCs w:val="14"/>
              </w:rPr>
              <w:t>.</w:t>
            </w:r>
          </w:p>
          <w:p w14:paraId="7A0A6A26" w14:textId="7C215FB9" w:rsidR="008A73A3" w:rsidRPr="00F91D3E" w:rsidRDefault="008A73A3" w:rsidP="003D5271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268" w:type="dxa"/>
            <w:gridSpan w:val="2"/>
          </w:tcPr>
          <w:p w14:paraId="1E93E13B" w14:textId="6B368E71" w:rsidR="008A73A3" w:rsidRPr="00F91D3E" w:rsidRDefault="008104CD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 </w:t>
            </w:r>
            <w:r w:rsidR="008A73A3" w:rsidRPr="00F91D3E">
              <w:rPr>
                <w:rFonts w:cstheme="minorHAnsi"/>
                <w:sz w:val="14"/>
                <w:szCs w:val="14"/>
              </w:rPr>
              <w:t>studiowania za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="008A73A3" w:rsidRPr="00F91D3E">
              <w:rPr>
                <w:rFonts w:cstheme="minorHAnsi"/>
                <w:sz w:val="14"/>
                <w:szCs w:val="14"/>
              </w:rPr>
              <w:t>granicą;</w:t>
            </w:r>
          </w:p>
          <w:p w14:paraId="705DAC4F" w14:textId="468EBBB7" w:rsidR="008A73A3" w:rsidRPr="00F91D3E" w:rsidRDefault="00F37892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 studiowania za granicą oraz aktywnie uczestniczy w dyskusji na zadany temat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4CEA228C" w14:textId="2EBC02C2" w:rsidR="008A73A3" w:rsidRPr="00F91D3E" w:rsidRDefault="00F37892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</w:t>
            </w:r>
            <w:r w:rsidRPr="00F91D3E">
              <w:rPr>
                <w:rFonts w:cstheme="minorHAnsi"/>
                <w:sz w:val="14"/>
                <w:szCs w:val="14"/>
              </w:rPr>
              <w:t xml:space="preserve"> w środowisku lokalnym kampanię społeczną</w:t>
            </w:r>
            <w:r>
              <w:rPr>
                <w:rFonts w:cstheme="minorHAnsi"/>
                <w:sz w:val="14"/>
                <w:szCs w:val="14"/>
              </w:rPr>
              <w:t xml:space="preserve"> promującą studiowanie za granicą</w:t>
            </w:r>
            <w:r w:rsidR="008A73A3" w:rsidRPr="00F91D3E">
              <w:rPr>
                <w:rFonts w:cstheme="minorHAnsi"/>
                <w:sz w:val="14"/>
                <w:szCs w:val="14"/>
              </w:rPr>
              <w:t>.</w:t>
            </w:r>
          </w:p>
        </w:tc>
      </w:tr>
    </w:tbl>
    <w:p w14:paraId="5616F0E7" w14:textId="65287A85" w:rsidR="00DD1B84" w:rsidRDefault="00DD1B84" w:rsidP="003D5271">
      <w:pPr>
        <w:spacing w:line="276" w:lineRule="auto"/>
        <w:rPr>
          <w:rFonts w:cstheme="minorHAnsi"/>
          <w:sz w:val="18"/>
          <w:szCs w:val="18"/>
        </w:rPr>
      </w:pPr>
    </w:p>
    <w:p w14:paraId="5CF13FC5" w14:textId="2F80A4C2" w:rsidR="004962EB" w:rsidRDefault="004962EB" w:rsidP="003D5271">
      <w:pPr>
        <w:spacing w:line="276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Opracowanie: Barbara Furman.</w:t>
      </w:r>
    </w:p>
    <w:p w14:paraId="753D657D" w14:textId="77777777" w:rsidR="004962EB" w:rsidRPr="0048081F" w:rsidRDefault="004962EB" w:rsidP="003D5271">
      <w:pPr>
        <w:spacing w:line="276" w:lineRule="auto"/>
        <w:rPr>
          <w:rFonts w:cstheme="minorHAnsi"/>
          <w:sz w:val="18"/>
          <w:szCs w:val="18"/>
        </w:rPr>
      </w:pPr>
    </w:p>
    <w:sectPr w:rsidR="004962EB" w:rsidRPr="0048081F" w:rsidSect="006A65D0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26718B" w14:textId="77777777" w:rsidR="00184337" w:rsidRDefault="00184337" w:rsidP="002627D8">
      <w:pPr>
        <w:spacing w:after="0" w:line="240" w:lineRule="auto"/>
      </w:pPr>
      <w:r>
        <w:separator/>
      </w:r>
    </w:p>
  </w:endnote>
  <w:endnote w:type="continuationSeparator" w:id="0">
    <w:p w14:paraId="5C7ABBC4" w14:textId="77777777" w:rsidR="00184337" w:rsidRDefault="00184337" w:rsidP="00262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8576851"/>
      <w:docPartObj>
        <w:docPartGallery w:val="Page Numbers (Bottom of Page)"/>
        <w:docPartUnique/>
      </w:docPartObj>
    </w:sdtPr>
    <w:sdtContent>
      <w:p w14:paraId="4010AF89" w14:textId="481EEF77" w:rsidR="006A65D0" w:rsidRDefault="006A65D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4337">
          <w:rPr>
            <w:noProof/>
          </w:rPr>
          <w:t>1</w:t>
        </w:r>
        <w:r>
          <w:fldChar w:fldCharType="end"/>
        </w:r>
      </w:p>
    </w:sdtContent>
  </w:sdt>
  <w:p w14:paraId="73EC08A1" w14:textId="796857AE" w:rsidR="006A65D0" w:rsidRDefault="006A65D0" w:rsidP="006A65D0">
    <w:pPr>
      <w:pStyle w:val="Stopka"/>
    </w:pPr>
    <w:r>
      <w:rPr>
        <w:noProof/>
        <w:lang w:eastAsia="pl-PL"/>
      </w:rPr>
      <w:drawing>
        <wp:inline distT="0" distB="0" distL="0" distR="0" wp14:anchorId="32F8B7DB" wp14:editId="23E53CEB">
          <wp:extent cx="1606550" cy="500743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58" cy="557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449EAB" w14:textId="77777777" w:rsidR="00184337" w:rsidRDefault="00184337" w:rsidP="002627D8">
      <w:pPr>
        <w:spacing w:after="0" w:line="240" w:lineRule="auto"/>
      </w:pPr>
      <w:r>
        <w:separator/>
      </w:r>
    </w:p>
  </w:footnote>
  <w:footnote w:type="continuationSeparator" w:id="0">
    <w:p w14:paraId="51A72F82" w14:textId="77777777" w:rsidR="00184337" w:rsidRDefault="00184337" w:rsidP="00262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EBB"/>
    <w:multiLevelType w:val="hybridMultilevel"/>
    <w:tmpl w:val="99A4B8D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A97B35"/>
    <w:multiLevelType w:val="hybridMultilevel"/>
    <w:tmpl w:val="68AADB2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9F646E"/>
    <w:multiLevelType w:val="hybridMultilevel"/>
    <w:tmpl w:val="2626FFC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17205C"/>
    <w:multiLevelType w:val="hybridMultilevel"/>
    <w:tmpl w:val="3DFEBCA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4821C51"/>
    <w:multiLevelType w:val="hybridMultilevel"/>
    <w:tmpl w:val="01D8315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4EF007F"/>
    <w:multiLevelType w:val="hybridMultilevel"/>
    <w:tmpl w:val="64F0B24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5037FDC"/>
    <w:multiLevelType w:val="hybridMultilevel"/>
    <w:tmpl w:val="46022FC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6535087"/>
    <w:multiLevelType w:val="hybridMultilevel"/>
    <w:tmpl w:val="2D2C6B3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B8439D"/>
    <w:multiLevelType w:val="hybridMultilevel"/>
    <w:tmpl w:val="3C644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5D53CE"/>
    <w:multiLevelType w:val="hybridMultilevel"/>
    <w:tmpl w:val="BFA6EFE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A8E158D"/>
    <w:multiLevelType w:val="hybridMultilevel"/>
    <w:tmpl w:val="CF18830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AA04DA7"/>
    <w:multiLevelType w:val="hybridMultilevel"/>
    <w:tmpl w:val="FA00697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BD4642E"/>
    <w:multiLevelType w:val="hybridMultilevel"/>
    <w:tmpl w:val="F4B2D73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E475DA7"/>
    <w:multiLevelType w:val="hybridMultilevel"/>
    <w:tmpl w:val="193A334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ECC5D2F"/>
    <w:multiLevelType w:val="hybridMultilevel"/>
    <w:tmpl w:val="3D3ED1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0607643"/>
    <w:multiLevelType w:val="hybridMultilevel"/>
    <w:tmpl w:val="D7E040F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0CD3F80"/>
    <w:multiLevelType w:val="hybridMultilevel"/>
    <w:tmpl w:val="88FE0AF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13F5870"/>
    <w:multiLevelType w:val="hybridMultilevel"/>
    <w:tmpl w:val="7EF28172"/>
    <w:lvl w:ilvl="0" w:tplc="23C8FF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E6101C"/>
    <w:multiLevelType w:val="hybridMultilevel"/>
    <w:tmpl w:val="45DC8F8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B4C5EC6"/>
    <w:multiLevelType w:val="hybridMultilevel"/>
    <w:tmpl w:val="4E7AF39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C9009A0"/>
    <w:multiLevelType w:val="hybridMultilevel"/>
    <w:tmpl w:val="E858294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D2722D6"/>
    <w:multiLevelType w:val="hybridMultilevel"/>
    <w:tmpl w:val="968AD77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DB978D1"/>
    <w:multiLevelType w:val="hybridMultilevel"/>
    <w:tmpl w:val="60643A6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E654E7B"/>
    <w:multiLevelType w:val="hybridMultilevel"/>
    <w:tmpl w:val="B73864D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F1515B8"/>
    <w:multiLevelType w:val="hybridMultilevel"/>
    <w:tmpl w:val="CCB8549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09F2761"/>
    <w:multiLevelType w:val="hybridMultilevel"/>
    <w:tmpl w:val="CA3AA6D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CA1BD4"/>
    <w:multiLevelType w:val="hybridMultilevel"/>
    <w:tmpl w:val="CA4C7D7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65E1507"/>
    <w:multiLevelType w:val="hybridMultilevel"/>
    <w:tmpl w:val="16587A72"/>
    <w:lvl w:ilvl="0" w:tplc="D7CAE7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67D5082"/>
    <w:multiLevelType w:val="hybridMultilevel"/>
    <w:tmpl w:val="B334400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753502A"/>
    <w:multiLevelType w:val="hybridMultilevel"/>
    <w:tmpl w:val="F7CA89E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287B27C9"/>
    <w:multiLevelType w:val="hybridMultilevel"/>
    <w:tmpl w:val="00C4D00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29A438FB"/>
    <w:multiLevelType w:val="hybridMultilevel"/>
    <w:tmpl w:val="97506CD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9D45CEE"/>
    <w:multiLevelType w:val="hybridMultilevel"/>
    <w:tmpl w:val="A29829F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2F0F0050"/>
    <w:multiLevelType w:val="hybridMultilevel"/>
    <w:tmpl w:val="7002656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0D92E54"/>
    <w:multiLevelType w:val="hybridMultilevel"/>
    <w:tmpl w:val="B0EA856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2035CC3"/>
    <w:multiLevelType w:val="hybridMultilevel"/>
    <w:tmpl w:val="FE3CE82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9D4375D"/>
    <w:multiLevelType w:val="hybridMultilevel"/>
    <w:tmpl w:val="B50E4BA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0D57FC5"/>
    <w:multiLevelType w:val="hybridMultilevel"/>
    <w:tmpl w:val="48787D48"/>
    <w:lvl w:ilvl="0" w:tplc="BE3473C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1424586"/>
    <w:multiLevelType w:val="hybridMultilevel"/>
    <w:tmpl w:val="EFE6E0F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52A2160"/>
    <w:multiLevelType w:val="hybridMultilevel"/>
    <w:tmpl w:val="2F984F4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65749E5"/>
    <w:multiLevelType w:val="hybridMultilevel"/>
    <w:tmpl w:val="AA0AE3EE"/>
    <w:lvl w:ilvl="0" w:tplc="E7786E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2"/>
        <w:szCs w:val="1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48E35DD4"/>
    <w:multiLevelType w:val="hybridMultilevel"/>
    <w:tmpl w:val="A1FE146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9D651B5"/>
    <w:multiLevelType w:val="hybridMultilevel"/>
    <w:tmpl w:val="C922B32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510B5EF7"/>
    <w:multiLevelType w:val="hybridMultilevel"/>
    <w:tmpl w:val="4C2C9C4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547C632B"/>
    <w:multiLevelType w:val="hybridMultilevel"/>
    <w:tmpl w:val="58F044A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56F65230"/>
    <w:multiLevelType w:val="hybridMultilevel"/>
    <w:tmpl w:val="A008ECA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79C518D"/>
    <w:multiLevelType w:val="hybridMultilevel"/>
    <w:tmpl w:val="C714CD3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8B97C65"/>
    <w:multiLevelType w:val="hybridMultilevel"/>
    <w:tmpl w:val="F3CEC5D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59794939"/>
    <w:multiLevelType w:val="hybridMultilevel"/>
    <w:tmpl w:val="EB886AB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AE96A4F"/>
    <w:multiLevelType w:val="hybridMultilevel"/>
    <w:tmpl w:val="3E66603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C9928FF"/>
    <w:multiLevelType w:val="hybridMultilevel"/>
    <w:tmpl w:val="1936790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D5A0623"/>
    <w:multiLevelType w:val="hybridMultilevel"/>
    <w:tmpl w:val="5E5A1AF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5D793727"/>
    <w:multiLevelType w:val="hybridMultilevel"/>
    <w:tmpl w:val="016A94F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604A4FF7"/>
    <w:multiLevelType w:val="hybridMultilevel"/>
    <w:tmpl w:val="31061BB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60B12924"/>
    <w:multiLevelType w:val="hybridMultilevel"/>
    <w:tmpl w:val="C81A415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0F02D2E"/>
    <w:multiLevelType w:val="hybridMultilevel"/>
    <w:tmpl w:val="DBC8006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34D3AB9"/>
    <w:multiLevelType w:val="hybridMultilevel"/>
    <w:tmpl w:val="10A60EC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4C92CF5"/>
    <w:multiLevelType w:val="hybridMultilevel"/>
    <w:tmpl w:val="42E84AC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585692A"/>
    <w:multiLevelType w:val="hybridMultilevel"/>
    <w:tmpl w:val="A35EB96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7DF2ED6"/>
    <w:multiLevelType w:val="hybridMultilevel"/>
    <w:tmpl w:val="08DC2FB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8B700B7"/>
    <w:multiLevelType w:val="hybridMultilevel"/>
    <w:tmpl w:val="34C249F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8E1530B"/>
    <w:multiLevelType w:val="hybridMultilevel"/>
    <w:tmpl w:val="20605F3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6A563EFE"/>
    <w:multiLevelType w:val="hybridMultilevel"/>
    <w:tmpl w:val="D47C2D3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6B237776"/>
    <w:multiLevelType w:val="hybridMultilevel"/>
    <w:tmpl w:val="826C032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6CB65A3C"/>
    <w:multiLevelType w:val="hybridMultilevel"/>
    <w:tmpl w:val="03FC557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6DB87879"/>
    <w:multiLevelType w:val="hybridMultilevel"/>
    <w:tmpl w:val="0586532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709A0390"/>
    <w:multiLevelType w:val="hybridMultilevel"/>
    <w:tmpl w:val="C7A46AA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70FF35C9"/>
    <w:multiLevelType w:val="hybridMultilevel"/>
    <w:tmpl w:val="F6D4CFA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74117686"/>
    <w:multiLevelType w:val="hybridMultilevel"/>
    <w:tmpl w:val="FAB8F92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45B1B69"/>
    <w:multiLevelType w:val="hybridMultilevel"/>
    <w:tmpl w:val="67C69E4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5157B76"/>
    <w:multiLevelType w:val="hybridMultilevel"/>
    <w:tmpl w:val="838AAE1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75D950BB"/>
    <w:multiLevelType w:val="hybridMultilevel"/>
    <w:tmpl w:val="9810080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780478B6"/>
    <w:multiLevelType w:val="hybridMultilevel"/>
    <w:tmpl w:val="7A90793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7A671DE0"/>
    <w:multiLevelType w:val="hybridMultilevel"/>
    <w:tmpl w:val="B034299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8"/>
  </w:num>
  <w:num w:numId="2">
    <w:abstractNumId w:val="27"/>
  </w:num>
  <w:num w:numId="3">
    <w:abstractNumId w:val="43"/>
  </w:num>
  <w:num w:numId="4">
    <w:abstractNumId w:val="57"/>
  </w:num>
  <w:num w:numId="5">
    <w:abstractNumId w:val="42"/>
  </w:num>
  <w:num w:numId="6">
    <w:abstractNumId w:val="11"/>
  </w:num>
  <w:num w:numId="7">
    <w:abstractNumId w:val="69"/>
  </w:num>
  <w:num w:numId="8">
    <w:abstractNumId w:val="58"/>
  </w:num>
  <w:num w:numId="9">
    <w:abstractNumId w:val="56"/>
  </w:num>
  <w:num w:numId="10">
    <w:abstractNumId w:val="6"/>
  </w:num>
  <w:num w:numId="11">
    <w:abstractNumId w:val="48"/>
  </w:num>
  <w:num w:numId="12">
    <w:abstractNumId w:val="44"/>
  </w:num>
  <w:num w:numId="13">
    <w:abstractNumId w:val="31"/>
  </w:num>
  <w:num w:numId="14">
    <w:abstractNumId w:val="61"/>
  </w:num>
  <w:num w:numId="15">
    <w:abstractNumId w:val="36"/>
  </w:num>
  <w:num w:numId="16">
    <w:abstractNumId w:val="62"/>
  </w:num>
  <w:num w:numId="17">
    <w:abstractNumId w:val="47"/>
  </w:num>
  <w:num w:numId="18">
    <w:abstractNumId w:val="14"/>
  </w:num>
  <w:num w:numId="19">
    <w:abstractNumId w:val="7"/>
  </w:num>
  <w:num w:numId="20">
    <w:abstractNumId w:val="37"/>
  </w:num>
  <w:num w:numId="21">
    <w:abstractNumId w:val="64"/>
  </w:num>
  <w:num w:numId="22">
    <w:abstractNumId w:val="65"/>
  </w:num>
  <w:num w:numId="23">
    <w:abstractNumId w:val="2"/>
  </w:num>
  <w:num w:numId="24">
    <w:abstractNumId w:val="24"/>
  </w:num>
  <w:num w:numId="25">
    <w:abstractNumId w:val="52"/>
  </w:num>
  <w:num w:numId="26">
    <w:abstractNumId w:val="5"/>
  </w:num>
  <w:num w:numId="27">
    <w:abstractNumId w:val="18"/>
  </w:num>
  <w:num w:numId="28">
    <w:abstractNumId w:val="9"/>
  </w:num>
  <w:num w:numId="29">
    <w:abstractNumId w:val="15"/>
  </w:num>
  <w:num w:numId="30">
    <w:abstractNumId w:val="3"/>
  </w:num>
  <w:num w:numId="31">
    <w:abstractNumId w:val="34"/>
  </w:num>
  <w:num w:numId="32">
    <w:abstractNumId w:val="67"/>
  </w:num>
  <w:num w:numId="33">
    <w:abstractNumId w:val="0"/>
  </w:num>
  <w:num w:numId="34">
    <w:abstractNumId w:val="70"/>
  </w:num>
  <w:num w:numId="35">
    <w:abstractNumId w:val="33"/>
  </w:num>
  <w:num w:numId="36">
    <w:abstractNumId w:val="71"/>
  </w:num>
  <w:num w:numId="37">
    <w:abstractNumId w:val="30"/>
  </w:num>
  <w:num w:numId="38">
    <w:abstractNumId w:val="45"/>
  </w:num>
  <w:num w:numId="39">
    <w:abstractNumId w:val="16"/>
  </w:num>
  <w:num w:numId="40">
    <w:abstractNumId w:val="72"/>
  </w:num>
  <w:num w:numId="41">
    <w:abstractNumId w:val="41"/>
  </w:num>
  <w:num w:numId="42">
    <w:abstractNumId w:val="51"/>
  </w:num>
  <w:num w:numId="43">
    <w:abstractNumId w:val="55"/>
  </w:num>
  <w:num w:numId="44">
    <w:abstractNumId w:val="46"/>
  </w:num>
  <w:num w:numId="45">
    <w:abstractNumId w:val="4"/>
  </w:num>
  <w:num w:numId="46">
    <w:abstractNumId w:val="38"/>
  </w:num>
  <w:num w:numId="47">
    <w:abstractNumId w:val="73"/>
  </w:num>
  <w:num w:numId="48">
    <w:abstractNumId w:val="19"/>
  </w:num>
  <w:num w:numId="49">
    <w:abstractNumId w:val="25"/>
  </w:num>
  <w:num w:numId="50">
    <w:abstractNumId w:val="53"/>
  </w:num>
  <w:num w:numId="51">
    <w:abstractNumId w:val="50"/>
  </w:num>
  <w:num w:numId="52">
    <w:abstractNumId w:val="54"/>
  </w:num>
  <w:num w:numId="53">
    <w:abstractNumId w:val="23"/>
  </w:num>
  <w:num w:numId="54">
    <w:abstractNumId w:val="26"/>
  </w:num>
  <w:num w:numId="55">
    <w:abstractNumId w:val="39"/>
  </w:num>
  <w:num w:numId="56">
    <w:abstractNumId w:val="60"/>
  </w:num>
  <w:num w:numId="57">
    <w:abstractNumId w:val="29"/>
  </w:num>
  <w:num w:numId="58">
    <w:abstractNumId w:val="10"/>
  </w:num>
  <w:num w:numId="59">
    <w:abstractNumId w:val="28"/>
  </w:num>
  <w:num w:numId="60">
    <w:abstractNumId w:val="40"/>
  </w:num>
  <w:num w:numId="61">
    <w:abstractNumId w:val="17"/>
  </w:num>
  <w:num w:numId="62">
    <w:abstractNumId w:val="22"/>
  </w:num>
  <w:num w:numId="63">
    <w:abstractNumId w:val="32"/>
  </w:num>
  <w:num w:numId="64">
    <w:abstractNumId w:val="12"/>
  </w:num>
  <w:num w:numId="65">
    <w:abstractNumId w:val="59"/>
  </w:num>
  <w:num w:numId="66">
    <w:abstractNumId w:val="1"/>
  </w:num>
  <w:num w:numId="67">
    <w:abstractNumId w:val="13"/>
  </w:num>
  <w:num w:numId="68">
    <w:abstractNumId w:val="21"/>
  </w:num>
  <w:num w:numId="69">
    <w:abstractNumId w:val="8"/>
  </w:num>
  <w:num w:numId="70">
    <w:abstractNumId w:val="63"/>
  </w:num>
  <w:num w:numId="71">
    <w:abstractNumId w:val="66"/>
  </w:num>
  <w:num w:numId="72">
    <w:abstractNumId w:val="49"/>
  </w:num>
  <w:num w:numId="73">
    <w:abstractNumId w:val="35"/>
  </w:num>
  <w:num w:numId="74">
    <w:abstractNumId w:val="20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5A5"/>
    <w:rsid w:val="00000B4F"/>
    <w:rsid w:val="0000351A"/>
    <w:rsid w:val="00020D85"/>
    <w:rsid w:val="0002395F"/>
    <w:rsid w:val="000246F8"/>
    <w:rsid w:val="00026493"/>
    <w:rsid w:val="000337C3"/>
    <w:rsid w:val="00035C23"/>
    <w:rsid w:val="00043994"/>
    <w:rsid w:val="00054831"/>
    <w:rsid w:val="000617D1"/>
    <w:rsid w:val="00067581"/>
    <w:rsid w:val="00072224"/>
    <w:rsid w:val="00072466"/>
    <w:rsid w:val="000757B8"/>
    <w:rsid w:val="00077746"/>
    <w:rsid w:val="00083E23"/>
    <w:rsid w:val="000853FD"/>
    <w:rsid w:val="0009087A"/>
    <w:rsid w:val="000A7759"/>
    <w:rsid w:val="000B2788"/>
    <w:rsid w:val="000B4BE2"/>
    <w:rsid w:val="000C6B56"/>
    <w:rsid w:val="000D33F3"/>
    <w:rsid w:val="000D5E6D"/>
    <w:rsid w:val="000E551F"/>
    <w:rsid w:val="0012527D"/>
    <w:rsid w:val="00126342"/>
    <w:rsid w:val="0013098A"/>
    <w:rsid w:val="00134CD8"/>
    <w:rsid w:val="00136238"/>
    <w:rsid w:val="00137097"/>
    <w:rsid w:val="00146FD6"/>
    <w:rsid w:val="00147593"/>
    <w:rsid w:val="001528FB"/>
    <w:rsid w:val="00155566"/>
    <w:rsid w:val="00161CAB"/>
    <w:rsid w:val="00162E7B"/>
    <w:rsid w:val="00165A81"/>
    <w:rsid w:val="00167D85"/>
    <w:rsid w:val="00175C5C"/>
    <w:rsid w:val="00175E5A"/>
    <w:rsid w:val="00176C8E"/>
    <w:rsid w:val="001802AD"/>
    <w:rsid w:val="00184337"/>
    <w:rsid w:val="00190B42"/>
    <w:rsid w:val="00193E71"/>
    <w:rsid w:val="001A1810"/>
    <w:rsid w:val="001C3F47"/>
    <w:rsid w:val="001C7419"/>
    <w:rsid w:val="001E2C69"/>
    <w:rsid w:val="001E4228"/>
    <w:rsid w:val="001E7D08"/>
    <w:rsid w:val="001F4199"/>
    <w:rsid w:val="00200F32"/>
    <w:rsid w:val="002023F9"/>
    <w:rsid w:val="002116C1"/>
    <w:rsid w:val="002130BD"/>
    <w:rsid w:val="00220964"/>
    <w:rsid w:val="00221C56"/>
    <w:rsid w:val="00221D26"/>
    <w:rsid w:val="002305DA"/>
    <w:rsid w:val="0024341F"/>
    <w:rsid w:val="00253F61"/>
    <w:rsid w:val="002562FA"/>
    <w:rsid w:val="002627D8"/>
    <w:rsid w:val="00264C54"/>
    <w:rsid w:val="00274C26"/>
    <w:rsid w:val="00276607"/>
    <w:rsid w:val="00276800"/>
    <w:rsid w:val="00276BAD"/>
    <w:rsid w:val="00277946"/>
    <w:rsid w:val="00290006"/>
    <w:rsid w:val="00294D76"/>
    <w:rsid w:val="00294DF5"/>
    <w:rsid w:val="00295B34"/>
    <w:rsid w:val="002A552B"/>
    <w:rsid w:val="002A6292"/>
    <w:rsid w:val="002B2B13"/>
    <w:rsid w:val="002B5FFD"/>
    <w:rsid w:val="002B6748"/>
    <w:rsid w:val="002B69EE"/>
    <w:rsid w:val="002B6A7E"/>
    <w:rsid w:val="002C5671"/>
    <w:rsid w:val="002E32E1"/>
    <w:rsid w:val="002E7490"/>
    <w:rsid w:val="002F0D00"/>
    <w:rsid w:val="002F1A8C"/>
    <w:rsid w:val="002F27CF"/>
    <w:rsid w:val="002F6340"/>
    <w:rsid w:val="0030541F"/>
    <w:rsid w:val="003055F7"/>
    <w:rsid w:val="003166D0"/>
    <w:rsid w:val="00335C12"/>
    <w:rsid w:val="00340E68"/>
    <w:rsid w:val="003432C4"/>
    <w:rsid w:val="00343823"/>
    <w:rsid w:val="0035111D"/>
    <w:rsid w:val="0035357F"/>
    <w:rsid w:val="0036098B"/>
    <w:rsid w:val="00371F95"/>
    <w:rsid w:val="00372C40"/>
    <w:rsid w:val="00375637"/>
    <w:rsid w:val="003768C7"/>
    <w:rsid w:val="00380C3D"/>
    <w:rsid w:val="003916AE"/>
    <w:rsid w:val="003A0A8C"/>
    <w:rsid w:val="003A505E"/>
    <w:rsid w:val="003B06B4"/>
    <w:rsid w:val="003D5271"/>
    <w:rsid w:val="003F15B9"/>
    <w:rsid w:val="003F7585"/>
    <w:rsid w:val="00405CB2"/>
    <w:rsid w:val="00411277"/>
    <w:rsid w:val="00415C3D"/>
    <w:rsid w:val="004163C9"/>
    <w:rsid w:val="004169E4"/>
    <w:rsid w:val="004225D2"/>
    <w:rsid w:val="00426267"/>
    <w:rsid w:val="00435653"/>
    <w:rsid w:val="004374DC"/>
    <w:rsid w:val="0044354F"/>
    <w:rsid w:val="00454F91"/>
    <w:rsid w:val="00467323"/>
    <w:rsid w:val="00473CA8"/>
    <w:rsid w:val="0048081F"/>
    <w:rsid w:val="00480BFF"/>
    <w:rsid w:val="0048413C"/>
    <w:rsid w:val="004866F7"/>
    <w:rsid w:val="004962EB"/>
    <w:rsid w:val="004B77F1"/>
    <w:rsid w:val="004B7C9C"/>
    <w:rsid w:val="004C4318"/>
    <w:rsid w:val="004C70D2"/>
    <w:rsid w:val="004C7C09"/>
    <w:rsid w:val="004E2B9A"/>
    <w:rsid w:val="004E5F39"/>
    <w:rsid w:val="004E75E2"/>
    <w:rsid w:val="004E7F56"/>
    <w:rsid w:val="004F04DB"/>
    <w:rsid w:val="004F1111"/>
    <w:rsid w:val="004F5757"/>
    <w:rsid w:val="00512862"/>
    <w:rsid w:val="0051661E"/>
    <w:rsid w:val="00516D6C"/>
    <w:rsid w:val="00517EA2"/>
    <w:rsid w:val="005205C2"/>
    <w:rsid w:val="00524422"/>
    <w:rsid w:val="00530F80"/>
    <w:rsid w:val="005342AF"/>
    <w:rsid w:val="0054090D"/>
    <w:rsid w:val="00545B61"/>
    <w:rsid w:val="00547EAD"/>
    <w:rsid w:val="0056307B"/>
    <w:rsid w:val="00566092"/>
    <w:rsid w:val="00576250"/>
    <w:rsid w:val="00580743"/>
    <w:rsid w:val="00587894"/>
    <w:rsid w:val="00591BA3"/>
    <w:rsid w:val="00595338"/>
    <w:rsid w:val="00595CB7"/>
    <w:rsid w:val="0059684D"/>
    <w:rsid w:val="00597A6E"/>
    <w:rsid w:val="005A5DFA"/>
    <w:rsid w:val="005A7654"/>
    <w:rsid w:val="005D25A7"/>
    <w:rsid w:val="005D5CD9"/>
    <w:rsid w:val="005D7036"/>
    <w:rsid w:val="005E1D1D"/>
    <w:rsid w:val="005E350C"/>
    <w:rsid w:val="005F31FC"/>
    <w:rsid w:val="005F7105"/>
    <w:rsid w:val="006005BB"/>
    <w:rsid w:val="00601EC2"/>
    <w:rsid w:val="006031E7"/>
    <w:rsid w:val="00607389"/>
    <w:rsid w:val="00610BE1"/>
    <w:rsid w:val="00624EAE"/>
    <w:rsid w:val="00632D5D"/>
    <w:rsid w:val="00642FA7"/>
    <w:rsid w:val="00650043"/>
    <w:rsid w:val="00656532"/>
    <w:rsid w:val="00664F5B"/>
    <w:rsid w:val="00665315"/>
    <w:rsid w:val="00666BB7"/>
    <w:rsid w:val="00683B07"/>
    <w:rsid w:val="006851D4"/>
    <w:rsid w:val="00687A94"/>
    <w:rsid w:val="00687F4A"/>
    <w:rsid w:val="006948CC"/>
    <w:rsid w:val="0069669A"/>
    <w:rsid w:val="006A014B"/>
    <w:rsid w:val="006A12AD"/>
    <w:rsid w:val="006A5DD3"/>
    <w:rsid w:val="006A65D0"/>
    <w:rsid w:val="006B18DB"/>
    <w:rsid w:val="006B24F4"/>
    <w:rsid w:val="006B4D32"/>
    <w:rsid w:val="006B6233"/>
    <w:rsid w:val="006B73AE"/>
    <w:rsid w:val="006C21DF"/>
    <w:rsid w:val="006D23D4"/>
    <w:rsid w:val="006E7E70"/>
    <w:rsid w:val="007026EB"/>
    <w:rsid w:val="00730888"/>
    <w:rsid w:val="0074113B"/>
    <w:rsid w:val="00743594"/>
    <w:rsid w:val="0074677F"/>
    <w:rsid w:val="0074776D"/>
    <w:rsid w:val="00750E30"/>
    <w:rsid w:val="007530F5"/>
    <w:rsid w:val="007558EB"/>
    <w:rsid w:val="007578F0"/>
    <w:rsid w:val="0076654B"/>
    <w:rsid w:val="00780650"/>
    <w:rsid w:val="007807FD"/>
    <w:rsid w:val="007823D9"/>
    <w:rsid w:val="0078256F"/>
    <w:rsid w:val="0078792D"/>
    <w:rsid w:val="00790067"/>
    <w:rsid w:val="00794690"/>
    <w:rsid w:val="00794C9D"/>
    <w:rsid w:val="007A2667"/>
    <w:rsid w:val="007B511C"/>
    <w:rsid w:val="007B52BA"/>
    <w:rsid w:val="007D098D"/>
    <w:rsid w:val="007D1556"/>
    <w:rsid w:val="007D50A6"/>
    <w:rsid w:val="007D75F3"/>
    <w:rsid w:val="007E3EE1"/>
    <w:rsid w:val="007F3E69"/>
    <w:rsid w:val="0080388D"/>
    <w:rsid w:val="00807F6E"/>
    <w:rsid w:val="008104CD"/>
    <w:rsid w:val="00830542"/>
    <w:rsid w:val="008446DB"/>
    <w:rsid w:val="008462C7"/>
    <w:rsid w:val="00851095"/>
    <w:rsid w:val="00852AFD"/>
    <w:rsid w:val="00855D2D"/>
    <w:rsid w:val="00861F85"/>
    <w:rsid w:val="0086547B"/>
    <w:rsid w:val="00886943"/>
    <w:rsid w:val="0088777C"/>
    <w:rsid w:val="00887951"/>
    <w:rsid w:val="00892543"/>
    <w:rsid w:val="0089459E"/>
    <w:rsid w:val="008949F4"/>
    <w:rsid w:val="008A138C"/>
    <w:rsid w:val="008A73A3"/>
    <w:rsid w:val="008C5B22"/>
    <w:rsid w:val="008C7ABA"/>
    <w:rsid w:val="008D1320"/>
    <w:rsid w:val="008D5A90"/>
    <w:rsid w:val="008E607B"/>
    <w:rsid w:val="008F1DF8"/>
    <w:rsid w:val="009047AF"/>
    <w:rsid w:val="0090502B"/>
    <w:rsid w:val="0091222B"/>
    <w:rsid w:val="009144DF"/>
    <w:rsid w:val="00917C93"/>
    <w:rsid w:val="00925134"/>
    <w:rsid w:val="0092695F"/>
    <w:rsid w:val="00933358"/>
    <w:rsid w:val="00942909"/>
    <w:rsid w:val="009453B9"/>
    <w:rsid w:val="00951CBF"/>
    <w:rsid w:val="0095684A"/>
    <w:rsid w:val="00961D00"/>
    <w:rsid w:val="0097341B"/>
    <w:rsid w:val="009758D6"/>
    <w:rsid w:val="009818CB"/>
    <w:rsid w:val="00982144"/>
    <w:rsid w:val="0099591B"/>
    <w:rsid w:val="009A0A6E"/>
    <w:rsid w:val="009A5622"/>
    <w:rsid w:val="009A6DFE"/>
    <w:rsid w:val="009C3797"/>
    <w:rsid w:val="009C7B34"/>
    <w:rsid w:val="009D3D91"/>
    <w:rsid w:val="009D6C0B"/>
    <w:rsid w:val="009E0DD3"/>
    <w:rsid w:val="009E3DBE"/>
    <w:rsid w:val="009E5D13"/>
    <w:rsid w:val="009E66A7"/>
    <w:rsid w:val="009F3802"/>
    <w:rsid w:val="00A036E2"/>
    <w:rsid w:val="00A04AC0"/>
    <w:rsid w:val="00A16E5E"/>
    <w:rsid w:val="00A21322"/>
    <w:rsid w:val="00A22018"/>
    <w:rsid w:val="00A26902"/>
    <w:rsid w:val="00A3101F"/>
    <w:rsid w:val="00A31A39"/>
    <w:rsid w:val="00A365B1"/>
    <w:rsid w:val="00A4098D"/>
    <w:rsid w:val="00A46CB6"/>
    <w:rsid w:val="00A52FD9"/>
    <w:rsid w:val="00A55DB5"/>
    <w:rsid w:val="00A603B5"/>
    <w:rsid w:val="00A65FEB"/>
    <w:rsid w:val="00A66E0D"/>
    <w:rsid w:val="00A67B01"/>
    <w:rsid w:val="00A702B3"/>
    <w:rsid w:val="00A86AD1"/>
    <w:rsid w:val="00A962C6"/>
    <w:rsid w:val="00AA19E7"/>
    <w:rsid w:val="00AA3764"/>
    <w:rsid w:val="00AB0FA9"/>
    <w:rsid w:val="00AB2795"/>
    <w:rsid w:val="00AB50C5"/>
    <w:rsid w:val="00AB518A"/>
    <w:rsid w:val="00AC1CD1"/>
    <w:rsid w:val="00AC3A90"/>
    <w:rsid w:val="00AC40A2"/>
    <w:rsid w:val="00AC46EE"/>
    <w:rsid w:val="00AC5161"/>
    <w:rsid w:val="00AD23C7"/>
    <w:rsid w:val="00AD3847"/>
    <w:rsid w:val="00AD7AD4"/>
    <w:rsid w:val="00AD7BF2"/>
    <w:rsid w:val="00B01985"/>
    <w:rsid w:val="00B13D01"/>
    <w:rsid w:val="00B1533E"/>
    <w:rsid w:val="00B201FE"/>
    <w:rsid w:val="00B22841"/>
    <w:rsid w:val="00B23274"/>
    <w:rsid w:val="00B26BC3"/>
    <w:rsid w:val="00B371C3"/>
    <w:rsid w:val="00B3760D"/>
    <w:rsid w:val="00B42A9F"/>
    <w:rsid w:val="00B47F65"/>
    <w:rsid w:val="00B63C5C"/>
    <w:rsid w:val="00B64AAA"/>
    <w:rsid w:val="00B67520"/>
    <w:rsid w:val="00B70741"/>
    <w:rsid w:val="00B70FD7"/>
    <w:rsid w:val="00B710FC"/>
    <w:rsid w:val="00B713BF"/>
    <w:rsid w:val="00B717DC"/>
    <w:rsid w:val="00B752A9"/>
    <w:rsid w:val="00B759F7"/>
    <w:rsid w:val="00B76619"/>
    <w:rsid w:val="00B87EA5"/>
    <w:rsid w:val="00B94FB7"/>
    <w:rsid w:val="00B97150"/>
    <w:rsid w:val="00B978E4"/>
    <w:rsid w:val="00BA32CC"/>
    <w:rsid w:val="00BA679B"/>
    <w:rsid w:val="00BA7D4E"/>
    <w:rsid w:val="00BB0F21"/>
    <w:rsid w:val="00BB0F8C"/>
    <w:rsid w:val="00BB4FB5"/>
    <w:rsid w:val="00BC2268"/>
    <w:rsid w:val="00BC6F02"/>
    <w:rsid w:val="00BD0DDC"/>
    <w:rsid w:val="00BD37EF"/>
    <w:rsid w:val="00BE5788"/>
    <w:rsid w:val="00BF245D"/>
    <w:rsid w:val="00BF3505"/>
    <w:rsid w:val="00BF767C"/>
    <w:rsid w:val="00C00A62"/>
    <w:rsid w:val="00C0328C"/>
    <w:rsid w:val="00C07A05"/>
    <w:rsid w:val="00C126AB"/>
    <w:rsid w:val="00C21A2E"/>
    <w:rsid w:val="00C267E9"/>
    <w:rsid w:val="00C27118"/>
    <w:rsid w:val="00C3501D"/>
    <w:rsid w:val="00C35A9D"/>
    <w:rsid w:val="00C43F27"/>
    <w:rsid w:val="00C44DCA"/>
    <w:rsid w:val="00C45C69"/>
    <w:rsid w:val="00C47DCF"/>
    <w:rsid w:val="00C50EBC"/>
    <w:rsid w:val="00C51B0F"/>
    <w:rsid w:val="00C55A21"/>
    <w:rsid w:val="00C63418"/>
    <w:rsid w:val="00C670DD"/>
    <w:rsid w:val="00C85BEB"/>
    <w:rsid w:val="00C871E0"/>
    <w:rsid w:val="00C90A78"/>
    <w:rsid w:val="00C930F2"/>
    <w:rsid w:val="00CA3004"/>
    <w:rsid w:val="00CA487F"/>
    <w:rsid w:val="00CB39AF"/>
    <w:rsid w:val="00CB3F11"/>
    <w:rsid w:val="00CB485F"/>
    <w:rsid w:val="00CB6697"/>
    <w:rsid w:val="00CB695C"/>
    <w:rsid w:val="00CC2F1F"/>
    <w:rsid w:val="00CC4679"/>
    <w:rsid w:val="00CE5ED5"/>
    <w:rsid w:val="00CF2BA4"/>
    <w:rsid w:val="00D16157"/>
    <w:rsid w:val="00D2142E"/>
    <w:rsid w:val="00D21F84"/>
    <w:rsid w:val="00D24690"/>
    <w:rsid w:val="00D27C4C"/>
    <w:rsid w:val="00D30D47"/>
    <w:rsid w:val="00D36062"/>
    <w:rsid w:val="00D43343"/>
    <w:rsid w:val="00D461D2"/>
    <w:rsid w:val="00D47B94"/>
    <w:rsid w:val="00D510E0"/>
    <w:rsid w:val="00D57193"/>
    <w:rsid w:val="00D622A7"/>
    <w:rsid w:val="00D64066"/>
    <w:rsid w:val="00D67D8C"/>
    <w:rsid w:val="00D753D0"/>
    <w:rsid w:val="00D84E97"/>
    <w:rsid w:val="00D90C48"/>
    <w:rsid w:val="00D95160"/>
    <w:rsid w:val="00DB74CE"/>
    <w:rsid w:val="00DB7F11"/>
    <w:rsid w:val="00DC1838"/>
    <w:rsid w:val="00DC3DE4"/>
    <w:rsid w:val="00DC6CB2"/>
    <w:rsid w:val="00DD1B84"/>
    <w:rsid w:val="00DE0A34"/>
    <w:rsid w:val="00DE183A"/>
    <w:rsid w:val="00DE6455"/>
    <w:rsid w:val="00DF59F0"/>
    <w:rsid w:val="00E05E69"/>
    <w:rsid w:val="00E07415"/>
    <w:rsid w:val="00E07C6E"/>
    <w:rsid w:val="00E10DDF"/>
    <w:rsid w:val="00E20114"/>
    <w:rsid w:val="00E21375"/>
    <w:rsid w:val="00E23B3A"/>
    <w:rsid w:val="00E26338"/>
    <w:rsid w:val="00E315A5"/>
    <w:rsid w:val="00E358F2"/>
    <w:rsid w:val="00E371FF"/>
    <w:rsid w:val="00E43F66"/>
    <w:rsid w:val="00E5069A"/>
    <w:rsid w:val="00E643D4"/>
    <w:rsid w:val="00E73D58"/>
    <w:rsid w:val="00E75CFD"/>
    <w:rsid w:val="00E823A0"/>
    <w:rsid w:val="00E83BCE"/>
    <w:rsid w:val="00E965FD"/>
    <w:rsid w:val="00E97038"/>
    <w:rsid w:val="00EA119E"/>
    <w:rsid w:val="00EA6688"/>
    <w:rsid w:val="00EB4AC6"/>
    <w:rsid w:val="00EC4E9F"/>
    <w:rsid w:val="00EE1B2A"/>
    <w:rsid w:val="00EE4172"/>
    <w:rsid w:val="00EE7EF7"/>
    <w:rsid w:val="00EF2F08"/>
    <w:rsid w:val="00EF6944"/>
    <w:rsid w:val="00F1788E"/>
    <w:rsid w:val="00F21B15"/>
    <w:rsid w:val="00F239AC"/>
    <w:rsid w:val="00F373D8"/>
    <w:rsid w:val="00F37892"/>
    <w:rsid w:val="00F402CA"/>
    <w:rsid w:val="00F4246D"/>
    <w:rsid w:val="00F503D5"/>
    <w:rsid w:val="00F50E78"/>
    <w:rsid w:val="00F52014"/>
    <w:rsid w:val="00F523D3"/>
    <w:rsid w:val="00F60186"/>
    <w:rsid w:val="00F63499"/>
    <w:rsid w:val="00F777C1"/>
    <w:rsid w:val="00F779CF"/>
    <w:rsid w:val="00F8759E"/>
    <w:rsid w:val="00F875BD"/>
    <w:rsid w:val="00F91D3E"/>
    <w:rsid w:val="00FA1EA8"/>
    <w:rsid w:val="00FA3807"/>
    <w:rsid w:val="00FB0B23"/>
    <w:rsid w:val="00FC2433"/>
    <w:rsid w:val="00FC49E4"/>
    <w:rsid w:val="00FD1E01"/>
    <w:rsid w:val="00FD424E"/>
    <w:rsid w:val="00FE052D"/>
    <w:rsid w:val="00FE6B70"/>
    <w:rsid w:val="00FF1BF6"/>
    <w:rsid w:val="00FF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B11BD"/>
  <w15:chartTrackingRefBased/>
  <w15:docId w15:val="{FE878C1E-598E-4541-ACEC-6243080F8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15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315A5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E315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27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27D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627D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65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65B1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65B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5B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A65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65D0"/>
  </w:style>
  <w:style w:type="paragraph" w:styleId="Stopka">
    <w:name w:val="footer"/>
    <w:basedOn w:val="Normalny"/>
    <w:link w:val="StopkaZnak"/>
    <w:uiPriority w:val="99"/>
    <w:unhideWhenUsed/>
    <w:rsid w:val="006A65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65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20A3AC4654554E817425738F4C93B5" ma:contentTypeVersion="17" ma:contentTypeDescription="Create a new document." ma:contentTypeScope="" ma:versionID="ae90d3f5db1976079bf92de8b5db104b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4d7f910c9dbc1109e582de18fadfcdbb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77053D53-812C-46AB-8D2B-AAD504EFF3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F5EA3D-2D27-40D9-84F7-EEB66C584AD4}"/>
</file>

<file path=customXml/itemProps3.xml><?xml version="1.0" encoding="utf-8"?>
<ds:datastoreItem xmlns:ds="http://schemas.openxmlformats.org/officeDocument/2006/customXml" ds:itemID="{19BAD5BB-B69D-43D2-B879-5CD47443717A}"/>
</file>

<file path=customXml/itemProps4.xml><?xml version="1.0" encoding="utf-8"?>
<ds:datastoreItem xmlns:ds="http://schemas.openxmlformats.org/officeDocument/2006/customXml" ds:itemID="{B448EB97-57FA-42A7-9A4B-E4B2593EC8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1238</TotalTime>
  <Pages>16</Pages>
  <Words>8113</Words>
  <Characters>48684</Characters>
  <Application>Microsoft Office Word</Application>
  <DocSecurity>0</DocSecurity>
  <Lines>405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Pietrzak</dc:creator>
  <cp:keywords/>
  <dc:description/>
  <cp:lastModifiedBy>Agnieszka Piechowiak</cp:lastModifiedBy>
  <cp:revision>166</cp:revision>
  <dcterms:created xsi:type="dcterms:W3CDTF">2022-07-18T21:04:00Z</dcterms:created>
  <dcterms:modified xsi:type="dcterms:W3CDTF">2022-08-16T16:06:00Z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0x010100CD20A3AC4654554E817425738F4C93B5</vt:lpwstr>
  </property>
</Properties>
</file>